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F" w:rsidRDefault="00465A83">
      <w:pPr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EF" w:rsidRDefault="00802EEF">
      <w:pPr>
        <w:jc w:val="center"/>
      </w:pPr>
    </w:p>
    <w:p w:rsidR="001669A1" w:rsidRPr="00646653" w:rsidRDefault="001669A1" w:rsidP="001669A1">
      <w:pPr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1669A1" w:rsidRPr="00A675FE" w:rsidRDefault="001669A1" w:rsidP="001669A1">
      <w:pPr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1669A1" w:rsidRPr="00A675FE" w:rsidRDefault="001669A1" w:rsidP="001669A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1669A1">
        <w:tc>
          <w:tcPr>
            <w:tcW w:w="1908" w:type="dxa"/>
            <w:tcBorders>
              <w:bottom w:val="single" w:sz="4" w:space="0" w:color="auto"/>
            </w:tcBorders>
          </w:tcPr>
          <w:p w:rsidR="001669A1" w:rsidRPr="00853A9B" w:rsidRDefault="00087908" w:rsidP="0026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1669A1" w:rsidRPr="00853A9B" w:rsidRDefault="001669A1" w:rsidP="0096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669A1" w:rsidRPr="00853A9B" w:rsidRDefault="001669A1" w:rsidP="0096045A">
            <w:pPr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669A1" w:rsidRPr="00853A9B" w:rsidRDefault="00087908" w:rsidP="0096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</w:tr>
      <w:tr w:rsidR="001669A1">
        <w:tc>
          <w:tcPr>
            <w:tcW w:w="9828" w:type="dxa"/>
            <w:gridSpan w:val="4"/>
            <w:tcBorders>
              <w:bottom w:val="nil"/>
            </w:tcBorders>
          </w:tcPr>
          <w:p w:rsidR="001669A1" w:rsidRPr="00853A9B" w:rsidRDefault="001669A1" w:rsidP="0096045A">
            <w:pPr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02EEF" w:rsidRDefault="00802EEF" w:rsidP="003C0677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0724" w:rsidRDefault="00217775" w:rsidP="001F0724">
      <w:pPr>
        <w:shd w:val="clear" w:color="auto" w:fill="FFFFFF"/>
        <w:tabs>
          <w:tab w:val="right" w:pos="5962"/>
        </w:tabs>
        <w:ind w:left="23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="00D44717">
        <w:rPr>
          <w:b/>
          <w:spacing w:val="-2"/>
          <w:sz w:val="28"/>
          <w:szCs w:val="28"/>
        </w:rPr>
        <w:t>О внесении изменений в постановление администрации Тужинского муниципального района от 29.12.2016 № 416</w:t>
      </w:r>
    </w:p>
    <w:p w:rsidR="00D44717" w:rsidRPr="00AA5860" w:rsidRDefault="00D44717" w:rsidP="001F0724">
      <w:pPr>
        <w:shd w:val="clear" w:color="auto" w:fill="FFFFFF"/>
        <w:tabs>
          <w:tab w:val="right" w:pos="5962"/>
        </w:tabs>
        <w:ind w:left="23"/>
        <w:jc w:val="center"/>
        <w:rPr>
          <w:sz w:val="28"/>
          <w:szCs w:val="28"/>
        </w:rPr>
      </w:pPr>
    </w:p>
    <w:p w:rsidR="00BE0CDF" w:rsidRDefault="00BE0CEB" w:rsidP="00BE0CDF">
      <w:pPr>
        <w:pStyle w:val="2"/>
        <w:spacing w:line="360" w:lineRule="auto"/>
        <w:rPr>
          <w:sz w:val="28"/>
          <w:szCs w:val="28"/>
        </w:rPr>
      </w:pPr>
      <w:r w:rsidRPr="00AA5860">
        <w:rPr>
          <w:sz w:val="28"/>
          <w:szCs w:val="28"/>
        </w:rPr>
        <w:tab/>
      </w:r>
      <w:r w:rsidR="00774095">
        <w:rPr>
          <w:sz w:val="28"/>
          <w:szCs w:val="28"/>
        </w:rPr>
        <w:t>В соответствии с Законом Кировской области от 14.10.2013 № 320-ЗО «Об образовании в Кировской области» и решением Министерства финансов Кировской области</w:t>
      </w:r>
      <w:r w:rsidR="00BE0CDF">
        <w:rPr>
          <w:sz w:val="28"/>
          <w:szCs w:val="28"/>
        </w:rPr>
        <w:t xml:space="preserve"> от </w:t>
      </w:r>
      <w:r w:rsidR="001F0724">
        <w:rPr>
          <w:sz w:val="28"/>
          <w:szCs w:val="28"/>
        </w:rPr>
        <w:t>19</w:t>
      </w:r>
      <w:r w:rsidR="00BE0CDF">
        <w:rPr>
          <w:sz w:val="28"/>
          <w:szCs w:val="28"/>
        </w:rPr>
        <w:t>.12.201</w:t>
      </w:r>
      <w:r w:rsidR="001F0724">
        <w:rPr>
          <w:sz w:val="28"/>
          <w:szCs w:val="28"/>
        </w:rPr>
        <w:t>6</w:t>
      </w:r>
      <w:r w:rsidR="00BE0CDF">
        <w:rPr>
          <w:sz w:val="28"/>
          <w:szCs w:val="28"/>
        </w:rPr>
        <w:t xml:space="preserve"> № 1</w:t>
      </w:r>
      <w:r w:rsidR="001F0724">
        <w:rPr>
          <w:sz w:val="28"/>
          <w:szCs w:val="28"/>
        </w:rPr>
        <w:t>18</w:t>
      </w:r>
      <w:r w:rsidR="00BE0CDF">
        <w:rPr>
          <w:sz w:val="28"/>
          <w:szCs w:val="28"/>
        </w:rPr>
        <w:t xml:space="preserve"> «О распределении субвенций местным бюджетам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организациях» администрация Тужинского муниципального района ПОСТАНОВЛЯЕТ: </w:t>
      </w:r>
    </w:p>
    <w:p w:rsidR="003716E6" w:rsidRDefault="00BE0CEB" w:rsidP="002F280C">
      <w:pPr>
        <w:pStyle w:val="2"/>
        <w:spacing w:line="360" w:lineRule="auto"/>
        <w:ind w:firstLine="708"/>
        <w:rPr>
          <w:sz w:val="28"/>
          <w:szCs w:val="28"/>
        </w:rPr>
      </w:pPr>
      <w:r w:rsidRPr="002F280C">
        <w:rPr>
          <w:sz w:val="28"/>
          <w:szCs w:val="28"/>
        </w:rPr>
        <w:t xml:space="preserve">1. </w:t>
      </w:r>
      <w:r w:rsidR="00797610">
        <w:rPr>
          <w:sz w:val="28"/>
          <w:szCs w:val="28"/>
        </w:rPr>
        <w:t>Внести изменения в постановление администрации Тужинского муниципального района от 29.12.2016 № 416 «Об установлении нормативов финансового обеспечени</w:t>
      </w:r>
      <w:r w:rsidR="00E62CDB">
        <w:rPr>
          <w:sz w:val="28"/>
          <w:szCs w:val="28"/>
        </w:rPr>
        <w:t>я</w:t>
      </w:r>
      <w:r w:rsidR="00797610">
        <w:rPr>
          <w:sz w:val="28"/>
          <w:szCs w:val="28"/>
        </w:rPr>
        <w:t xml:space="preserve"> образовательной деятельности общеобразовательных организаций Тужинского муниципального района Кировской области</w:t>
      </w:r>
      <w:r w:rsidR="00E62CDB">
        <w:rPr>
          <w:sz w:val="28"/>
          <w:szCs w:val="28"/>
        </w:rPr>
        <w:t>»</w:t>
      </w:r>
      <w:r w:rsidR="00797610">
        <w:rPr>
          <w:sz w:val="28"/>
          <w:szCs w:val="28"/>
        </w:rPr>
        <w:t xml:space="preserve"> (далее – Постановление), утвердив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</w:t>
      </w:r>
      <w:r w:rsidR="00E62CDB">
        <w:rPr>
          <w:sz w:val="28"/>
          <w:szCs w:val="28"/>
        </w:rPr>
        <w:t xml:space="preserve"> в новой редакции согласно приложению.</w:t>
      </w:r>
    </w:p>
    <w:p w:rsidR="00802EEF" w:rsidRPr="00962352" w:rsidRDefault="00D03109" w:rsidP="00E62CDB">
      <w:pPr>
        <w:pStyle w:val="2"/>
        <w:spacing w:line="360" w:lineRule="auto"/>
        <w:ind w:firstLine="708"/>
        <w:rPr>
          <w:sz w:val="28"/>
          <w:szCs w:val="28"/>
        </w:rPr>
      </w:pPr>
      <w:r w:rsidRPr="00E62CDB">
        <w:rPr>
          <w:sz w:val="28"/>
          <w:szCs w:val="28"/>
        </w:rPr>
        <w:t xml:space="preserve">2. </w:t>
      </w:r>
      <w:r w:rsidR="001669A1" w:rsidRPr="00E62CDB">
        <w:rPr>
          <w:sz w:val="28"/>
          <w:szCs w:val="28"/>
        </w:rPr>
        <w:t xml:space="preserve"> Настоящее постановление вступает в силу с момента </w:t>
      </w:r>
      <w:r w:rsidR="00B65200" w:rsidRPr="00E62CDB">
        <w:rPr>
          <w:sz w:val="28"/>
          <w:szCs w:val="28"/>
        </w:rPr>
        <w:t>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74095" w:rsidRPr="00E62CDB">
        <w:rPr>
          <w:sz w:val="28"/>
          <w:szCs w:val="28"/>
        </w:rPr>
        <w:t xml:space="preserve"> и </w:t>
      </w:r>
      <w:r w:rsidR="00774095" w:rsidRPr="00E62CDB">
        <w:rPr>
          <w:sz w:val="28"/>
          <w:szCs w:val="28"/>
        </w:rPr>
        <w:lastRenderedPageBreak/>
        <w:t>распрос</w:t>
      </w:r>
      <w:r w:rsidR="004706CF" w:rsidRPr="00E62CDB">
        <w:rPr>
          <w:sz w:val="28"/>
          <w:szCs w:val="28"/>
        </w:rPr>
        <w:t>траняет</w:t>
      </w:r>
      <w:r w:rsidR="00B65200" w:rsidRPr="00E62CDB">
        <w:rPr>
          <w:sz w:val="28"/>
          <w:szCs w:val="28"/>
        </w:rPr>
        <w:t xml:space="preserve">ся </w:t>
      </w:r>
      <w:r w:rsidR="004706CF" w:rsidRPr="00E62CDB">
        <w:rPr>
          <w:sz w:val="28"/>
          <w:szCs w:val="28"/>
        </w:rPr>
        <w:t>на правоотношения, возникшие с 01</w:t>
      </w:r>
      <w:r w:rsidR="002470E0" w:rsidRPr="00E62CDB">
        <w:rPr>
          <w:sz w:val="28"/>
          <w:szCs w:val="28"/>
        </w:rPr>
        <w:t xml:space="preserve"> января </w:t>
      </w:r>
      <w:r w:rsidR="004706CF" w:rsidRPr="00E62CDB">
        <w:rPr>
          <w:sz w:val="28"/>
          <w:szCs w:val="28"/>
        </w:rPr>
        <w:t>201</w:t>
      </w:r>
      <w:r w:rsidR="002470E0" w:rsidRPr="00E62CDB">
        <w:rPr>
          <w:sz w:val="28"/>
          <w:szCs w:val="28"/>
        </w:rPr>
        <w:t xml:space="preserve">7 </w:t>
      </w:r>
      <w:r w:rsidR="004706CF" w:rsidRPr="00E62CDB">
        <w:rPr>
          <w:sz w:val="28"/>
          <w:szCs w:val="28"/>
        </w:rPr>
        <w:t>г</w:t>
      </w:r>
      <w:r w:rsidR="002470E0" w:rsidRPr="00E62CDB">
        <w:rPr>
          <w:sz w:val="28"/>
          <w:szCs w:val="28"/>
        </w:rPr>
        <w:t>ода</w:t>
      </w:r>
      <w:r w:rsidR="004706CF" w:rsidRPr="00E62CDB">
        <w:rPr>
          <w:sz w:val="28"/>
          <w:szCs w:val="28"/>
        </w:rPr>
        <w:t>.</w:t>
      </w:r>
    </w:p>
    <w:p w:rsidR="00802EEF" w:rsidRPr="00962352" w:rsidRDefault="00802EEF" w:rsidP="003C0677">
      <w:pPr>
        <w:spacing w:line="360" w:lineRule="auto"/>
        <w:rPr>
          <w:sz w:val="28"/>
          <w:szCs w:val="28"/>
        </w:rPr>
      </w:pPr>
    </w:p>
    <w:p w:rsidR="00BE0CEB" w:rsidRDefault="00BE0CEB" w:rsidP="00E115F7">
      <w:pPr>
        <w:rPr>
          <w:sz w:val="28"/>
          <w:szCs w:val="28"/>
        </w:rPr>
      </w:pPr>
    </w:p>
    <w:p w:rsidR="001E011C" w:rsidRDefault="008A1D9D" w:rsidP="00E115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02EEF" w:rsidRPr="0096235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E011C">
        <w:rPr>
          <w:sz w:val="28"/>
          <w:szCs w:val="28"/>
        </w:rPr>
        <w:t>Тужинского</w:t>
      </w:r>
    </w:p>
    <w:p w:rsidR="00802EEF" w:rsidRPr="00962352" w:rsidRDefault="001E011C" w:rsidP="00E115F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C0677" w:rsidRPr="00962352">
        <w:rPr>
          <w:sz w:val="28"/>
          <w:szCs w:val="28"/>
        </w:rPr>
        <w:t>района</w:t>
      </w:r>
      <w:r w:rsidR="00087908">
        <w:rPr>
          <w:sz w:val="28"/>
          <w:szCs w:val="28"/>
        </w:rPr>
        <w:t xml:space="preserve">    </w:t>
      </w:r>
      <w:r w:rsidR="00DC65E1">
        <w:rPr>
          <w:sz w:val="28"/>
          <w:szCs w:val="28"/>
        </w:rPr>
        <w:t>Е.В. Видякина</w:t>
      </w:r>
    </w:p>
    <w:sectPr w:rsidR="00802EEF" w:rsidRPr="00962352" w:rsidSect="00E11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3A1"/>
    <w:multiLevelType w:val="hybridMultilevel"/>
    <w:tmpl w:val="01D6C144"/>
    <w:lvl w:ilvl="0" w:tplc="0B16AA9E">
      <w:start w:val="3"/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9045C97"/>
    <w:multiLevelType w:val="hybridMultilevel"/>
    <w:tmpl w:val="E7DC87D8"/>
    <w:lvl w:ilvl="0" w:tplc="BB7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77426"/>
    <w:rsid w:val="00087908"/>
    <w:rsid w:val="000B7509"/>
    <w:rsid w:val="0010189D"/>
    <w:rsid w:val="001669A1"/>
    <w:rsid w:val="00177426"/>
    <w:rsid w:val="001A1626"/>
    <w:rsid w:val="001D708E"/>
    <w:rsid w:val="001E011C"/>
    <w:rsid w:val="001F0724"/>
    <w:rsid w:val="00212CD8"/>
    <w:rsid w:val="00217775"/>
    <w:rsid w:val="002470E0"/>
    <w:rsid w:val="00253104"/>
    <w:rsid w:val="00263EEF"/>
    <w:rsid w:val="00277F39"/>
    <w:rsid w:val="002B4669"/>
    <w:rsid w:val="002F280C"/>
    <w:rsid w:val="00305985"/>
    <w:rsid w:val="003506B1"/>
    <w:rsid w:val="00351556"/>
    <w:rsid w:val="003716E6"/>
    <w:rsid w:val="003741DD"/>
    <w:rsid w:val="003C0677"/>
    <w:rsid w:val="003D6D11"/>
    <w:rsid w:val="004366C9"/>
    <w:rsid w:val="00465A83"/>
    <w:rsid w:val="004706CF"/>
    <w:rsid w:val="004A5226"/>
    <w:rsid w:val="004D4DB2"/>
    <w:rsid w:val="004E03B7"/>
    <w:rsid w:val="00502D20"/>
    <w:rsid w:val="00510515"/>
    <w:rsid w:val="0051334B"/>
    <w:rsid w:val="0052671F"/>
    <w:rsid w:val="005270F0"/>
    <w:rsid w:val="005303F4"/>
    <w:rsid w:val="00552281"/>
    <w:rsid w:val="00562CDC"/>
    <w:rsid w:val="00585C3D"/>
    <w:rsid w:val="005877BF"/>
    <w:rsid w:val="005C38D9"/>
    <w:rsid w:val="005F7047"/>
    <w:rsid w:val="00643712"/>
    <w:rsid w:val="0064569C"/>
    <w:rsid w:val="006817A8"/>
    <w:rsid w:val="006B1BB2"/>
    <w:rsid w:val="006B53BE"/>
    <w:rsid w:val="006F6BD4"/>
    <w:rsid w:val="007119D2"/>
    <w:rsid w:val="007126E5"/>
    <w:rsid w:val="00726637"/>
    <w:rsid w:val="00762913"/>
    <w:rsid w:val="00774095"/>
    <w:rsid w:val="00797610"/>
    <w:rsid w:val="007A6A31"/>
    <w:rsid w:val="007D4681"/>
    <w:rsid w:val="008003D1"/>
    <w:rsid w:val="00802EEF"/>
    <w:rsid w:val="008047C3"/>
    <w:rsid w:val="008221C2"/>
    <w:rsid w:val="008512E7"/>
    <w:rsid w:val="008A1D9D"/>
    <w:rsid w:val="008A6B2A"/>
    <w:rsid w:val="0096045A"/>
    <w:rsid w:val="00962352"/>
    <w:rsid w:val="00966E74"/>
    <w:rsid w:val="0096781D"/>
    <w:rsid w:val="009A1FFA"/>
    <w:rsid w:val="009F55F3"/>
    <w:rsid w:val="00A22933"/>
    <w:rsid w:val="00A533EC"/>
    <w:rsid w:val="00A703ED"/>
    <w:rsid w:val="00A8281B"/>
    <w:rsid w:val="00AA5860"/>
    <w:rsid w:val="00AC1333"/>
    <w:rsid w:val="00AD017D"/>
    <w:rsid w:val="00AE0DAE"/>
    <w:rsid w:val="00AF5430"/>
    <w:rsid w:val="00B31A9F"/>
    <w:rsid w:val="00B64E4D"/>
    <w:rsid w:val="00B65200"/>
    <w:rsid w:val="00BC2851"/>
    <w:rsid w:val="00BE0CDF"/>
    <w:rsid w:val="00BE0CEB"/>
    <w:rsid w:val="00C731BA"/>
    <w:rsid w:val="00C757CC"/>
    <w:rsid w:val="00C950A7"/>
    <w:rsid w:val="00CE2CB0"/>
    <w:rsid w:val="00CF04D9"/>
    <w:rsid w:val="00CF24D3"/>
    <w:rsid w:val="00D03109"/>
    <w:rsid w:val="00D40491"/>
    <w:rsid w:val="00D44717"/>
    <w:rsid w:val="00DC2959"/>
    <w:rsid w:val="00DC65E1"/>
    <w:rsid w:val="00DE5FE2"/>
    <w:rsid w:val="00E115F7"/>
    <w:rsid w:val="00E1422C"/>
    <w:rsid w:val="00E62CDB"/>
    <w:rsid w:val="00E934A2"/>
    <w:rsid w:val="00EA3076"/>
    <w:rsid w:val="00EB60EB"/>
    <w:rsid w:val="00EC41D0"/>
    <w:rsid w:val="00EC4256"/>
    <w:rsid w:val="00F02CD1"/>
    <w:rsid w:val="00F35040"/>
    <w:rsid w:val="00F64EBE"/>
    <w:rsid w:val="00F95742"/>
    <w:rsid w:val="00FA35DE"/>
    <w:rsid w:val="00FA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paragraph" w:customStyle="1" w:styleId="a4">
    <w:name w:val="Знак Знак Знак Знак Знак Знак Знак"/>
    <w:basedOn w:val="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semiHidden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2"/>
    <w:basedOn w:val="a"/>
    <w:link w:val="20"/>
    <w:semiHidden/>
    <w:pPr>
      <w:shd w:val="clear" w:color="auto" w:fill="FFFFFF"/>
      <w:ind w:right="19"/>
      <w:jc w:val="both"/>
    </w:pPr>
    <w:rPr>
      <w:sz w:val="24"/>
      <w:szCs w:val="24"/>
    </w:rPr>
  </w:style>
  <w:style w:type="character" w:customStyle="1" w:styleId="consplusnormal">
    <w:name w:val="consplusnormal"/>
    <w:basedOn w:val="a0"/>
    <w:rsid w:val="001669A1"/>
  </w:style>
  <w:style w:type="paragraph" w:customStyle="1" w:styleId="heading0">
    <w:name w:val="heading"/>
    <w:basedOn w:val="a"/>
    <w:rsid w:val="001669A1"/>
    <w:pPr>
      <w:widowControl/>
      <w:shd w:val="clear" w:color="auto" w:fill="CCCC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6B53BE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2 Знак"/>
    <w:basedOn w:val="a0"/>
    <w:link w:val="2"/>
    <w:semiHidden/>
    <w:rsid w:val="00BE0CDF"/>
    <w:rPr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Тужинский_РФО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2</cp:revision>
  <cp:lastPrinted>2017-11-14T06:42:00Z</cp:lastPrinted>
  <dcterms:created xsi:type="dcterms:W3CDTF">2017-11-30T12:50:00Z</dcterms:created>
  <dcterms:modified xsi:type="dcterms:W3CDTF">2017-11-30T12:50:00Z</dcterms:modified>
</cp:coreProperties>
</file>