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063609" w:rsidRDefault="0093509C" w:rsidP="003A441A">
      <w:pPr>
        <w:pStyle w:val="a4"/>
        <w:jc w:val="center"/>
        <w:rPr>
          <w:rFonts w:ascii="Times New Roman" w:hAnsi="Times New Roman"/>
        </w:rPr>
      </w:pPr>
      <w:r w:rsidRPr="0093509C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DC3B9B" w:rsidRDefault="00DC3B9B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063609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063609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063609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lang w:val="ru-RU"/>
        </w:rPr>
      </w:pPr>
    </w:p>
    <w:p w:rsidR="003A441A" w:rsidRPr="00063609" w:rsidRDefault="003A441A" w:rsidP="003A441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 w:rsidRPr="00063609">
        <w:rPr>
          <w:rFonts w:ascii="Times New Roman" w:hAnsi="Times New Roman"/>
          <w:b/>
          <w:sz w:val="32"/>
          <w:lang w:val="ru-RU"/>
        </w:rPr>
        <w:t>РЕШЕНИЕ</w:t>
      </w:r>
    </w:p>
    <w:p w:rsidR="003A441A" w:rsidRPr="00063609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063609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063609" w:rsidRDefault="00390D64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30.05.2016</w:t>
            </w:r>
          </w:p>
        </w:tc>
        <w:tc>
          <w:tcPr>
            <w:tcW w:w="4819" w:type="dxa"/>
          </w:tcPr>
          <w:p w:rsidR="003A441A" w:rsidRPr="00063609" w:rsidRDefault="003A441A" w:rsidP="001F4762">
            <w:pPr>
              <w:pStyle w:val="a4"/>
              <w:jc w:val="right"/>
              <w:rPr>
                <w:rFonts w:ascii="Times New Roman" w:hAnsi="Times New Roman"/>
              </w:rPr>
            </w:pPr>
            <w:r w:rsidRPr="00063609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390D64" w:rsidRDefault="00390D64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73/461</w:t>
            </w:r>
          </w:p>
        </w:tc>
      </w:tr>
    </w:tbl>
    <w:p w:rsidR="003A441A" w:rsidRPr="00063609" w:rsidRDefault="003A441A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3609">
        <w:rPr>
          <w:rFonts w:ascii="Times New Roman" w:hAnsi="Times New Roman"/>
          <w:sz w:val="28"/>
          <w:szCs w:val="28"/>
        </w:rPr>
        <w:t>пгт Тужа</w:t>
      </w:r>
    </w:p>
    <w:p w:rsidR="00C91A8F" w:rsidRPr="00063609" w:rsidRDefault="00C91A8F" w:rsidP="003A441A">
      <w:pPr>
        <w:jc w:val="center"/>
        <w:rPr>
          <w:rFonts w:ascii="Times New Roman" w:hAnsi="Times New Roman"/>
        </w:rPr>
      </w:pPr>
    </w:p>
    <w:p w:rsidR="003A441A" w:rsidRPr="00063609" w:rsidRDefault="003A441A" w:rsidP="003A44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3609">
        <w:rPr>
          <w:rFonts w:ascii="Times New Roman" w:hAnsi="Times New Roman"/>
          <w:b/>
          <w:sz w:val="28"/>
          <w:szCs w:val="28"/>
          <w:lang w:val="ru-RU"/>
        </w:rPr>
        <w:t>Об утверждении Положения о порядке проведения конкурса по отбору кандидатур на должность главы Тужинского муниципального района</w:t>
      </w:r>
    </w:p>
    <w:p w:rsidR="004F6EDB" w:rsidRPr="00063609" w:rsidRDefault="004F6EDB" w:rsidP="003A44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2F19" w:rsidRPr="00063609" w:rsidRDefault="003A441A" w:rsidP="00E33F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9" w:history="1">
        <w:r w:rsidRPr="00063609">
          <w:rPr>
            <w:rFonts w:ascii="Times New Roman" w:hAnsi="Times New Roman" w:cs="Times New Roman"/>
            <w:sz w:val="28"/>
            <w:szCs w:val="28"/>
            <w:lang w:val="ru-RU"/>
          </w:rPr>
          <w:t>статьей</w:t>
        </w:r>
      </w:hyperlink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063609">
          <w:rPr>
            <w:rFonts w:ascii="Times New Roman" w:hAnsi="Times New Roman" w:cs="Times New Roman"/>
            <w:sz w:val="28"/>
            <w:szCs w:val="28"/>
            <w:lang w:val="ru-RU"/>
          </w:rPr>
          <w:t>частью 2.1 статьи 15</w:t>
        </w:r>
      </w:hyperlink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Закона Кировской области от 29.12.2004 №292-ЗО "О местном самоуправлении в Кировской области" и </w:t>
      </w:r>
      <w:r w:rsidR="00A42F19" w:rsidRPr="00063609">
        <w:rPr>
          <w:rFonts w:ascii="Times New Roman" w:hAnsi="Times New Roman" w:cs="Times New Roman"/>
          <w:sz w:val="28"/>
          <w:szCs w:val="28"/>
          <w:lang w:val="ru-RU"/>
        </w:rPr>
        <w:t>статьей 28</w:t>
      </w:r>
      <w:r w:rsidR="00A42F19" w:rsidRPr="00063609">
        <w:rPr>
          <w:rFonts w:ascii="Times New Roman" w:hAnsi="Times New Roman" w:cs="Times New Roman"/>
          <w:lang w:val="ru-RU"/>
        </w:rPr>
        <w:t xml:space="preserve"> </w:t>
      </w:r>
      <w:r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4F6EDB" w:rsidRPr="0006360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Тужинский муниципальный район Тужинская районная</w:t>
      </w:r>
      <w:r w:rsidR="00A42F19"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EDB" w:rsidRPr="00063609">
        <w:rPr>
          <w:rFonts w:ascii="Times New Roman" w:hAnsi="Times New Roman" w:cs="Times New Roman"/>
          <w:sz w:val="28"/>
          <w:szCs w:val="28"/>
          <w:lang w:val="ru-RU"/>
        </w:rPr>
        <w:t xml:space="preserve"> Дума РЕШИЛА</w:t>
      </w:r>
      <w:r w:rsidR="00E33FAD" w:rsidRPr="000636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473D8" w:rsidRPr="00063609" w:rsidRDefault="003A441A" w:rsidP="00172051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063609">
        <w:rPr>
          <w:rFonts w:ascii="Times New Roman" w:hAnsi="Times New Roman"/>
          <w:sz w:val="28"/>
          <w:szCs w:val="28"/>
          <w:lang w:val="ru-RU"/>
        </w:rPr>
        <w:t xml:space="preserve">Утвердить Положение </w:t>
      </w:r>
      <w:r w:rsidRPr="0006360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636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63609">
        <w:rPr>
          <w:rFonts w:ascii="Times New Roman" w:hAnsi="Times New Roman"/>
          <w:bCs/>
          <w:sz w:val="28"/>
          <w:szCs w:val="28"/>
          <w:lang w:val="ru-RU"/>
        </w:rPr>
        <w:t xml:space="preserve">порядке проведения </w:t>
      </w:r>
      <w:r w:rsidRPr="00063609">
        <w:rPr>
          <w:rFonts w:ascii="Times New Roman" w:hAnsi="Times New Roman"/>
          <w:sz w:val="28"/>
          <w:szCs w:val="28"/>
          <w:lang w:val="ru-RU"/>
        </w:rPr>
        <w:t>конкурса по отбору кандидатур на должность главы</w:t>
      </w:r>
      <w:r w:rsidRPr="000636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6EDB" w:rsidRPr="00063609">
        <w:rPr>
          <w:rFonts w:ascii="Times New Roman" w:hAnsi="Times New Roman"/>
          <w:sz w:val="28"/>
          <w:szCs w:val="28"/>
          <w:lang w:val="ru-RU"/>
        </w:rPr>
        <w:t>Тужинского муниципального района согласно приложению.</w:t>
      </w:r>
    </w:p>
    <w:p w:rsidR="00DE6697" w:rsidRPr="00063609" w:rsidRDefault="00B402A7" w:rsidP="00E33FA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609">
        <w:rPr>
          <w:rFonts w:ascii="Times New Roman" w:hAnsi="Times New Roman"/>
          <w:sz w:val="28"/>
          <w:szCs w:val="28"/>
          <w:lang w:val="ru-RU"/>
        </w:rPr>
        <w:t>2</w:t>
      </w:r>
      <w:r w:rsidR="00DE6697" w:rsidRPr="00063609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DE6697" w:rsidRPr="0006360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02A7" w:rsidRPr="00063609" w:rsidRDefault="00B402A7" w:rsidP="00B402A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3609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B402A7" w:rsidRPr="00063609" w:rsidRDefault="00B402A7" w:rsidP="00E33FA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36B" w:rsidRPr="00063609" w:rsidRDefault="000D036B" w:rsidP="000D036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D036B" w:rsidRPr="00063609" w:rsidRDefault="000D036B" w:rsidP="000D036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Тужинского района</w:t>
      </w: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</w:t>
      </w:r>
      <w:r w:rsidR="00A42F19" w:rsidRPr="000636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Л.А. Трушкова</w:t>
      </w:r>
    </w:p>
    <w:p w:rsidR="00CB76DD" w:rsidRPr="00063609" w:rsidRDefault="00CB76DD" w:rsidP="000D036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CB76DD" w:rsidRPr="00063609" w:rsidRDefault="00CB76DD" w:rsidP="00CB76DD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B76DD" w:rsidRPr="00063609" w:rsidRDefault="00CB76DD" w:rsidP="00CB76DD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B76DD" w:rsidRPr="00063609" w:rsidRDefault="00CB76DD" w:rsidP="00CB76DD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D036B" w:rsidRDefault="000D036B" w:rsidP="00390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390D64" w:rsidRDefault="00390D64" w:rsidP="00390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390D64" w:rsidRPr="00063609" w:rsidRDefault="00390D64" w:rsidP="00390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36B" w:rsidRPr="00063609" w:rsidRDefault="000D036B" w:rsidP="00585798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36B" w:rsidRPr="00063609" w:rsidRDefault="000D036B" w:rsidP="00585798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733C81" w:rsidRDefault="00AA03F2" w:rsidP="0033556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AD060B" w:rsidRPr="00733C81" w:rsidRDefault="00AD060B" w:rsidP="0033556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733C81" w:rsidRDefault="00AA03F2" w:rsidP="0033556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AA03F2" w:rsidRPr="00733C81" w:rsidRDefault="003C6DD8" w:rsidP="00335565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AD060B"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Тужинской</w:t>
      </w:r>
    </w:p>
    <w:p w:rsidR="00AD060B" w:rsidRPr="00733C81" w:rsidRDefault="00AD060B" w:rsidP="0033556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районной Думы</w:t>
      </w:r>
    </w:p>
    <w:p w:rsidR="00AD060B" w:rsidRPr="00F5305F" w:rsidRDefault="00733C81" w:rsidP="0033556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53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 30.05.2016 </w:t>
      </w:r>
      <w:r w:rsidR="00AD060B" w:rsidRPr="00F53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D4858" w:rsidRPr="00F5305F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 w:rsidR="00F5305F" w:rsidRPr="00F53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73/461</w:t>
      </w:r>
    </w:p>
    <w:p w:rsidR="00AD060B" w:rsidRPr="00733C81" w:rsidRDefault="00AD060B" w:rsidP="0033556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798" w:rsidRPr="00733C81" w:rsidRDefault="00585798" w:rsidP="0033556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441A" w:rsidRPr="00733C81" w:rsidRDefault="00162595" w:rsidP="0033556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A42F19" w:rsidRPr="00733C81" w:rsidRDefault="00A42F19" w:rsidP="0033556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/>
          <w:b/>
          <w:sz w:val="28"/>
          <w:szCs w:val="28"/>
          <w:lang w:val="ru-RU"/>
        </w:rPr>
        <w:t>о порядке проведения конкурса по отбору кандидатур на должность главы Тужинского муниципального района</w:t>
      </w:r>
    </w:p>
    <w:p w:rsidR="003A441A" w:rsidRPr="00733C81" w:rsidRDefault="003A441A" w:rsidP="003355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A441A" w:rsidRDefault="003A441A" w:rsidP="00DC5EA3">
      <w:pPr>
        <w:pStyle w:val="ConsPlusNormal"/>
        <w:numPr>
          <w:ilvl w:val="0"/>
          <w:numId w:val="10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DC5EA3" w:rsidRPr="00733C81" w:rsidRDefault="00DC5EA3" w:rsidP="00DC5EA3">
      <w:pPr>
        <w:pStyle w:val="ConsPlusNormal"/>
        <w:ind w:left="1069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441A" w:rsidRPr="00733C81" w:rsidRDefault="003A441A" w:rsidP="0033556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в соответствии со </w:t>
      </w:r>
      <w:hyperlink r:id="rId11" w:history="1">
        <w:r w:rsidRPr="00733C81">
          <w:rPr>
            <w:rFonts w:ascii="Times New Roman" w:hAnsi="Times New Roman"/>
            <w:sz w:val="28"/>
            <w:szCs w:val="28"/>
            <w:lang w:val="ru-RU"/>
          </w:rPr>
          <w:t>статьей</w:t>
        </w:r>
      </w:hyperlink>
      <w:r w:rsidRPr="00733C81">
        <w:rPr>
          <w:rFonts w:ascii="Times New Roman" w:hAnsi="Times New Roman"/>
          <w:sz w:val="28"/>
          <w:szCs w:val="28"/>
          <w:lang w:val="ru-RU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733C81">
          <w:rPr>
            <w:rFonts w:ascii="Times New Roman" w:hAnsi="Times New Roman"/>
            <w:sz w:val="28"/>
            <w:szCs w:val="28"/>
            <w:lang w:val="ru-RU"/>
          </w:rPr>
          <w:t>частью 2.1 статьи 15</w:t>
        </w:r>
      </w:hyperlink>
      <w:r w:rsidRPr="00733C81">
        <w:rPr>
          <w:rFonts w:ascii="Times New Roman" w:hAnsi="Times New Roman"/>
          <w:sz w:val="28"/>
          <w:szCs w:val="28"/>
          <w:lang w:val="ru-RU"/>
        </w:rPr>
        <w:t xml:space="preserve"> Закона Кировской области от 29.12.2004 </w:t>
      </w:r>
      <w:r w:rsidRPr="00733C81">
        <w:rPr>
          <w:rFonts w:ascii="Times New Roman" w:hAnsi="Times New Roman"/>
          <w:sz w:val="28"/>
          <w:szCs w:val="28"/>
        </w:rPr>
        <w:t>N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292-ЗО "О местном самоуправлении в Кировской области"  и </w:t>
      </w:r>
      <w:r w:rsidR="00A42F19" w:rsidRPr="00733C81">
        <w:rPr>
          <w:rFonts w:ascii="Times New Roman" w:hAnsi="Times New Roman"/>
          <w:sz w:val="28"/>
          <w:szCs w:val="28"/>
          <w:lang w:val="ru-RU"/>
        </w:rPr>
        <w:t xml:space="preserve">статьей 28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Устава 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>муници</w:t>
      </w:r>
      <w:r w:rsidR="00A42F19" w:rsidRPr="00733C81">
        <w:rPr>
          <w:rFonts w:ascii="Times New Roman" w:hAnsi="Times New Roman"/>
          <w:sz w:val="28"/>
          <w:szCs w:val="28"/>
          <w:lang w:val="ru-RU"/>
        </w:rPr>
        <w:t>пального образования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 Тужинский муниципальный район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и определяет порядок проведения конкурса по отбору кандидатур на должность главы </w:t>
      </w:r>
      <w:r w:rsidR="001626F8">
        <w:rPr>
          <w:rFonts w:ascii="Times New Roman" w:hAnsi="Times New Roman"/>
          <w:sz w:val="28"/>
          <w:szCs w:val="28"/>
          <w:lang w:val="ru-RU"/>
        </w:rPr>
        <w:t>Тужинского муници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(далее – конкурс).</w:t>
      </w:r>
    </w:p>
    <w:p w:rsidR="003A441A" w:rsidRPr="00733C81" w:rsidRDefault="003A441A" w:rsidP="0033556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1.2. Конкурс назначается решением 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 Тужинской районной Думы </w:t>
      </w:r>
      <w:r w:rsidRPr="00733C81">
        <w:rPr>
          <w:rFonts w:ascii="Times New Roman" w:hAnsi="Times New Roman"/>
          <w:color w:val="A6A6A6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не позднее месяца до окончания срока полномочий главы муниципального образования.</w:t>
      </w:r>
    </w:p>
    <w:p w:rsidR="003A441A" w:rsidRPr="00733C81" w:rsidRDefault="003A441A" w:rsidP="0033556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В случае досрочного прекращения полномочий главы  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Тужинского муниципального района,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признания конкурса несостоявшимся или непринятия 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Тужинской районной Думой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решения об избрании главы  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Тужинского муниципального района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из числа кандидатов, представленных конкурсной комиссией по результатам конкурса, конкурс назначается </w:t>
      </w:r>
      <w:r w:rsidR="00980ED9" w:rsidRPr="00733C81">
        <w:rPr>
          <w:rFonts w:ascii="Times New Roman" w:hAnsi="Times New Roman"/>
          <w:sz w:val="28"/>
          <w:szCs w:val="28"/>
          <w:lang w:val="ru-RU"/>
        </w:rPr>
        <w:t xml:space="preserve">Тужинской районной Думой </w:t>
      </w:r>
      <w:r w:rsidRPr="00733C81">
        <w:rPr>
          <w:rFonts w:ascii="Times New Roman" w:hAnsi="Times New Roman"/>
          <w:sz w:val="28"/>
          <w:szCs w:val="28"/>
          <w:lang w:val="ru-RU"/>
        </w:rPr>
        <w:t>в течение 14 дней со дня наступления указанных оснований.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1.3. В решении об объявлении конкурса в обязательном порядке указываются:</w:t>
      </w:r>
    </w:p>
    <w:p w:rsidR="003A441A" w:rsidRPr="00F5305F" w:rsidRDefault="001673CC" w:rsidP="00335565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д</w:t>
      </w:r>
      <w:r w:rsidR="00F5305F" w:rsidRPr="00F5305F">
        <w:rPr>
          <w:rFonts w:ascii="Times New Roman" w:hAnsi="Times New Roman"/>
          <w:sz w:val="28"/>
          <w:szCs w:val="28"/>
          <w:lang w:val="ru-RU"/>
        </w:rPr>
        <w:t>ата проведения конкурса</w:t>
      </w:r>
      <w:r w:rsidR="00F5305F">
        <w:rPr>
          <w:rFonts w:ascii="Times New Roman" w:hAnsi="Times New Roman"/>
          <w:sz w:val="28"/>
          <w:szCs w:val="28"/>
          <w:lang w:val="ru-RU"/>
        </w:rPr>
        <w:t>,  время и место его проведения;</w:t>
      </w:r>
    </w:p>
    <w:p w:rsidR="003A441A" w:rsidRPr="00733C81" w:rsidRDefault="001673CC" w:rsidP="00335565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3A441A" w:rsidRDefault="001673CC" w:rsidP="00335565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у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словия конкурса, в том числе порядок проведения конкурсных испытаний.</w:t>
      </w:r>
    </w:p>
    <w:p w:rsidR="00F5305F" w:rsidRPr="00F5305F" w:rsidRDefault="00F5305F" w:rsidP="00F530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41A" w:rsidRPr="00DC5EA3" w:rsidRDefault="003A441A" w:rsidP="00DC5EA3">
      <w:pPr>
        <w:pStyle w:val="a8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DC5EA3">
        <w:rPr>
          <w:rFonts w:ascii="Times New Roman" w:hAnsi="Times New Roman"/>
          <w:b/>
          <w:sz w:val="28"/>
          <w:szCs w:val="28"/>
          <w:lang w:val="ru-RU"/>
        </w:rPr>
        <w:t>Порядок формирования и организации деятельности конкурсной комиссии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</w:t>
      </w:r>
      <w:r w:rsidRPr="00733C81">
        <w:rPr>
          <w:rFonts w:ascii="Times New Roman" w:hAnsi="Times New Roman"/>
          <w:sz w:val="28"/>
          <w:szCs w:val="28"/>
          <w:lang w:val="ru-RU"/>
        </w:rPr>
        <w:lastRenderedPageBreak/>
        <w:t>№</w:t>
      </w:r>
      <w:r w:rsidRPr="00733C81">
        <w:rPr>
          <w:rFonts w:ascii="Times New Roman" w:hAnsi="Times New Roman"/>
          <w:sz w:val="28"/>
          <w:szCs w:val="28"/>
        </w:rPr>
        <w:t> </w:t>
      </w:r>
      <w:r w:rsidRPr="00733C81">
        <w:rPr>
          <w:rFonts w:ascii="Times New Roman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 и настоящим Положением.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2.2. Общее число членов конкурсной комиссии составляет 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3801" w:rsidRPr="00733C81">
        <w:rPr>
          <w:rFonts w:ascii="Times New Roman" w:hAnsi="Times New Roman"/>
          <w:color w:val="000000" w:themeColor="text1"/>
          <w:sz w:val="28"/>
          <w:szCs w:val="28"/>
          <w:lang w:val="ru-RU"/>
        </w:rPr>
        <w:t>8 человек.</w:t>
      </w:r>
    </w:p>
    <w:p w:rsidR="003A441A" w:rsidRPr="00733C81" w:rsidRDefault="003A441A" w:rsidP="0033556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2.3. При формировании конкурсной комиссии половина её членов назначается 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>Тужинской районной Думой</w:t>
      </w:r>
      <w:r w:rsidR="003C6C94" w:rsidRPr="00733C81">
        <w:rPr>
          <w:rFonts w:ascii="Times New Roman" w:hAnsi="Times New Roman"/>
          <w:sz w:val="28"/>
          <w:szCs w:val="28"/>
          <w:lang w:val="ru-RU"/>
        </w:rPr>
        <w:t xml:space="preserve"> и состоит из представителей депутатов районной Думы, </w:t>
      </w:r>
      <w:r w:rsidR="000421AE" w:rsidRPr="00733C81">
        <w:rPr>
          <w:rFonts w:ascii="Times New Roman" w:hAnsi="Times New Roman"/>
          <w:sz w:val="28"/>
          <w:szCs w:val="28"/>
          <w:lang w:val="ru-RU"/>
        </w:rPr>
        <w:t xml:space="preserve">политических партий, </w:t>
      </w:r>
      <w:r w:rsidR="003C6C94" w:rsidRPr="00733C81">
        <w:rPr>
          <w:rFonts w:ascii="Times New Roman" w:hAnsi="Times New Roman"/>
          <w:sz w:val="28"/>
          <w:szCs w:val="28"/>
          <w:lang w:val="ru-RU"/>
        </w:rPr>
        <w:t>общественн</w:t>
      </w:r>
      <w:r w:rsidR="000421AE" w:rsidRPr="00733C81">
        <w:rPr>
          <w:rFonts w:ascii="Times New Roman" w:hAnsi="Times New Roman"/>
          <w:sz w:val="28"/>
          <w:szCs w:val="28"/>
          <w:lang w:val="ru-RU"/>
        </w:rPr>
        <w:t>ых формирований,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а другая половина – Губернатором Кировской области. Конкурсная комиссия формируется до принятия решения 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>Тужинс</w:t>
      </w:r>
      <w:r w:rsidR="0030678C" w:rsidRPr="00733C81">
        <w:rPr>
          <w:rFonts w:ascii="Times New Roman" w:hAnsi="Times New Roman"/>
          <w:sz w:val="28"/>
          <w:szCs w:val="28"/>
          <w:lang w:val="ru-RU"/>
        </w:rPr>
        <w:t>к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>ой районной Думой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об объявлении конкурса.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2.4. Конкурсная комиссия является коллегиальным органом и обладает следующими полномочиями:</w:t>
      </w:r>
    </w:p>
    <w:p w:rsidR="003A441A" w:rsidRPr="00733C81" w:rsidRDefault="0030678C" w:rsidP="00335565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существляет прием документов, представленных для участия в конкурсе</w:t>
      </w:r>
    </w:p>
    <w:p w:rsidR="003A441A" w:rsidRPr="00733C81" w:rsidRDefault="0030678C" w:rsidP="00335565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р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ассматривает документы, представленные для участия в конкурсе;</w:t>
      </w:r>
    </w:p>
    <w:p w:rsidR="003A441A" w:rsidRPr="00733C81" w:rsidRDefault="0030678C" w:rsidP="00335565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3A441A" w:rsidRPr="00733C81" w:rsidRDefault="0030678C" w:rsidP="00335565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</w:rPr>
        <w:t>пределяет результаты конкурса;</w:t>
      </w:r>
    </w:p>
    <w:p w:rsidR="003A441A" w:rsidRPr="00733C81" w:rsidRDefault="003A441A" w:rsidP="00335565">
      <w:pPr>
        <w:pStyle w:val="a4"/>
        <w:numPr>
          <w:ilvl w:val="2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представляет кандидатов на должность главы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 xml:space="preserve"> Тужинского муниципального района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 xml:space="preserve">Тужинскую районную </w:t>
      </w:r>
      <w:r w:rsidR="00343801" w:rsidRPr="00733C81">
        <w:rPr>
          <w:rFonts w:ascii="Times New Roman" w:hAnsi="Times New Roman"/>
          <w:sz w:val="28"/>
          <w:szCs w:val="28"/>
        </w:rPr>
        <w:t>Думу</w:t>
      </w:r>
      <w:r w:rsidRPr="00733C81">
        <w:rPr>
          <w:rFonts w:ascii="Times New Roman" w:hAnsi="Times New Roman"/>
          <w:sz w:val="28"/>
          <w:szCs w:val="28"/>
        </w:rPr>
        <w:t>;</w:t>
      </w:r>
    </w:p>
    <w:p w:rsidR="003A441A" w:rsidRPr="00733C81" w:rsidRDefault="00AC672E" w:rsidP="00335565">
      <w:pPr>
        <w:pStyle w:val="a8"/>
        <w:numPr>
          <w:ilvl w:val="2"/>
          <w:numId w:val="9"/>
        </w:numPr>
        <w:autoSpaceDE w:val="0"/>
        <w:autoSpaceDN w:val="0"/>
        <w:adjustRightInd w:val="0"/>
        <w:ind w:left="0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существляет иные полномочия в соответствии с настоящим Положением.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2.5.</w:t>
      </w:r>
      <w:r w:rsidR="00B15315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  <w:r w:rsidR="00901E1D" w:rsidRPr="00733C81">
        <w:rPr>
          <w:rFonts w:ascii="Times New Roman" w:hAnsi="Times New Roman"/>
          <w:sz w:val="28"/>
          <w:szCs w:val="28"/>
          <w:lang w:val="ru-RU"/>
        </w:rPr>
        <w:t xml:space="preserve"> Председатель конкурсной комиссии назначается из числа членов, </w:t>
      </w:r>
      <w:r w:rsidR="00F5305F">
        <w:rPr>
          <w:rFonts w:ascii="Times New Roman" w:hAnsi="Times New Roman"/>
          <w:sz w:val="28"/>
          <w:szCs w:val="28"/>
          <w:lang w:val="ru-RU"/>
        </w:rPr>
        <w:t>назначенных Тужинской районной Думой, заместитель председателя – из числа членов, назначенных Губернатором Кировской области</w:t>
      </w:r>
      <w:r w:rsidR="00901E1D" w:rsidRPr="00733C81">
        <w:rPr>
          <w:rFonts w:ascii="Times New Roman" w:hAnsi="Times New Roman"/>
          <w:sz w:val="28"/>
          <w:szCs w:val="28"/>
          <w:lang w:val="ru-RU"/>
        </w:rPr>
        <w:t>.</w:t>
      </w:r>
    </w:p>
    <w:p w:rsidR="003A441A" w:rsidRPr="00733C81" w:rsidRDefault="00B15315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Председатель конкурсной комиссии:</w:t>
      </w:r>
    </w:p>
    <w:p w:rsidR="003A441A" w:rsidRPr="00733C81" w:rsidRDefault="00B15315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существляет общее руководство работой конкурсной комиссии</w:t>
      </w:r>
      <w:r w:rsidR="008932CF">
        <w:rPr>
          <w:rFonts w:ascii="Times New Roman" w:hAnsi="Times New Roman"/>
          <w:sz w:val="28"/>
          <w:szCs w:val="28"/>
          <w:lang w:val="ru-RU"/>
        </w:rPr>
        <w:t xml:space="preserve"> и является председательствующим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;</w:t>
      </w:r>
    </w:p>
    <w:p w:rsidR="003A441A" w:rsidRPr="00733C81" w:rsidRDefault="00B15315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пределяет дату и повестку заседания конкурсной комиссии;</w:t>
      </w:r>
    </w:p>
    <w:p w:rsidR="003A441A" w:rsidRPr="00733C81" w:rsidRDefault="00B15315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р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аспределяет обязанности между членами конкурсной комиссии;</w:t>
      </w:r>
    </w:p>
    <w:p w:rsidR="003A441A" w:rsidRPr="00733C81" w:rsidRDefault="00B15315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одписывает протоколы заседаний конкурсной комиссии и принятые конкурсной комиссией решения;</w:t>
      </w:r>
    </w:p>
    <w:p w:rsidR="003A441A" w:rsidRPr="00733C81" w:rsidRDefault="00B55339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к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онтролирует исполнение решений, принятых конкурсной комиссией;</w:t>
      </w:r>
    </w:p>
    <w:p w:rsidR="003A441A" w:rsidRPr="00733C81" w:rsidRDefault="00B55339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3A441A" w:rsidRPr="00733C81" w:rsidRDefault="00B55339" w:rsidP="00335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редставляет на заседании </w:t>
      </w:r>
      <w:r w:rsidR="00343801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Думы</w:t>
      </w:r>
      <w:r w:rsidR="00343801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 принятое по результатам конкурса решение конкурсной комиссии.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lastRenderedPageBreak/>
        <w:t>2.7.</w:t>
      </w:r>
      <w:r w:rsidR="00B55339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3A441A" w:rsidRPr="00733C81" w:rsidRDefault="00B55339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2.8. 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Секретарь конкурсной комиссии:</w:t>
      </w:r>
    </w:p>
    <w:p w:rsidR="003A441A" w:rsidRPr="00733C81" w:rsidRDefault="00B55339" w:rsidP="0033556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существляет организационное обеспечение деятельности конкурсной комиссии;</w:t>
      </w:r>
    </w:p>
    <w:p w:rsidR="003A441A" w:rsidRPr="00733C81" w:rsidRDefault="00B55339" w:rsidP="0033556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3A441A" w:rsidRPr="00733C81" w:rsidRDefault="00B55339" w:rsidP="0033556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в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едёт протоколы заседаний конкурсной комиссии;</w:t>
      </w:r>
    </w:p>
    <w:p w:rsidR="003A441A" w:rsidRPr="00733C81" w:rsidRDefault="00D71364" w:rsidP="0033556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формляет принятые конкурсной комиссией решения;</w:t>
      </w:r>
    </w:p>
    <w:p w:rsidR="003A441A" w:rsidRPr="00733C81" w:rsidRDefault="00D71364" w:rsidP="0033556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р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ешает иные организационные вопросы, связанные с подготовкой и проведением заседаний конкурсной комиссии.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2.9.</w:t>
      </w:r>
      <w:r w:rsidR="00D71364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2.10.</w:t>
      </w:r>
      <w:r w:rsidR="00D71364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Организационной формой деятельности конкурсной комиссии являются заседания.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2.11.</w:t>
      </w:r>
      <w:r w:rsidR="00D71364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2.12.</w:t>
      </w:r>
      <w:r w:rsidR="00D71364"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343801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Тужин</w:t>
      </w:r>
      <w:r w:rsidR="00A638EE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ской рай</w:t>
      </w:r>
      <w:r w:rsidR="00343801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онной Думой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и не менее 2/3 числа членов конкурсной комиссии, назначенных Губернатором Кировской области.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2.13.</w:t>
      </w:r>
      <w:r w:rsidR="00EB58B5"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При равенстве голосов членов конкурсной комиссии решающи</w:t>
      </w:r>
      <w:r w:rsidR="00DC5EA3">
        <w:rPr>
          <w:rFonts w:ascii="Times New Roman" w:hAnsi="Times New Roman" w:cs="Times New Roman"/>
          <w:sz w:val="28"/>
          <w:szCs w:val="28"/>
          <w:lang w:val="ru-RU"/>
        </w:rPr>
        <w:t>м является голос ее председательствующего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Style w:val="a3"/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lastRenderedPageBreak/>
        <w:t>2.14.</w:t>
      </w:r>
      <w:r w:rsidR="00EB58B5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обеспечение деятельности конкурсной комиссии, в том числе хранение её документации, осуществляется администрацией </w:t>
      </w:r>
      <w:r w:rsidR="00A638EE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3A441A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2.15.</w:t>
      </w:r>
      <w:r w:rsidR="00EB58B5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Срок полномочий конкурсной комиссии составляет 5 лет. В случае,</w:t>
      </w:r>
      <w:r w:rsidR="00AC672E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если срок полномочий конкурсной комиссии истекает в период после объявления конкурса </w:t>
      </w:r>
      <w:r w:rsidR="00A638EE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Думой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и до принятия решения</w:t>
      </w:r>
      <w:r w:rsidR="00A638EE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38EE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Думой</w:t>
      </w:r>
      <w:r w:rsidR="00A638EE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об избрании главы </w:t>
      </w:r>
      <w:r w:rsidR="00A638EE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,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срок полномочий конкурсной комиссии продлевается до дня вступления в силу решения </w:t>
      </w:r>
      <w:r w:rsidR="00A638EE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Думы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об избрании главы </w:t>
      </w:r>
      <w:r w:rsidR="00A638EE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из числа кандидатов, представленных конкурсной комиссией по результатам конкурса.</w:t>
      </w:r>
    </w:p>
    <w:p w:rsidR="00DC5EA3" w:rsidRPr="00733C81" w:rsidRDefault="00DC5EA3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3A441A" w:rsidRDefault="003A441A" w:rsidP="00DC5EA3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b/>
          <w:sz w:val="28"/>
          <w:szCs w:val="28"/>
          <w:lang w:val="ru-RU"/>
        </w:rPr>
        <w:t>Назначение конкурса</w:t>
      </w:r>
    </w:p>
    <w:p w:rsidR="00DC5EA3" w:rsidRPr="00733C81" w:rsidRDefault="00DC5EA3" w:rsidP="00DC5EA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441A" w:rsidRPr="00733C81" w:rsidRDefault="003A441A" w:rsidP="00335565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  <w:lang w:val="ru-RU"/>
        </w:rPr>
      </w:pPr>
      <w:r w:rsidRPr="00733C81">
        <w:rPr>
          <w:color w:val="auto"/>
          <w:sz w:val="28"/>
          <w:szCs w:val="28"/>
          <w:lang w:val="ru-RU"/>
        </w:rPr>
        <w:t>3.1. Объявление о проведении конк</w:t>
      </w:r>
      <w:r w:rsidR="008A2EC0" w:rsidRPr="00733C81">
        <w:rPr>
          <w:color w:val="auto"/>
          <w:sz w:val="28"/>
          <w:szCs w:val="28"/>
          <w:lang w:val="ru-RU"/>
        </w:rPr>
        <w:t xml:space="preserve">урса публикуется </w:t>
      </w:r>
      <w:r w:rsidR="00DC5EA3">
        <w:rPr>
          <w:color w:val="auto"/>
          <w:sz w:val="28"/>
          <w:szCs w:val="28"/>
          <w:lang w:val="ru-RU"/>
        </w:rPr>
        <w:t xml:space="preserve">администрацией муниципального образования </w:t>
      </w:r>
      <w:r w:rsidR="008A2EC0" w:rsidRPr="00733C81">
        <w:rPr>
          <w:color w:val="auto"/>
          <w:sz w:val="28"/>
          <w:szCs w:val="28"/>
          <w:lang w:val="ru-RU"/>
        </w:rPr>
        <w:t>в районной газете «Родной край» и</w:t>
      </w:r>
      <w:r w:rsidRPr="00733C81">
        <w:rPr>
          <w:color w:val="auto"/>
          <w:sz w:val="28"/>
          <w:szCs w:val="28"/>
          <w:lang w:val="ru-RU"/>
        </w:rPr>
        <w:t xml:space="preserve"> размещается на официальном сайте </w:t>
      </w:r>
      <w:r w:rsidR="008A2EC0" w:rsidRPr="00733C81">
        <w:rPr>
          <w:rStyle w:val="a3"/>
          <w:sz w:val="28"/>
          <w:szCs w:val="28"/>
          <w:lang w:val="ru-RU"/>
        </w:rPr>
        <w:t>Тужинского муниципального района</w:t>
      </w:r>
      <w:r w:rsidRPr="00733C81">
        <w:rPr>
          <w:color w:val="auto"/>
          <w:sz w:val="28"/>
          <w:szCs w:val="28"/>
          <w:lang w:val="ru-RU"/>
        </w:rPr>
        <w:t xml:space="preserve"> не позднее</w:t>
      </w:r>
      <w:r w:rsidRPr="00733C81">
        <w:rPr>
          <w:sz w:val="28"/>
          <w:szCs w:val="28"/>
          <w:lang w:val="ru-RU"/>
        </w:rPr>
        <w:t xml:space="preserve"> чем за 20 дней до дня проведения конкурса. </w:t>
      </w:r>
      <w:r w:rsidR="0037363D" w:rsidRPr="00733C81">
        <w:rPr>
          <w:sz w:val="28"/>
          <w:szCs w:val="28"/>
          <w:lang w:val="ru-RU"/>
        </w:rPr>
        <w:t>Объявление о проведении конкурса публикуется в течение 3 рабочих дней со дня принятия районной Думой решения об объявлении конкурса.</w:t>
      </w:r>
    </w:p>
    <w:p w:rsidR="003A441A" w:rsidRPr="00733C81" w:rsidRDefault="003A441A" w:rsidP="00335565">
      <w:pPr>
        <w:pStyle w:val="21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  <w:lang w:val="ru-RU"/>
        </w:rPr>
      </w:pPr>
      <w:r w:rsidRPr="00733C81">
        <w:rPr>
          <w:sz w:val="28"/>
          <w:szCs w:val="28"/>
          <w:lang w:val="ru-RU"/>
        </w:rPr>
        <w:t>3.2. В объявлении о проведении конкурса указываются:</w:t>
      </w:r>
    </w:p>
    <w:p w:rsidR="003A441A" w:rsidRPr="00733C81" w:rsidRDefault="005B3A15" w:rsidP="00335565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733C81">
        <w:rPr>
          <w:sz w:val="28"/>
          <w:szCs w:val="28"/>
          <w:lang w:val="ru-RU"/>
        </w:rPr>
        <w:t>р</w:t>
      </w:r>
      <w:r w:rsidR="003A441A" w:rsidRPr="00733C81">
        <w:rPr>
          <w:sz w:val="28"/>
          <w:szCs w:val="28"/>
          <w:lang w:val="ru-RU"/>
        </w:rPr>
        <w:t xml:space="preserve">ешение </w:t>
      </w:r>
      <w:r w:rsidR="008A2EC0" w:rsidRPr="00733C81">
        <w:rPr>
          <w:rStyle w:val="a3"/>
          <w:sz w:val="28"/>
          <w:szCs w:val="28"/>
          <w:lang w:val="ru-RU"/>
        </w:rPr>
        <w:t>Тужинской районной</w:t>
      </w:r>
      <w:r w:rsidR="008A2EC0" w:rsidRPr="00733C81">
        <w:rPr>
          <w:sz w:val="28"/>
          <w:szCs w:val="28"/>
          <w:lang w:val="ru-RU"/>
        </w:rPr>
        <w:t xml:space="preserve"> Думы</w:t>
      </w:r>
      <w:r w:rsidR="003A441A" w:rsidRPr="00733C81">
        <w:rPr>
          <w:sz w:val="28"/>
          <w:szCs w:val="28"/>
          <w:lang w:val="ru-RU"/>
        </w:rPr>
        <w:t xml:space="preserve"> о проведении конкурса;</w:t>
      </w:r>
    </w:p>
    <w:p w:rsidR="003A441A" w:rsidRPr="00733C81" w:rsidRDefault="005B3A15" w:rsidP="00335565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733C81">
        <w:rPr>
          <w:sz w:val="28"/>
          <w:szCs w:val="28"/>
          <w:lang w:val="ru-RU"/>
        </w:rPr>
        <w:t>с</w:t>
      </w:r>
      <w:r w:rsidR="003A441A" w:rsidRPr="00733C81">
        <w:rPr>
          <w:sz w:val="28"/>
          <w:szCs w:val="28"/>
          <w:lang w:val="ru-RU"/>
        </w:rPr>
        <w:t>ведения о дате, времени и месте проведения конкурса;</w:t>
      </w:r>
    </w:p>
    <w:p w:rsidR="003A441A" w:rsidRPr="00733C81" w:rsidRDefault="005B3A15" w:rsidP="003355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т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ребования к кандидатам на должность главы </w:t>
      </w:r>
      <w:r w:rsidR="008A2EC0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="003A441A"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(далее – кандидаты);</w:t>
      </w:r>
    </w:p>
    <w:p w:rsidR="003A441A" w:rsidRPr="00733C81" w:rsidRDefault="005B3A15" w:rsidP="003355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еречень документов, необходимых для участия в конкурсе и требования к их оформлению;</w:t>
      </w:r>
    </w:p>
    <w:p w:rsidR="003A441A" w:rsidRPr="00733C81" w:rsidRDefault="005B3A15" w:rsidP="003355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3A441A" w:rsidRPr="00733C81" w:rsidRDefault="005B3A15" w:rsidP="003355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у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словия конкурса, в том числе порядок проведения конкурсных испытаний;</w:t>
      </w:r>
    </w:p>
    <w:p w:rsidR="003A441A" w:rsidRDefault="005B3A15" w:rsidP="003355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ведения об источнике дополнительной информации о конкурсе (адрес, телефон, контактное лицо);</w:t>
      </w:r>
    </w:p>
    <w:p w:rsidR="00DC5EA3" w:rsidRPr="00733C81" w:rsidRDefault="00DC5EA3" w:rsidP="00DC5EA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41A" w:rsidRDefault="003A441A" w:rsidP="00DC5EA3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b/>
          <w:sz w:val="28"/>
          <w:szCs w:val="28"/>
          <w:lang w:val="ru-RU"/>
        </w:rPr>
        <w:t>Порядок представления и перечень документов для участия в конкурсе</w:t>
      </w:r>
    </w:p>
    <w:p w:rsidR="00DC5EA3" w:rsidRPr="00733C81" w:rsidRDefault="00DC5EA3" w:rsidP="00DC5EA3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441A" w:rsidRPr="00733C81" w:rsidRDefault="003A441A" w:rsidP="00335565">
      <w:pPr>
        <w:pStyle w:val="21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  <w:lang w:val="ru-RU"/>
        </w:rPr>
      </w:pPr>
      <w:r w:rsidRPr="00733C81">
        <w:rPr>
          <w:color w:val="auto"/>
          <w:sz w:val="28"/>
          <w:szCs w:val="28"/>
          <w:lang w:val="ru-RU"/>
        </w:rPr>
        <w:t>4.1. Кандидаты представляют в конкурсную комиссию:</w:t>
      </w:r>
    </w:p>
    <w:p w:rsidR="003A441A" w:rsidRPr="00733C81" w:rsidRDefault="00401453" w:rsidP="00335565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A441A" w:rsidRPr="00733C81">
        <w:rPr>
          <w:rFonts w:ascii="Times New Roman" w:hAnsi="Times New Roman" w:cs="Times New Roman"/>
          <w:sz w:val="28"/>
          <w:szCs w:val="28"/>
          <w:lang w:val="ru-RU"/>
        </w:rPr>
        <w:t>аявление по прилагаемой форме (приложение № 1);</w:t>
      </w:r>
    </w:p>
    <w:p w:rsidR="003A441A" w:rsidRPr="00733C81" w:rsidRDefault="00401453" w:rsidP="00335565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 w:cs="Times New Roman"/>
          <w:sz w:val="28"/>
          <w:szCs w:val="28"/>
          <w:lang w:val="ru-RU"/>
        </w:rPr>
        <w:t>обственноручно заполненную и подписанную анкету установленной формы (приложение № 2);</w:t>
      </w:r>
    </w:p>
    <w:p w:rsidR="003A441A" w:rsidRPr="00733C81" w:rsidRDefault="00401453" w:rsidP="00335565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 w:cs="Times New Roman"/>
          <w:sz w:val="28"/>
          <w:szCs w:val="28"/>
          <w:lang w:val="ru-RU"/>
        </w:rPr>
        <w:t>ригинал и копию документа, удостоверяющего личность гражданина Российской Федерации;</w:t>
      </w:r>
    </w:p>
    <w:p w:rsidR="003A441A" w:rsidRPr="00733C81" w:rsidRDefault="00401453" w:rsidP="00335565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A441A" w:rsidRPr="00733C81">
        <w:rPr>
          <w:rFonts w:ascii="Times New Roman" w:hAnsi="Times New Roman" w:cs="Times New Roman"/>
          <w:sz w:val="28"/>
          <w:szCs w:val="28"/>
        </w:rPr>
        <w:t>опию трудовой книжки;</w:t>
      </w:r>
    </w:p>
    <w:p w:rsidR="003A441A" w:rsidRPr="00733C81" w:rsidRDefault="00401453" w:rsidP="00335565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3A441A" w:rsidRPr="00733C81">
        <w:rPr>
          <w:rFonts w:ascii="Times New Roman" w:hAnsi="Times New Roman" w:cs="Times New Roman"/>
          <w:sz w:val="28"/>
          <w:szCs w:val="28"/>
          <w:lang w:val="ru-RU"/>
        </w:rPr>
        <w:t>опи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A441A"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подтверждающего сведения об образовании;</w:t>
      </w:r>
    </w:p>
    <w:p w:rsidR="003A441A" w:rsidRPr="00733C81" w:rsidRDefault="00401453" w:rsidP="00335565">
      <w:pPr>
        <w:pStyle w:val="a8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rStyle w:val="a3"/>
          <w:rFonts w:ascii="Times New Roman" w:hAnsi="Times New Roman"/>
          <w:color w:val="C00000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</w:t>
      </w:r>
      <w:r w:rsidR="00DC5EA3">
        <w:rPr>
          <w:rFonts w:ascii="Times New Roman" w:hAnsi="Times New Roman"/>
          <w:sz w:val="28"/>
          <w:szCs w:val="28"/>
          <w:lang w:val="ru-RU"/>
        </w:rPr>
        <w:t>проведения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  конкурса по форме, </w:t>
      </w:r>
      <w:r w:rsidR="00AE2696" w:rsidRPr="00733C81">
        <w:rPr>
          <w:rFonts w:ascii="Times New Roman" w:hAnsi="Times New Roman"/>
          <w:sz w:val="28"/>
          <w:szCs w:val="28"/>
          <w:lang w:val="ru-RU"/>
        </w:rPr>
        <w:t>утвержденной Указом Губернатора Кировской области;</w:t>
      </w:r>
    </w:p>
    <w:p w:rsidR="00AE2696" w:rsidRPr="00733C81" w:rsidRDefault="00711605" w:rsidP="00335565">
      <w:pPr>
        <w:pStyle w:val="a8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</w:t>
      </w:r>
      <w:r w:rsidR="00AE2696" w:rsidRPr="00733C81">
        <w:rPr>
          <w:rFonts w:ascii="Times New Roman" w:hAnsi="Times New Roman"/>
          <w:sz w:val="28"/>
          <w:szCs w:val="28"/>
          <w:lang w:val="ru-RU"/>
        </w:rPr>
        <w:t>конкурсе по форме, утвержденной Указом Губернатора Кировской области;</w:t>
      </w:r>
      <w:r w:rsidR="003A441A" w:rsidRPr="00733C81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</w:p>
    <w:p w:rsidR="003A441A" w:rsidRPr="00733C81" w:rsidRDefault="003476FD" w:rsidP="00335565">
      <w:pPr>
        <w:pStyle w:val="a8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rStyle w:val="a3"/>
          <w:rFonts w:ascii="Times New Roman" w:hAnsi="Times New Roman"/>
          <w:color w:val="C00000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с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 совершению сделки, и об источниках получения средств, за счет которых совершена сделка, по форме, </w:t>
      </w:r>
      <w:r w:rsidR="00AE2696" w:rsidRPr="00733C81">
        <w:rPr>
          <w:rFonts w:ascii="Times New Roman" w:hAnsi="Times New Roman"/>
          <w:sz w:val="28"/>
          <w:szCs w:val="28"/>
          <w:lang w:val="ru-RU"/>
        </w:rPr>
        <w:t>утвержденной Указом Губернатора Кировской области;</w:t>
      </w:r>
    </w:p>
    <w:p w:rsidR="003A441A" w:rsidRPr="00733C81" w:rsidRDefault="00AE2696" w:rsidP="00335565">
      <w:pPr>
        <w:pStyle w:val="a8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исьменное согласие на обработку своих персональных данных в</w:t>
      </w:r>
      <w:r w:rsidR="003A441A" w:rsidRPr="00733C81">
        <w:rPr>
          <w:rFonts w:ascii="Times New Roman" w:hAnsi="Times New Roman"/>
          <w:spacing w:val="-4"/>
          <w:sz w:val="28"/>
          <w:szCs w:val="28"/>
          <w:lang w:val="ru-RU"/>
        </w:rPr>
        <w:t xml:space="preserve"> порядке, предусмотренном статьей 9 Федерального закона от 27.07.2006 № 152-ФЗ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 xml:space="preserve"> «О персональных данных»;</w:t>
      </w:r>
    </w:p>
    <w:p w:rsidR="003A441A" w:rsidRDefault="00F155D0" w:rsidP="00335565">
      <w:pPr>
        <w:pStyle w:val="a8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д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DC5EA3" w:rsidRDefault="003420FB" w:rsidP="00335565">
      <w:pPr>
        <w:pStyle w:val="a8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DC5EA3">
        <w:rPr>
          <w:rFonts w:ascii="Times New Roman" w:hAnsi="Times New Roman"/>
          <w:sz w:val="28"/>
          <w:szCs w:val="28"/>
          <w:lang w:val="ru-RU"/>
        </w:rPr>
        <w:t>нкету по форме №4, утвержденной постановлением Правительства РФ от 06.02.2010 № 63 «</w:t>
      </w:r>
      <w:r>
        <w:rPr>
          <w:rFonts w:ascii="Times New Roman" w:hAnsi="Times New Roman"/>
          <w:sz w:val="28"/>
          <w:szCs w:val="28"/>
          <w:lang w:val="ru-RU"/>
        </w:rPr>
        <w:t>Об утверждении Инструкции о порядке допуска должностных лиц и граждан Российской Федерации к государственной тайне»;</w:t>
      </w:r>
    </w:p>
    <w:p w:rsidR="003420FB" w:rsidRPr="00733C81" w:rsidRDefault="003420FB" w:rsidP="00335565">
      <w:pPr>
        <w:pStyle w:val="a8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справку об отсутствии медицинских противопоказаний для работы со сведениями, оставляющими государственную тайну.</w:t>
      </w:r>
    </w:p>
    <w:p w:rsidR="003A441A" w:rsidRPr="00733C81" w:rsidRDefault="003A441A" w:rsidP="00335565">
      <w:pPr>
        <w:pStyle w:val="a8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Документы, указанные в настоящем пункте, подаются в конкурсную комиссию одновременно.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Style w:val="a3"/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3E312F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Думы</w:t>
      </w:r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. </w:t>
      </w:r>
    </w:p>
    <w:p w:rsidR="003A441A" w:rsidRPr="00733C81" w:rsidRDefault="003A441A" w:rsidP="003355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4.3. Документы, представленные кандидат</w:t>
      </w:r>
      <w:r w:rsidR="00F155D0" w:rsidRPr="00733C81">
        <w:rPr>
          <w:rFonts w:ascii="Times New Roman" w:hAnsi="Times New Roman"/>
          <w:sz w:val="28"/>
          <w:szCs w:val="28"/>
          <w:lang w:val="ru-RU"/>
        </w:rPr>
        <w:t>о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м в конкурсную комиссию, регистрируются секретарем конкурсной комиссии в журнале входящей </w:t>
      </w:r>
      <w:r w:rsidRPr="00733C81">
        <w:rPr>
          <w:rFonts w:ascii="Times New Roman" w:hAnsi="Times New Roman"/>
          <w:sz w:val="28"/>
          <w:szCs w:val="28"/>
          <w:lang w:val="ru-RU"/>
        </w:rPr>
        <w:lastRenderedPageBreak/>
        <w:t>корреспонденции в день поступления.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 приеме документов претенденту на участие в конкурсе выдается расписка с описью принятых документов.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4.5. Конкурсная комиссия вправе проверить достоверность представленных кандидатом сведений.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4.6.</w:t>
      </w:r>
      <w:r w:rsidR="00E574B1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Несвоевременное и неполное представление кандидатом документов является основанием для отказа кандидату в приёме документов для участия в конкурсе. 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4.7.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="003E312F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Тужинской районной Думы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об объявлении конкурса.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4.8.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3E312F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Тужинской районной Думой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в срок, указанный в пункте 1.2 настоящего Положения.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4.9. В течение 3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Основаниями для отказа в допуске к участию в конкурсе являются: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- несвоевременное представление кандидатом документов;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- неполное представление кандидатом документов;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- представление кандидатом недостоверных или неполных сведений о себе;</w:t>
      </w:r>
    </w:p>
    <w:p w:rsidR="003A441A" w:rsidRPr="00733C81" w:rsidRDefault="003A441A" w:rsidP="003355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- несоответствие кандидата требованиям, указанным в пункте 4.10 настоящего Положения. 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4.10.</w:t>
      </w:r>
      <w:r w:rsidR="001E085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К участию в конкурсе не допускаются граждане:</w:t>
      </w:r>
    </w:p>
    <w:p w:rsidR="003A441A" w:rsidRPr="00733C81" w:rsidRDefault="001E085B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н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е достигшие на момент проведения конкурса 21 года;</w:t>
      </w:r>
    </w:p>
    <w:p w:rsidR="003A441A" w:rsidRPr="00733C81" w:rsidRDefault="001E085B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ризнанные судом недееспособными или содержащиеся в местах лишения свободы по приговору суда;</w:t>
      </w:r>
    </w:p>
    <w:p w:rsidR="003A441A" w:rsidRPr="00733C81" w:rsidRDefault="001E085B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и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3A441A" w:rsidRPr="00733C81" w:rsidRDefault="001E085B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3A441A" w:rsidRPr="00733C81" w:rsidRDefault="00925D42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3A441A" w:rsidRPr="00733C81" w:rsidRDefault="00925D42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3A441A" w:rsidRPr="00733C81" w:rsidRDefault="00925D42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о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3A441A" w:rsidRPr="00733C81" w:rsidRDefault="00925D42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3A441A" w:rsidRPr="00733C81" w:rsidRDefault="00925D42" w:rsidP="00335565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п</w:t>
      </w:r>
      <w:r w:rsidR="003A441A" w:rsidRPr="00733C81">
        <w:rPr>
          <w:rFonts w:ascii="Times New Roman" w:hAnsi="Times New Roman"/>
          <w:sz w:val="28"/>
          <w:szCs w:val="28"/>
          <w:lang w:val="ru-RU"/>
        </w:rPr>
        <w:t>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случае  отказа в допуске к участию в конкурсе в уведомлении указываются  причины отказа в допуске к участию в конкурсе.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477FBC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8A7EA4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Тужинской районной Думой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в срок, указанный в пункте 1.2 настоящего Положения.</w:t>
      </w:r>
    </w:p>
    <w:p w:rsidR="003C41B8" w:rsidRPr="00733C81" w:rsidRDefault="003C41B8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41A" w:rsidRDefault="003A441A" w:rsidP="003C41B8">
      <w:pPr>
        <w:pStyle w:val="ConsPlusNormal"/>
        <w:numPr>
          <w:ilvl w:val="0"/>
          <w:numId w:val="9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конкурса и принятия решения конкурсной комиссией</w:t>
      </w:r>
    </w:p>
    <w:p w:rsidR="003C41B8" w:rsidRPr="00733C81" w:rsidRDefault="003C41B8" w:rsidP="003C41B8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5.1. Конкурс проводится, если к участию в конкурсе конкурсной комиссией допущено не менее двух кандидатов.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="00B254F4"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Кандидат вправе представить в конкурсную комиссию письменное заявление об отказе от участия в конкурсе. С момента поступления указанного 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заявления в конкурсную комиссию кандидат считается снявшим свою кандидатуру.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3E312F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Тужинской районной Думой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в срок, указанный в пункте 1.2 настоящего Положения.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5.3. Конкурс проводится в два этапа в течение конкурсного дня, который определен решением </w:t>
      </w:r>
      <w:r w:rsidR="003E312F" w:rsidRPr="00733C81">
        <w:rPr>
          <w:rStyle w:val="a3"/>
          <w:rFonts w:ascii="Times New Roman" w:hAnsi="Times New Roman" w:cs="Times New Roman"/>
          <w:sz w:val="28"/>
          <w:szCs w:val="28"/>
          <w:lang w:val="ru-RU"/>
        </w:rPr>
        <w:t>Тужинской районной Думы.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Кандидаты участвуют в конкурсе лично.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Неявка кандидата для участия в конкурса считается отказом от участия в конкурсе.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5.4. На первом этапе кандидаты проходят тестирование на знани</w:t>
      </w:r>
      <w:r w:rsidR="00B254F4" w:rsidRPr="00733C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 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Подготовка тестовых вопросов осуществляется конкурсной комиссией.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3A441A" w:rsidRPr="00733C81" w:rsidRDefault="003A441A" w:rsidP="003355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</w:t>
      </w:r>
      <w:r w:rsidR="000421AE" w:rsidRPr="00733C81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управленческой </w:t>
      </w:r>
      <w:r w:rsidRPr="00733C81">
        <w:rPr>
          <w:rFonts w:ascii="Times New Roman" w:hAnsi="Times New Roman" w:cs="Times New Roman"/>
          <w:sz w:val="28"/>
          <w:szCs w:val="28"/>
          <w:lang w:val="ru-RU"/>
        </w:rPr>
        <w:t>работы, знаний, умений, навыков и иных качеств кандидатов.</w:t>
      </w:r>
    </w:p>
    <w:p w:rsidR="003A441A" w:rsidRPr="00733C81" w:rsidRDefault="003A441A" w:rsidP="003355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</w:t>
      </w:r>
      <w:r w:rsidR="0016727E" w:rsidRPr="00733C81">
        <w:rPr>
          <w:rFonts w:ascii="Times New Roman" w:hAnsi="Times New Roman"/>
          <w:sz w:val="28"/>
          <w:szCs w:val="28"/>
          <w:lang w:val="ru-RU"/>
        </w:rPr>
        <w:t>3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A441A" w:rsidRPr="00733C81" w:rsidRDefault="003A441A" w:rsidP="00335565">
      <w:pPr>
        <w:ind w:right="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3A441A" w:rsidRPr="00733C81" w:rsidRDefault="003A441A" w:rsidP="00335565">
      <w:pPr>
        <w:tabs>
          <w:tab w:val="left" w:pos="1260"/>
        </w:tabs>
        <w:ind w:right="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3E312F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</w:t>
      </w:r>
      <w:r w:rsidR="003E312F" w:rsidRPr="00733C81">
        <w:rPr>
          <w:rFonts w:ascii="Times New Roman" w:hAnsi="Times New Roman"/>
          <w:sz w:val="28"/>
          <w:szCs w:val="28"/>
          <w:lang w:val="ru-RU"/>
        </w:rPr>
        <w:t>ы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по результатам конкурса об отборе кандидатов. </w:t>
      </w:r>
    </w:p>
    <w:p w:rsidR="00B61A7E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3A441A" w:rsidRPr="00733C81" w:rsidRDefault="003A441A" w:rsidP="00335565">
      <w:pPr>
        <w:tabs>
          <w:tab w:val="left" w:pos="1260"/>
        </w:tabs>
        <w:ind w:right="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9D73E4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Тужинскую районную Думу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не позднее следующего рабочего дня за днем принятия решения по итогам конкурса. </w:t>
      </w:r>
    </w:p>
    <w:p w:rsidR="003A441A" w:rsidRPr="00733C81" w:rsidRDefault="003A441A" w:rsidP="00335565">
      <w:pPr>
        <w:ind w:right="8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Style w:val="a3"/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5.9.</w:t>
      </w:r>
      <w:r w:rsidR="0022649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Рассмотрение </w:t>
      </w:r>
      <w:r w:rsidR="009D73E4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Думой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3" w:history="1">
        <w:r w:rsidRPr="00733C81">
          <w:rPr>
            <w:rStyle w:val="a3"/>
            <w:rFonts w:ascii="Times New Roman" w:hAnsi="Times New Roman"/>
            <w:sz w:val="28"/>
            <w:szCs w:val="28"/>
            <w:lang w:val="ru-RU"/>
          </w:rPr>
          <w:t>Регламентом</w:t>
        </w:r>
      </w:hyperlink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 w:rsidR="009D73E4"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 Тужинской районной Думы.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5.10.</w:t>
      </w:r>
      <w:r w:rsidR="0022649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В случае признания конкурса несостоявшимся либо в случае непринятия </w:t>
      </w:r>
      <w:r w:rsidR="009D73E4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Тужинской районной Думой</w:t>
      </w:r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решения об избрании главы </w:t>
      </w:r>
      <w:r w:rsidR="008A7EA4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из числа кандидатов, представленных конкурсной комиссией по результатам конкурса, </w:t>
      </w:r>
      <w:r w:rsidR="008A7EA4"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Тужинская районная Дума </w:t>
      </w:r>
      <w:r w:rsidRPr="00733C81">
        <w:rPr>
          <w:rFonts w:ascii="Times New Roman" w:hAnsi="Times New Roman"/>
          <w:sz w:val="28"/>
          <w:szCs w:val="28"/>
          <w:lang w:val="ru-RU"/>
        </w:rPr>
        <w:t>принимает решение о повторном проведении конкурса в соответствии с настоящим Положением.</w:t>
      </w:r>
    </w:p>
    <w:p w:rsidR="003A441A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5.11.</w:t>
      </w:r>
      <w:r w:rsidR="0022649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Информация о результатах конкурса подлеж</w:t>
      </w:r>
      <w:r w:rsidR="009D73E4" w:rsidRPr="00733C81">
        <w:rPr>
          <w:rFonts w:ascii="Times New Roman" w:hAnsi="Times New Roman"/>
          <w:sz w:val="28"/>
          <w:szCs w:val="28"/>
          <w:lang w:val="ru-RU"/>
        </w:rPr>
        <w:t>ит опубликованию в  районной газете «Родной край» и</w:t>
      </w:r>
      <w:r w:rsidRPr="00733C81">
        <w:rPr>
          <w:rFonts w:ascii="Times New Roman" w:hAnsi="Times New Roman"/>
          <w:sz w:val="28"/>
          <w:szCs w:val="28"/>
          <w:lang w:val="ru-RU"/>
        </w:rPr>
        <w:t xml:space="preserve"> размещению на официальном сайте </w:t>
      </w:r>
      <w:r w:rsidR="009D73E4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в течение 3 рабочих дней со дня принятия конкурсной комиссией решения по результатам конкурса.</w:t>
      </w:r>
    </w:p>
    <w:p w:rsidR="003C41B8" w:rsidRPr="00733C81" w:rsidRDefault="003C41B8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3A441A" w:rsidRPr="003C41B8" w:rsidRDefault="003A441A" w:rsidP="003C41B8">
      <w:pPr>
        <w:pStyle w:val="a8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3C41B8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3C41B8" w:rsidRPr="003C41B8" w:rsidRDefault="003C41B8" w:rsidP="00DC3B9B">
      <w:pPr>
        <w:pStyle w:val="a8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6.1.</w:t>
      </w:r>
      <w:r w:rsidR="0022649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6.2.</w:t>
      </w:r>
      <w:r w:rsidR="0022649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Расходы кандидатов, связанные с участием в конкурсе, осуществляются за счёт их собственных средств.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6.3.</w:t>
      </w:r>
      <w:r w:rsidR="0022649B" w:rsidRPr="0073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C81">
        <w:rPr>
          <w:rFonts w:ascii="Times New Roman" w:hAnsi="Times New Roman"/>
          <w:sz w:val="28"/>
          <w:szCs w:val="28"/>
          <w:lang w:val="ru-RU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3A441A" w:rsidRPr="00733C81" w:rsidRDefault="003A441A" w:rsidP="00335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 xml:space="preserve"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</w:t>
      </w:r>
      <w:r w:rsidR="009D73E4" w:rsidRPr="00733C81">
        <w:rPr>
          <w:rStyle w:val="a3"/>
          <w:rFonts w:ascii="Times New Roman" w:hAnsi="Times New Roman"/>
          <w:sz w:val="28"/>
          <w:szCs w:val="28"/>
          <w:lang w:val="ru-RU"/>
        </w:rPr>
        <w:t>Тужинского муниципального района</w:t>
      </w:r>
      <w:r w:rsidR="008A7EA4" w:rsidRPr="00733C81">
        <w:rPr>
          <w:rStyle w:val="a3"/>
          <w:rFonts w:ascii="Times New Roman" w:hAnsi="Times New Roman"/>
          <w:sz w:val="28"/>
          <w:szCs w:val="28"/>
          <w:lang w:val="ru-RU"/>
        </w:rPr>
        <w:t xml:space="preserve">, </w:t>
      </w:r>
      <w:r w:rsidRPr="00733C81">
        <w:rPr>
          <w:rFonts w:ascii="Times New Roman" w:hAnsi="Times New Roman"/>
          <w:sz w:val="28"/>
          <w:szCs w:val="28"/>
          <w:lang w:val="ru-RU"/>
        </w:rPr>
        <w:t>после чего подлежат уничтожению.</w:t>
      </w:r>
    </w:p>
    <w:p w:rsidR="001D4858" w:rsidRPr="00733C81" w:rsidRDefault="001D4858" w:rsidP="0033556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1D4858" w:rsidRPr="00733C81" w:rsidRDefault="001D4858" w:rsidP="0033556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733C81">
        <w:rPr>
          <w:rFonts w:ascii="Times New Roman" w:hAnsi="Times New Roman"/>
          <w:sz w:val="28"/>
          <w:szCs w:val="28"/>
          <w:lang w:val="ru-RU"/>
        </w:rPr>
        <w:t>___________</w:t>
      </w:r>
    </w:p>
    <w:sectPr w:rsidR="001D4858" w:rsidRPr="00733C81" w:rsidSect="00167564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6D" w:rsidRDefault="00FD3E6D" w:rsidP="000C389F">
      <w:r>
        <w:separator/>
      </w:r>
    </w:p>
  </w:endnote>
  <w:endnote w:type="continuationSeparator" w:id="1">
    <w:p w:rsidR="00FD3E6D" w:rsidRDefault="00FD3E6D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6D" w:rsidRDefault="00FD3E6D" w:rsidP="000C389F">
      <w:r>
        <w:separator/>
      </w:r>
    </w:p>
  </w:footnote>
  <w:footnote w:type="continuationSeparator" w:id="1">
    <w:p w:rsidR="00FD3E6D" w:rsidRDefault="00FD3E6D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D624732"/>
    <w:multiLevelType w:val="hybridMultilevel"/>
    <w:tmpl w:val="B55AC65C"/>
    <w:lvl w:ilvl="0" w:tplc="56009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20F1C"/>
    <w:rsid w:val="000349D1"/>
    <w:rsid w:val="000421AE"/>
    <w:rsid w:val="00063609"/>
    <w:rsid w:val="00077202"/>
    <w:rsid w:val="000A3672"/>
    <w:rsid w:val="000C389F"/>
    <w:rsid w:val="000D036B"/>
    <w:rsid w:val="000F3AF5"/>
    <w:rsid w:val="00124B24"/>
    <w:rsid w:val="001473D8"/>
    <w:rsid w:val="00162595"/>
    <w:rsid w:val="001626F8"/>
    <w:rsid w:val="0016727E"/>
    <w:rsid w:val="001673CC"/>
    <w:rsid w:val="00167564"/>
    <w:rsid w:val="00172051"/>
    <w:rsid w:val="001A45F7"/>
    <w:rsid w:val="001D4858"/>
    <w:rsid w:val="001D676C"/>
    <w:rsid w:val="001E085B"/>
    <w:rsid w:val="001F4762"/>
    <w:rsid w:val="002213EF"/>
    <w:rsid w:val="0022247D"/>
    <w:rsid w:val="0022649B"/>
    <w:rsid w:val="00230A48"/>
    <w:rsid w:val="00256A53"/>
    <w:rsid w:val="002B2F77"/>
    <w:rsid w:val="0030678C"/>
    <w:rsid w:val="00335565"/>
    <w:rsid w:val="003420FB"/>
    <w:rsid w:val="00343801"/>
    <w:rsid w:val="003451D8"/>
    <w:rsid w:val="003476FD"/>
    <w:rsid w:val="0037363D"/>
    <w:rsid w:val="00390D64"/>
    <w:rsid w:val="003A441A"/>
    <w:rsid w:val="003C41B8"/>
    <w:rsid w:val="003C6C94"/>
    <w:rsid w:val="003C6DD8"/>
    <w:rsid w:val="003E312F"/>
    <w:rsid w:val="00401453"/>
    <w:rsid w:val="00401571"/>
    <w:rsid w:val="00413BC3"/>
    <w:rsid w:val="004214EE"/>
    <w:rsid w:val="0042194F"/>
    <w:rsid w:val="00477FBC"/>
    <w:rsid w:val="004D548C"/>
    <w:rsid w:val="004E0584"/>
    <w:rsid w:val="004F6EDB"/>
    <w:rsid w:val="00516B55"/>
    <w:rsid w:val="00551AFE"/>
    <w:rsid w:val="00585798"/>
    <w:rsid w:val="00593B4E"/>
    <w:rsid w:val="00595C5D"/>
    <w:rsid w:val="005B3A15"/>
    <w:rsid w:val="006441F9"/>
    <w:rsid w:val="006D21A3"/>
    <w:rsid w:val="00711605"/>
    <w:rsid w:val="00733C81"/>
    <w:rsid w:val="00753B6B"/>
    <w:rsid w:val="007C6975"/>
    <w:rsid w:val="007E03C5"/>
    <w:rsid w:val="00806BA4"/>
    <w:rsid w:val="0086205C"/>
    <w:rsid w:val="008932CF"/>
    <w:rsid w:val="008A2EC0"/>
    <w:rsid w:val="008A7EA4"/>
    <w:rsid w:val="008E5FA4"/>
    <w:rsid w:val="00900C69"/>
    <w:rsid w:val="00901E1D"/>
    <w:rsid w:val="00906667"/>
    <w:rsid w:val="0092161E"/>
    <w:rsid w:val="00925D42"/>
    <w:rsid w:val="0093509C"/>
    <w:rsid w:val="00980ED9"/>
    <w:rsid w:val="009A20A6"/>
    <w:rsid w:val="009D73E4"/>
    <w:rsid w:val="009F4FBE"/>
    <w:rsid w:val="00A42F19"/>
    <w:rsid w:val="00A638EE"/>
    <w:rsid w:val="00A747E0"/>
    <w:rsid w:val="00A877F7"/>
    <w:rsid w:val="00A96586"/>
    <w:rsid w:val="00AA03F2"/>
    <w:rsid w:val="00AC672E"/>
    <w:rsid w:val="00AD060B"/>
    <w:rsid w:val="00AE2696"/>
    <w:rsid w:val="00B040C2"/>
    <w:rsid w:val="00B15315"/>
    <w:rsid w:val="00B254F4"/>
    <w:rsid w:val="00B36962"/>
    <w:rsid w:val="00B402A7"/>
    <w:rsid w:val="00B437B7"/>
    <w:rsid w:val="00B55339"/>
    <w:rsid w:val="00B61A7E"/>
    <w:rsid w:val="00B6461C"/>
    <w:rsid w:val="00B66829"/>
    <w:rsid w:val="00BA5C0B"/>
    <w:rsid w:val="00BF1B04"/>
    <w:rsid w:val="00C077ED"/>
    <w:rsid w:val="00C3015C"/>
    <w:rsid w:val="00C32709"/>
    <w:rsid w:val="00C57FDF"/>
    <w:rsid w:val="00C91A8F"/>
    <w:rsid w:val="00CA3374"/>
    <w:rsid w:val="00CB76DD"/>
    <w:rsid w:val="00CD2B28"/>
    <w:rsid w:val="00D71364"/>
    <w:rsid w:val="00DC3B9B"/>
    <w:rsid w:val="00DC5EA3"/>
    <w:rsid w:val="00DE6697"/>
    <w:rsid w:val="00E3369A"/>
    <w:rsid w:val="00E3373A"/>
    <w:rsid w:val="00E33FAD"/>
    <w:rsid w:val="00E37B4F"/>
    <w:rsid w:val="00E52488"/>
    <w:rsid w:val="00E574B1"/>
    <w:rsid w:val="00E579B3"/>
    <w:rsid w:val="00EB58B5"/>
    <w:rsid w:val="00EC4152"/>
    <w:rsid w:val="00F155D0"/>
    <w:rsid w:val="00F35632"/>
    <w:rsid w:val="00F409B0"/>
    <w:rsid w:val="00F47FE8"/>
    <w:rsid w:val="00F5305F"/>
    <w:rsid w:val="00FA1D9B"/>
    <w:rsid w:val="00FD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ECF8139FF44A31FF9AA7E5E2977F451EC06849691886A9AFB3671BFDD4F98E110368E88CE145B4F18CF7d4h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5934887F9DDD235A78003909FFAC74FAF26368ED87C90D4B2AA6B7B672C6E4225916E7135D493LFR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4ACD-6FEC-42B9-B71B-2925444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2016-04-05T05:30:00Z</cp:lastPrinted>
  <dcterms:created xsi:type="dcterms:W3CDTF">2016-04-05T11:38:00Z</dcterms:created>
  <dcterms:modified xsi:type="dcterms:W3CDTF">2016-06-20T10:17:00Z</dcterms:modified>
</cp:coreProperties>
</file>