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EE6EC2" w:rsidP="00BD68DB">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b/>
          <w:sz w:val="28"/>
          <w:szCs w:val="28"/>
        </w:rPr>
      </w:pP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района</w:t>
      </w:r>
    </w:p>
    <w:p w:rsidR="00BD68DB" w:rsidRPr="005D4821" w:rsidRDefault="00BD68DB" w:rsidP="00BD68DB">
      <w:pPr>
        <w:pStyle w:val="a3"/>
        <w:ind w:left="2832" w:hanging="2832"/>
        <w:jc w:val="center"/>
        <w:rPr>
          <w:rFonts w:ascii="Times New Roman" w:hAnsi="Times New Roman"/>
          <w:lang w:val="ru-RU"/>
        </w:rPr>
      </w:pPr>
    </w:p>
    <w:p w:rsidR="00BD68DB" w:rsidRPr="008677CA" w:rsidRDefault="00BD68DB" w:rsidP="00BD68DB">
      <w:pPr>
        <w:pStyle w:val="a3"/>
        <w:rPr>
          <w:rFonts w:ascii="Times New Roman" w:hAnsi="Times New Roman"/>
        </w:rPr>
      </w:pPr>
    </w:p>
    <w:p w:rsidR="00BD68DB" w:rsidRPr="008677CA" w:rsidRDefault="00BD68DB" w:rsidP="00BD68DB">
      <w:pPr>
        <w:pStyle w:val="a3"/>
        <w:ind w:left="2832" w:hanging="2832"/>
        <w:rPr>
          <w:rFonts w:ascii="Times New Roman" w:hAnsi="Times New Roman"/>
        </w:rPr>
      </w:pPr>
    </w:p>
    <w:p w:rsidR="00BD68DB" w:rsidRPr="008677CA" w:rsidRDefault="00BD68DB" w:rsidP="00F23290">
      <w:pPr>
        <w:pStyle w:val="a3"/>
        <w:jc w:val="center"/>
        <w:rPr>
          <w:rFonts w:ascii="Times New Roman" w:hAnsi="Times New Roman"/>
          <w:b/>
          <w:sz w:val="72"/>
          <w:szCs w:val="72"/>
        </w:rPr>
      </w:pPr>
      <w:r w:rsidRPr="008677CA">
        <w:rPr>
          <w:rFonts w:ascii="Times New Roman" w:hAnsi="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b/>
          <w:sz w:val="72"/>
          <w:szCs w:val="72"/>
        </w:rPr>
      </w:pPr>
      <w:r w:rsidRPr="008677CA">
        <w:rPr>
          <w:rFonts w:ascii="Times New Roman" w:hAnsi="Times New Roman"/>
          <w:b/>
          <w:sz w:val="72"/>
          <w:szCs w:val="72"/>
        </w:rPr>
        <w:t>правовых актов</w:t>
      </w:r>
    </w:p>
    <w:p w:rsidR="00BD68DB" w:rsidRDefault="00BD68DB" w:rsidP="00BD68DB">
      <w:pPr>
        <w:pStyle w:val="a3"/>
        <w:jc w:val="center"/>
        <w:rPr>
          <w:rFonts w:ascii="Times New Roman" w:hAnsi="Times New Roman"/>
          <w:b/>
          <w:sz w:val="44"/>
          <w:szCs w:val="44"/>
          <w:lang w:val="ru-RU"/>
        </w:rPr>
      </w:pPr>
      <w:r w:rsidRPr="008677CA">
        <w:rPr>
          <w:rFonts w:ascii="Times New Roman" w:hAnsi="Times New Roman"/>
          <w:b/>
          <w:sz w:val="44"/>
          <w:szCs w:val="44"/>
        </w:rPr>
        <w:t xml:space="preserve"> </w:t>
      </w:r>
    </w:p>
    <w:p w:rsidR="005D4821" w:rsidRPr="005D4821" w:rsidRDefault="005D4821" w:rsidP="00BD68DB">
      <w:pPr>
        <w:pStyle w:val="a3"/>
        <w:jc w:val="center"/>
        <w:rPr>
          <w:rFonts w:ascii="Times New Roman" w:hAnsi="Times New Roman"/>
          <w:b/>
          <w:sz w:val="44"/>
          <w:szCs w:val="44"/>
          <w:lang w:val="ru-RU"/>
        </w:rPr>
      </w:pPr>
    </w:p>
    <w:p w:rsidR="00BD68DB" w:rsidRPr="00C6297B" w:rsidRDefault="00BD68DB" w:rsidP="00BD68DB">
      <w:pPr>
        <w:pStyle w:val="a3"/>
        <w:jc w:val="center"/>
        <w:rPr>
          <w:rFonts w:ascii="Times New Roman" w:hAnsi="Times New Roman"/>
          <w:b/>
          <w:sz w:val="52"/>
          <w:szCs w:val="52"/>
          <w:lang w:val="ru-RU"/>
        </w:rPr>
      </w:pPr>
      <w:r w:rsidRPr="008677CA">
        <w:rPr>
          <w:rFonts w:ascii="Times New Roman" w:hAnsi="Times New Roman"/>
          <w:b/>
          <w:sz w:val="52"/>
          <w:szCs w:val="52"/>
        </w:rPr>
        <w:t xml:space="preserve">№ </w:t>
      </w:r>
      <w:r w:rsidR="00CF43E3">
        <w:rPr>
          <w:rFonts w:ascii="Times New Roman" w:hAnsi="Times New Roman"/>
          <w:b/>
          <w:sz w:val="52"/>
          <w:szCs w:val="52"/>
        </w:rPr>
        <w:t>1</w:t>
      </w:r>
      <w:r w:rsidR="00C6297B">
        <w:rPr>
          <w:rFonts w:ascii="Times New Roman" w:hAnsi="Times New Roman"/>
          <w:b/>
          <w:sz w:val="52"/>
          <w:szCs w:val="52"/>
          <w:lang w:val="ru-RU"/>
        </w:rPr>
        <w:t>21</w:t>
      </w:r>
    </w:p>
    <w:p w:rsidR="00BD68DB" w:rsidRPr="008677CA" w:rsidRDefault="00BD68DB" w:rsidP="00BD68DB">
      <w:pPr>
        <w:pStyle w:val="a3"/>
        <w:jc w:val="center"/>
        <w:rPr>
          <w:rFonts w:ascii="Times New Roman" w:hAnsi="Times New Roman"/>
          <w:b/>
          <w:sz w:val="52"/>
          <w:szCs w:val="52"/>
        </w:rPr>
      </w:pPr>
    </w:p>
    <w:p w:rsidR="00BD68DB" w:rsidRPr="008677CA" w:rsidRDefault="00515E9A" w:rsidP="00BD68DB">
      <w:pPr>
        <w:pStyle w:val="a3"/>
        <w:jc w:val="center"/>
        <w:rPr>
          <w:rFonts w:ascii="Times New Roman" w:hAnsi="Times New Roman"/>
          <w:b/>
          <w:sz w:val="52"/>
          <w:szCs w:val="52"/>
        </w:rPr>
      </w:pPr>
      <w:r>
        <w:rPr>
          <w:rFonts w:ascii="Times New Roman" w:hAnsi="Times New Roman"/>
          <w:b/>
          <w:sz w:val="52"/>
          <w:szCs w:val="52"/>
          <w:lang w:val="ru-RU"/>
        </w:rPr>
        <w:t>0</w:t>
      </w:r>
      <w:r w:rsidR="009E0374">
        <w:rPr>
          <w:rFonts w:ascii="Times New Roman" w:hAnsi="Times New Roman"/>
          <w:b/>
          <w:sz w:val="52"/>
          <w:szCs w:val="52"/>
          <w:lang w:val="ru-RU"/>
        </w:rPr>
        <w:t>3</w:t>
      </w:r>
      <w:r w:rsidR="002B2E77">
        <w:rPr>
          <w:rFonts w:ascii="Times New Roman" w:hAnsi="Times New Roman"/>
          <w:b/>
          <w:sz w:val="52"/>
          <w:szCs w:val="52"/>
          <w:lang w:val="ru-RU"/>
        </w:rPr>
        <w:t xml:space="preserve"> </w:t>
      </w:r>
      <w:r w:rsidR="00C6297B">
        <w:rPr>
          <w:rFonts w:ascii="Times New Roman" w:hAnsi="Times New Roman"/>
          <w:b/>
          <w:sz w:val="52"/>
          <w:szCs w:val="52"/>
          <w:lang w:val="ru-RU"/>
        </w:rPr>
        <w:t>июня</w:t>
      </w:r>
      <w:r w:rsidR="007229A4">
        <w:rPr>
          <w:rFonts w:ascii="Times New Roman" w:hAnsi="Times New Roman"/>
          <w:b/>
          <w:sz w:val="52"/>
          <w:szCs w:val="52"/>
        </w:rPr>
        <w:t xml:space="preserve"> 201</w:t>
      </w:r>
      <w:r w:rsidR="002B3C25">
        <w:rPr>
          <w:rFonts w:ascii="Times New Roman" w:hAnsi="Times New Roman"/>
          <w:b/>
          <w:sz w:val="52"/>
          <w:szCs w:val="52"/>
        </w:rPr>
        <w:t>6</w:t>
      </w:r>
      <w:r w:rsidR="00BD68DB" w:rsidRPr="008677CA">
        <w:rPr>
          <w:rFonts w:ascii="Times New Roman" w:hAnsi="Times New Roman"/>
          <w:b/>
          <w:sz w:val="52"/>
          <w:szCs w:val="52"/>
        </w:rPr>
        <w:t xml:space="preserve"> года</w:t>
      </w:r>
    </w:p>
    <w:p w:rsidR="00BD68DB" w:rsidRDefault="00BD68DB" w:rsidP="00BD68DB">
      <w:pPr>
        <w:pStyle w:val="a3"/>
        <w:rPr>
          <w:rFonts w:ascii="Times New Roman" w:hAnsi="Times New Roman"/>
          <w:sz w:val="44"/>
          <w:szCs w:val="44"/>
        </w:rPr>
      </w:pPr>
    </w:p>
    <w:p w:rsidR="00D80711" w:rsidRPr="008677CA" w:rsidRDefault="00D80711" w:rsidP="00BD68DB">
      <w:pPr>
        <w:pStyle w:val="a3"/>
        <w:rPr>
          <w:rFonts w:ascii="Times New Roman" w:hAnsi="Times New Roman"/>
          <w:sz w:val="44"/>
          <w:szCs w:val="44"/>
        </w:rPr>
      </w:pPr>
    </w:p>
    <w:p w:rsidR="00BD68DB" w:rsidRDefault="00BD68DB" w:rsidP="00247C74">
      <w:pPr>
        <w:pStyle w:val="a3"/>
        <w:jc w:val="center"/>
        <w:rPr>
          <w:rFonts w:ascii="Times New Roman" w:hAnsi="Times New Roman"/>
          <w:b/>
          <w:sz w:val="32"/>
          <w:szCs w:val="32"/>
        </w:rPr>
      </w:pPr>
      <w:r w:rsidRPr="008677CA">
        <w:rPr>
          <w:rFonts w:ascii="Times New Roman" w:hAnsi="Times New Roman"/>
          <w:b/>
          <w:sz w:val="32"/>
          <w:szCs w:val="32"/>
        </w:rPr>
        <w:t>пгт Тужа</w:t>
      </w:r>
    </w:p>
    <w:p w:rsidR="00AD0543" w:rsidRDefault="00AD0543" w:rsidP="00BD68DB">
      <w:pPr>
        <w:pStyle w:val="a3"/>
        <w:rPr>
          <w:rFonts w:ascii="Times New Roman" w:hAnsi="Times New Roman"/>
          <w:b/>
          <w:sz w:val="32"/>
          <w:szCs w:val="32"/>
        </w:rPr>
      </w:pPr>
    </w:p>
    <w:p w:rsidR="00010851" w:rsidRDefault="00010851" w:rsidP="00BD68DB">
      <w:pPr>
        <w:pStyle w:val="a3"/>
        <w:rPr>
          <w:rFonts w:ascii="Times New Roman" w:hAnsi="Times New Roman"/>
          <w:b/>
          <w:sz w:val="32"/>
          <w:szCs w:val="32"/>
        </w:rPr>
        <w:sectPr w:rsidR="00010851" w:rsidSect="00F51483">
          <w:headerReference w:type="even" r:id="rId9"/>
          <w:footerReference w:type="default" r:id="rId10"/>
          <w:footerReference w:type="first" r:id="rId11"/>
          <w:pgSz w:w="11907" w:h="16840" w:code="9"/>
          <w:pgMar w:top="567" w:right="567" w:bottom="851" w:left="567" w:header="720" w:footer="332" w:gutter="0"/>
          <w:cols w:space="720"/>
          <w:titlePg/>
          <w:docGrid w:linePitch="326"/>
        </w:sectPr>
      </w:pPr>
    </w:p>
    <w:p w:rsidR="00A73913" w:rsidRDefault="00BD68DB" w:rsidP="0001385D">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73913" w:rsidRDefault="00A73913" w:rsidP="0001385D">
      <w:pPr>
        <w:pStyle w:val="ConsPlusNonformat"/>
        <w:widowControl/>
        <w:jc w:val="center"/>
        <w:rPr>
          <w:rFonts w:ascii="Times New Roman" w:hAnsi="Times New Roman" w:cs="Times New Roman"/>
          <w:sz w:val="18"/>
          <w:szCs w:val="18"/>
        </w:rPr>
      </w:pPr>
      <w:r w:rsidRPr="00427E78">
        <w:rPr>
          <w:rFonts w:ascii="Times New Roman" w:hAnsi="Times New Roman" w:cs="Times New Roman"/>
        </w:rPr>
        <w:t xml:space="preserve">Раздел </w:t>
      </w:r>
      <w:r>
        <w:rPr>
          <w:rFonts w:ascii="Times New Roman" w:hAnsi="Times New Roman" w:cs="Times New Roman"/>
        </w:rPr>
        <w:t>1</w:t>
      </w:r>
      <w:r w:rsidR="0001385D">
        <w:rPr>
          <w:rFonts w:ascii="Times New Roman" w:hAnsi="Times New Roman" w:cs="Times New Roman"/>
        </w:rPr>
        <w:t>Решения Тужинской районной Думы</w:t>
      </w:r>
    </w:p>
    <w:tbl>
      <w:tblPr>
        <w:tblW w:w="5000" w:type="pct"/>
        <w:tblLook w:val="01E0"/>
      </w:tblPr>
      <w:tblGrid>
        <w:gridCol w:w="541"/>
        <w:gridCol w:w="6487"/>
        <w:gridCol w:w="2873"/>
        <w:gridCol w:w="1088"/>
      </w:tblGrid>
      <w:tr w:rsidR="00A73913" w:rsidRPr="000D7293" w:rsidTr="00453752">
        <w:trPr>
          <w:trHeight w:val="450"/>
        </w:trPr>
        <w:tc>
          <w:tcPr>
            <w:tcW w:w="246"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 п/п</w:t>
            </w:r>
          </w:p>
        </w:tc>
        <w:tc>
          <w:tcPr>
            <w:tcW w:w="2952"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p>
          <w:p w:rsidR="00A73913" w:rsidRPr="00F25D0E" w:rsidRDefault="00A73913" w:rsidP="00453752">
            <w:pPr>
              <w:tabs>
                <w:tab w:val="left" w:pos="2160"/>
              </w:tabs>
              <w:jc w:val="center"/>
              <w:rPr>
                <w:sz w:val="20"/>
                <w:szCs w:val="20"/>
                <w:lang w:val="ru-RU"/>
              </w:rPr>
            </w:pPr>
            <w:r w:rsidRPr="000D7293">
              <w:rPr>
                <w:sz w:val="20"/>
                <w:szCs w:val="20"/>
              </w:rPr>
              <w:t>Наименов</w:t>
            </w:r>
            <w:r w:rsidR="00F25D0E">
              <w:rPr>
                <w:sz w:val="20"/>
                <w:szCs w:val="20"/>
              </w:rPr>
              <w:t xml:space="preserve">ание </w:t>
            </w:r>
            <w:r w:rsidR="00F25D0E">
              <w:rPr>
                <w:sz w:val="20"/>
                <w:szCs w:val="20"/>
                <w:lang w:val="ru-RU"/>
              </w:rPr>
              <w:t xml:space="preserve">решения </w:t>
            </w:r>
          </w:p>
          <w:p w:rsidR="00A73913" w:rsidRPr="00D54D26" w:rsidRDefault="00A73913" w:rsidP="00453752">
            <w:pPr>
              <w:tabs>
                <w:tab w:val="left" w:pos="2160"/>
              </w:tabs>
              <w:rPr>
                <w:sz w:val="20"/>
                <w:szCs w:val="20"/>
                <w:lang w:val="ru-RU"/>
              </w:rPr>
            </w:pPr>
          </w:p>
        </w:tc>
        <w:tc>
          <w:tcPr>
            <w:tcW w:w="1307"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Реквизиты документа</w:t>
            </w:r>
          </w:p>
        </w:tc>
        <w:tc>
          <w:tcPr>
            <w:tcW w:w="495" w:type="pct"/>
            <w:tcBorders>
              <w:top w:val="single" w:sz="4" w:space="0" w:color="auto"/>
              <w:left w:val="single" w:sz="4" w:space="0" w:color="auto"/>
              <w:bottom w:val="single" w:sz="4" w:space="0" w:color="auto"/>
              <w:right w:val="single" w:sz="4" w:space="0" w:color="auto"/>
            </w:tcBorders>
            <w:vAlign w:val="center"/>
          </w:tcPr>
          <w:p w:rsidR="00A73913" w:rsidRPr="000D7293" w:rsidRDefault="00A73913" w:rsidP="00453752">
            <w:pPr>
              <w:tabs>
                <w:tab w:val="left" w:pos="2160"/>
              </w:tabs>
              <w:rPr>
                <w:sz w:val="20"/>
                <w:szCs w:val="20"/>
              </w:rPr>
            </w:pPr>
            <w:r w:rsidRPr="000D7293">
              <w:rPr>
                <w:sz w:val="20"/>
                <w:szCs w:val="20"/>
              </w:rPr>
              <w:t>Страница</w:t>
            </w:r>
          </w:p>
        </w:tc>
      </w:tr>
      <w:tr w:rsidR="00A73913" w:rsidRPr="00725BD5" w:rsidTr="00C6297B">
        <w:trPr>
          <w:trHeight w:val="668"/>
        </w:trPr>
        <w:tc>
          <w:tcPr>
            <w:tcW w:w="246" w:type="pct"/>
            <w:tcBorders>
              <w:top w:val="single" w:sz="4" w:space="0" w:color="auto"/>
              <w:left w:val="single" w:sz="4" w:space="0" w:color="auto"/>
              <w:bottom w:val="single" w:sz="4" w:space="0" w:color="auto"/>
              <w:right w:val="single" w:sz="4" w:space="0" w:color="auto"/>
            </w:tcBorders>
            <w:vAlign w:val="center"/>
          </w:tcPr>
          <w:p w:rsidR="00A73913" w:rsidRPr="00725BD5" w:rsidRDefault="00A73913" w:rsidP="00453752">
            <w:pPr>
              <w:tabs>
                <w:tab w:val="left" w:pos="2160"/>
              </w:tabs>
              <w:rPr>
                <w:sz w:val="20"/>
                <w:szCs w:val="20"/>
                <w:lang w:val="ru-RU"/>
              </w:rPr>
            </w:pPr>
            <w:r>
              <w:rPr>
                <w:sz w:val="20"/>
                <w:szCs w:val="20"/>
                <w:lang w:val="ru-RU"/>
              </w:rPr>
              <w:t>1</w:t>
            </w:r>
          </w:p>
        </w:tc>
        <w:tc>
          <w:tcPr>
            <w:tcW w:w="2952" w:type="pct"/>
            <w:tcBorders>
              <w:top w:val="single" w:sz="4" w:space="0" w:color="auto"/>
              <w:left w:val="single" w:sz="4" w:space="0" w:color="auto"/>
              <w:bottom w:val="single" w:sz="4" w:space="0" w:color="auto"/>
              <w:right w:val="single" w:sz="4" w:space="0" w:color="auto"/>
            </w:tcBorders>
            <w:vAlign w:val="center"/>
          </w:tcPr>
          <w:p w:rsidR="00C6297B" w:rsidRPr="00C6297B" w:rsidRDefault="00C6297B" w:rsidP="00C6297B">
            <w:pPr>
              <w:spacing w:after="0" w:line="240" w:lineRule="auto"/>
              <w:rPr>
                <w:rFonts w:ascii="Times New Roman" w:hAnsi="Times New Roman"/>
                <w:b/>
                <w:bCs/>
                <w:sz w:val="20"/>
                <w:szCs w:val="20"/>
                <w:lang w:val="ru-RU"/>
              </w:rPr>
            </w:pPr>
            <w:r w:rsidRPr="00C6297B">
              <w:rPr>
                <w:rFonts w:ascii="Times New Roman" w:hAnsi="Times New Roman"/>
                <w:b/>
                <w:bCs/>
                <w:sz w:val="20"/>
                <w:szCs w:val="20"/>
                <w:lang w:val="ru-RU"/>
              </w:rPr>
              <w:t>О внесении изменений в Устав муниципального образования</w:t>
            </w:r>
          </w:p>
          <w:p w:rsidR="00A73913" w:rsidRPr="00ED5E70" w:rsidRDefault="00C6297B" w:rsidP="00C6297B">
            <w:pPr>
              <w:spacing w:after="0" w:line="240" w:lineRule="auto"/>
              <w:rPr>
                <w:rFonts w:ascii="Times New Roman" w:hAnsi="Times New Roman"/>
                <w:b/>
                <w:bCs/>
                <w:sz w:val="20"/>
                <w:szCs w:val="20"/>
                <w:lang w:val="ru-RU"/>
              </w:rPr>
            </w:pPr>
            <w:r w:rsidRPr="00C6297B">
              <w:rPr>
                <w:rFonts w:ascii="Times New Roman" w:hAnsi="Times New Roman"/>
                <w:b/>
                <w:bCs/>
                <w:sz w:val="20"/>
                <w:szCs w:val="20"/>
                <w:lang w:val="ru-RU"/>
              </w:rPr>
              <w:t>Тужинский муниципальный район</w:t>
            </w:r>
          </w:p>
        </w:tc>
        <w:tc>
          <w:tcPr>
            <w:tcW w:w="1307" w:type="pct"/>
            <w:tcBorders>
              <w:top w:val="single" w:sz="4" w:space="0" w:color="auto"/>
              <w:left w:val="single" w:sz="4" w:space="0" w:color="auto"/>
              <w:bottom w:val="single" w:sz="4" w:space="0" w:color="auto"/>
              <w:right w:val="single" w:sz="4" w:space="0" w:color="auto"/>
            </w:tcBorders>
            <w:vAlign w:val="center"/>
          </w:tcPr>
          <w:p w:rsidR="00A73913" w:rsidRPr="00725BD5" w:rsidRDefault="00C6297B" w:rsidP="00453752">
            <w:pPr>
              <w:tabs>
                <w:tab w:val="left" w:pos="2160"/>
              </w:tabs>
              <w:rPr>
                <w:sz w:val="20"/>
                <w:szCs w:val="20"/>
                <w:lang w:val="ru-RU"/>
              </w:rPr>
            </w:pPr>
            <w:r>
              <w:rPr>
                <w:sz w:val="20"/>
                <w:szCs w:val="20"/>
                <w:lang w:val="ru-RU"/>
              </w:rPr>
              <w:t xml:space="preserve">№ 73/458 от 30.05.2016 </w:t>
            </w:r>
          </w:p>
        </w:tc>
        <w:tc>
          <w:tcPr>
            <w:tcW w:w="495" w:type="pct"/>
            <w:tcBorders>
              <w:top w:val="single" w:sz="4" w:space="0" w:color="auto"/>
              <w:left w:val="single" w:sz="4" w:space="0" w:color="auto"/>
              <w:bottom w:val="single" w:sz="4" w:space="0" w:color="auto"/>
              <w:right w:val="single" w:sz="4" w:space="0" w:color="auto"/>
            </w:tcBorders>
            <w:vAlign w:val="center"/>
          </w:tcPr>
          <w:p w:rsidR="00A73913" w:rsidRPr="00725BD5" w:rsidRDefault="00C6297B" w:rsidP="00453752">
            <w:pPr>
              <w:tabs>
                <w:tab w:val="left" w:pos="2160"/>
              </w:tabs>
              <w:jc w:val="center"/>
              <w:rPr>
                <w:sz w:val="20"/>
                <w:szCs w:val="20"/>
                <w:lang w:val="ru-RU"/>
              </w:rPr>
            </w:pPr>
            <w:r>
              <w:rPr>
                <w:sz w:val="20"/>
                <w:szCs w:val="20"/>
                <w:lang w:val="ru-RU"/>
              </w:rPr>
              <w:t>4</w:t>
            </w:r>
          </w:p>
        </w:tc>
      </w:tr>
      <w:tr w:rsidR="00A73913" w:rsidRPr="00725BD5" w:rsidTr="00453752">
        <w:trPr>
          <w:trHeight w:val="600"/>
        </w:trPr>
        <w:tc>
          <w:tcPr>
            <w:tcW w:w="246" w:type="pct"/>
            <w:tcBorders>
              <w:top w:val="single" w:sz="4" w:space="0" w:color="auto"/>
              <w:left w:val="single" w:sz="4" w:space="0" w:color="auto"/>
              <w:bottom w:val="single" w:sz="4" w:space="0" w:color="auto"/>
              <w:right w:val="single" w:sz="4" w:space="0" w:color="auto"/>
            </w:tcBorders>
            <w:vAlign w:val="center"/>
          </w:tcPr>
          <w:p w:rsidR="00A73913" w:rsidRPr="00725BD5" w:rsidRDefault="00A73913" w:rsidP="00453752">
            <w:pPr>
              <w:tabs>
                <w:tab w:val="left" w:pos="2160"/>
              </w:tabs>
              <w:rPr>
                <w:sz w:val="20"/>
                <w:szCs w:val="20"/>
                <w:lang w:val="ru-RU"/>
              </w:rPr>
            </w:pPr>
            <w:r>
              <w:rPr>
                <w:sz w:val="20"/>
                <w:szCs w:val="20"/>
                <w:lang w:val="ru-RU"/>
              </w:rPr>
              <w:t>2</w:t>
            </w:r>
          </w:p>
        </w:tc>
        <w:tc>
          <w:tcPr>
            <w:tcW w:w="2952" w:type="pct"/>
            <w:tcBorders>
              <w:top w:val="single" w:sz="4" w:space="0" w:color="auto"/>
              <w:left w:val="single" w:sz="4" w:space="0" w:color="auto"/>
              <w:bottom w:val="single" w:sz="4" w:space="0" w:color="auto"/>
              <w:right w:val="single" w:sz="4" w:space="0" w:color="auto"/>
            </w:tcBorders>
            <w:vAlign w:val="center"/>
          </w:tcPr>
          <w:p w:rsidR="008E6BC9" w:rsidRPr="008E6BC9" w:rsidRDefault="008E6BC9" w:rsidP="008E6BC9">
            <w:pPr>
              <w:spacing w:after="0" w:line="240" w:lineRule="auto"/>
              <w:rPr>
                <w:rFonts w:ascii="Times New Roman" w:hAnsi="Times New Roman"/>
                <w:b/>
                <w:sz w:val="20"/>
                <w:szCs w:val="20"/>
                <w:lang w:val="ru-RU"/>
              </w:rPr>
            </w:pPr>
            <w:r w:rsidRPr="008E6BC9">
              <w:rPr>
                <w:rFonts w:ascii="Times New Roman" w:hAnsi="Times New Roman"/>
                <w:b/>
                <w:sz w:val="20"/>
                <w:szCs w:val="20"/>
                <w:lang w:val="ru-RU"/>
              </w:rPr>
              <w:t xml:space="preserve">О проведении публичных слушаний по проекту решения Тужинской районной Думы «Об исполнении бюджета муниципального образования </w:t>
            </w:r>
          </w:p>
          <w:p w:rsidR="00A73913" w:rsidRPr="00ED5E70" w:rsidRDefault="008E6BC9" w:rsidP="008E6BC9">
            <w:pPr>
              <w:spacing w:after="0" w:line="240" w:lineRule="auto"/>
              <w:rPr>
                <w:rFonts w:ascii="Times New Roman" w:hAnsi="Times New Roman"/>
                <w:b/>
                <w:sz w:val="20"/>
                <w:szCs w:val="20"/>
                <w:lang w:val="ru-RU"/>
              </w:rPr>
            </w:pPr>
            <w:r w:rsidRPr="008E6BC9">
              <w:rPr>
                <w:rFonts w:ascii="Times New Roman" w:hAnsi="Times New Roman"/>
                <w:b/>
                <w:sz w:val="20"/>
                <w:szCs w:val="20"/>
                <w:lang w:val="ru-RU"/>
              </w:rPr>
              <w:t>Тужинский муниципальный район за 2015 год»</w:t>
            </w:r>
          </w:p>
        </w:tc>
        <w:tc>
          <w:tcPr>
            <w:tcW w:w="1307" w:type="pct"/>
            <w:tcBorders>
              <w:top w:val="single" w:sz="4" w:space="0" w:color="auto"/>
              <w:left w:val="single" w:sz="4" w:space="0" w:color="auto"/>
              <w:bottom w:val="single" w:sz="4" w:space="0" w:color="auto"/>
              <w:right w:val="single" w:sz="4" w:space="0" w:color="auto"/>
            </w:tcBorders>
            <w:vAlign w:val="center"/>
          </w:tcPr>
          <w:p w:rsidR="00A73913" w:rsidRPr="00725BD5" w:rsidRDefault="008E6BC9" w:rsidP="00453752">
            <w:pPr>
              <w:tabs>
                <w:tab w:val="left" w:pos="2160"/>
              </w:tabs>
              <w:rPr>
                <w:sz w:val="20"/>
                <w:szCs w:val="20"/>
                <w:lang w:val="ru-RU"/>
              </w:rPr>
            </w:pPr>
            <w:r>
              <w:rPr>
                <w:sz w:val="20"/>
                <w:szCs w:val="20"/>
                <w:lang w:val="ru-RU"/>
              </w:rPr>
              <w:t>№ 73/459 от 30.05.2016</w:t>
            </w:r>
          </w:p>
        </w:tc>
        <w:tc>
          <w:tcPr>
            <w:tcW w:w="495" w:type="pct"/>
            <w:tcBorders>
              <w:top w:val="single" w:sz="4" w:space="0" w:color="auto"/>
              <w:left w:val="single" w:sz="4" w:space="0" w:color="auto"/>
              <w:bottom w:val="single" w:sz="4" w:space="0" w:color="auto"/>
              <w:right w:val="single" w:sz="4" w:space="0" w:color="auto"/>
            </w:tcBorders>
            <w:vAlign w:val="center"/>
          </w:tcPr>
          <w:p w:rsidR="00A73913" w:rsidRPr="00725BD5" w:rsidRDefault="008E6BC9" w:rsidP="00453752">
            <w:pPr>
              <w:tabs>
                <w:tab w:val="left" w:pos="2160"/>
              </w:tabs>
              <w:jc w:val="center"/>
              <w:rPr>
                <w:sz w:val="20"/>
                <w:szCs w:val="20"/>
                <w:lang w:val="ru-RU"/>
              </w:rPr>
            </w:pPr>
            <w:r>
              <w:rPr>
                <w:sz w:val="20"/>
                <w:szCs w:val="20"/>
                <w:lang w:val="ru-RU"/>
              </w:rPr>
              <w:t>5</w:t>
            </w:r>
            <w:r w:rsidR="00A627CF">
              <w:rPr>
                <w:sz w:val="20"/>
                <w:szCs w:val="20"/>
                <w:lang w:val="ru-RU"/>
              </w:rPr>
              <w:t>-7</w:t>
            </w:r>
            <w:r w:rsidR="00E70FB3">
              <w:rPr>
                <w:sz w:val="20"/>
                <w:szCs w:val="20"/>
                <w:lang w:val="ru-RU"/>
              </w:rPr>
              <w:t>2</w:t>
            </w:r>
          </w:p>
        </w:tc>
      </w:tr>
      <w:tr w:rsidR="00A73913" w:rsidTr="00A627CF">
        <w:trPr>
          <w:trHeight w:val="856"/>
        </w:trPr>
        <w:tc>
          <w:tcPr>
            <w:tcW w:w="246" w:type="pct"/>
            <w:tcBorders>
              <w:top w:val="single" w:sz="4" w:space="0" w:color="auto"/>
              <w:left w:val="single" w:sz="4" w:space="0" w:color="auto"/>
              <w:bottom w:val="single" w:sz="4" w:space="0" w:color="auto"/>
              <w:right w:val="single" w:sz="4" w:space="0" w:color="auto"/>
            </w:tcBorders>
            <w:vAlign w:val="center"/>
          </w:tcPr>
          <w:p w:rsidR="00A73913" w:rsidRDefault="00A73913" w:rsidP="00453752">
            <w:pPr>
              <w:tabs>
                <w:tab w:val="left" w:pos="2160"/>
              </w:tabs>
              <w:rPr>
                <w:sz w:val="20"/>
                <w:szCs w:val="20"/>
                <w:lang w:val="ru-RU"/>
              </w:rPr>
            </w:pPr>
            <w:r>
              <w:rPr>
                <w:sz w:val="20"/>
                <w:szCs w:val="20"/>
                <w:lang w:val="ru-RU"/>
              </w:rPr>
              <w:t>3</w:t>
            </w:r>
          </w:p>
        </w:tc>
        <w:tc>
          <w:tcPr>
            <w:tcW w:w="2952" w:type="pct"/>
            <w:tcBorders>
              <w:top w:val="single" w:sz="4" w:space="0" w:color="auto"/>
              <w:left w:val="single" w:sz="4" w:space="0" w:color="auto"/>
              <w:bottom w:val="single" w:sz="4" w:space="0" w:color="auto"/>
              <w:right w:val="single" w:sz="4" w:space="0" w:color="auto"/>
            </w:tcBorders>
            <w:vAlign w:val="center"/>
          </w:tcPr>
          <w:p w:rsidR="00A627CF" w:rsidRPr="00E77F7D" w:rsidRDefault="00A627CF" w:rsidP="00A627CF">
            <w:pPr>
              <w:spacing w:after="0" w:line="240" w:lineRule="auto"/>
              <w:rPr>
                <w:rFonts w:ascii="Times New Roman" w:hAnsi="Times New Roman"/>
                <w:b/>
                <w:sz w:val="20"/>
                <w:szCs w:val="20"/>
                <w:lang w:val="ru-RU"/>
              </w:rPr>
            </w:pPr>
            <w:r w:rsidRPr="00E77F7D">
              <w:rPr>
                <w:rFonts w:ascii="Times New Roman" w:hAnsi="Times New Roman"/>
                <w:b/>
                <w:sz w:val="20"/>
                <w:szCs w:val="20"/>
                <w:lang w:val="ru-RU"/>
              </w:rPr>
              <w:t>О внесении изменений в решение</w:t>
            </w:r>
          </w:p>
          <w:p w:rsidR="00A73913" w:rsidRPr="00A627CF" w:rsidRDefault="00A627CF" w:rsidP="00A627CF">
            <w:pPr>
              <w:spacing w:after="0" w:line="240" w:lineRule="auto"/>
              <w:rPr>
                <w:rFonts w:ascii="Times New Roman" w:hAnsi="Times New Roman"/>
                <w:b/>
                <w:sz w:val="20"/>
                <w:szCs w:val="20"/>
                <w:lang w:val="ru-RU"/>
              </w:rPr>
            </w:pPr>
            <w:r w:rsidRPr="00E77F7D">
              <w:rPr>
                <w:rFonts w:ascii="Times New Roman" w:hAnsi="Times New Roman"/>
                <w:b/>
                <w:sz w:val="20"/>
                <w:szCs w:val="20"/>
                <w:lang w:val="ru-RU"/>
              </w:rPr>
              <w:t xml:space="preserve">Тужинской районной Думы от 14.12.2015 № 67/408 </w:t>
            </w:r>
          </w:p>
        </w:tc>
        <w:tc>
          <w:tcPr>
            <w:tcW w:w="1307" w:type="pct"/>
            <w:tcBorders>
              <w:top w:val="single" w:sz="4" w:space="0" w:color="auto"/>
              <w:left w:val="single" w:sz="4" w:space="0" w:color="auto"/>
              <w:bottom w:val="single" w:sz="4" w:space="0" w:color="auto"/>
              <w:right w:val="single" w:sz="4" w:space="0" w:color="auto"/>
            </w:tcBorders>
            <w:vAlign w:val="center"/>
          </w:tcPr>
          <w:p w:rsidR="00A73913" w:rsidRDefault="00A627CF" w:rsidP="00453752">
            <w:pPr>
              <w:tabs>
                <w:tab w:val="left" w:pos="2160"/>
              </w:tabs>
              <w:rPr>
                <w:sz w:val="20"/>
                <w:szCs w:val="20"/>
                <w:lang w:val="ru-RU"/>
              </w:rPr>
            </w:pPr>
            <w:r>
              <w:rPr>
                <w:sz w:val="20"/>
                <w:szCs w:val="20"/>
                <w:lang w:val="ru-RU"/>
              </w:rPr>
              <w:t>№ 73/460 от 30.05.2016</w:t>
            </w:r>
          </w:p>
        </w:tc>
        <w:tc>
          <w:tcPr>
            <w:tcW w:w="495" w:type="pct"/>
            <w:tcBorders>
              <w:top w:val="single" w:sz="4" w:space="0" w:color="auto"/>
              <w:left w:val="single" w:sz="4" w:space="0" w:color="auto"/>
              <w:bottom w:val="single" w:sz="4" w:space="0" w:color="auto"/>
              <w:right w:val="single" w:sz="4" w:space="0" w:color="auto"/>
            </w:tcBorders>
            <w:vAlign w:val="center"/>
          </w:tcPr>
          <w:p w:rsidR="00A73913" w:rsidRDefault="00A627CF" w:rsidP="00453752">
            <w:pPr>
              <w:tabs>
                <w:tab w:val="left" w:pos="2160"/>
              </w:tabs>
              <w:jc w:val="center"/>
              <w:rPr>
                <w:sz w:val="20"/>
                <w:szCs w:val="20"/>
                <w:lang w:val="ru-RU"/>
              </w:rPr>
            </w:pPr>
            <w:r>
              <w:rPr>
                <w:sz w:val="20"/>
                <w:szCs w:val="20"/>
                <w:lang w:val="ru-RU"/>
              </w:rPr>
              <w:t>73-141</w:t>
            </w:r>
          </w:p>
        </w:tc>
      </w:tr>
      <w:tr w:rsidR="004B141E" w:rsidTr="004B141E">
        <w:trPr>
          <w:trHeight w:val="489"/>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4</w:t>
            </w:r>
          </w:p>
        </w:tc>
        <w:tc>
          <w:tcPr>
            <w:tcW w:w="2952" w:type="pct"/>
            <w:tcBorders>
              <w:top w:val="single" w:sz="4" w:space="0" w:color="auto"/>
              <w:left w:val="single" w:sz="4" w:space="0" w:color="auto"/>
              <w:bottom w:val="single" w:sz="4" w:space="0" w:color="auto"/>
              <w:right w:val="single" w:sz="4" w:space="0" w:color="auto"/>
            </w:tcBorders>
            <w:vAlign w:val="center"/>
          </w:tcPr>
          <w:p w:rsidR="004B141E" w:rsidRPr="00A627CF" w:rsidRDefault="00A627CF" w:rsidP="00A627CF">
            <w:pPr>
              <w:spacing w:after="0" w:line="240" w:lineRule="auto"/>
              <w:rPr>
                <w:rFonts w:ascii="Times New Roman" w:hAnsi="Times New Roman"/>
                <w:b/>
                <w:sz w:val="20"/>
                <w:szCs w:val="20"/>
                <w:lang w:val="ru-RU"/>
              </w:rPr>
            </w:pPr>
            <w:r w:rsidRPr="00A627CF">
              <w:rPr>
                <w:rFonts w:ascii="Times New Roman" w:hAnsi="Times New Roman"/>
                <w:b/>
                <w:sz w:val="20"/>
                <w:szCs w:val="20"/>
                <w:lang w:val="ru-RU"/>
              </w:rPr>
              <w:t>Об утверждении Положения о порядке проведения конкурса по отбору кандидатур на должность главы Тужинского муниципального района</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A627CF" w:rsidP="00453752">
            <w:pPr>
              <w:tabs>
                <w:tab w:val="left" w:pos="2160"/>
              </w:tabs>
              <w:rPr>
                <w:sz w:val="20"/>
                <w:szCs w:val="20"/>
                <w:lang w:val="ru-RU"/>
              </w:rPr>
            </w:pPr>
            <w:r>
              <w:rPr>
                <w:sz w:val="20"/>
                <w:szCs w:val="20"/>
                <w:lang w:val="ru-RU"/>
              </w:rPr>
              <w:t>№ 73/461 от 30.05.2016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E70FB3" w:rsidP="00453752">
            <w:pPr>
              <w:tabs>
                <w:tab w:val="left" w:pos="2160"/>
              </w:tabs>
              <w:jc w:val="center"/>
              <w:rPr>
                <w:sz w:val="20"/>
                <w:szCs w:val="20"/>
                <w:lang w:val="ru-RU"/>
              </w:rPr>
            </w:pPr>
            <w:r>
              <w:rPr>
                <w:sz w:val="20"/>
                <w:szCs w:val="20"/>
                <w:lang w:val="ru-RU"/>
              </w:rPr>
              <w:t>141</w:t>
            </w:r>
            <w:r w:rsidR="00A627CF">
              <w:rPr>
                <w:sz w:val="20"/>
                <w:szCs w:val="20"/>
                <w:lang w:val="ru-RU"/>
              </w:rPr>
              <w:t>-1</w:t>
            </w:r>
            <w:r w:rsidR="00817D09">
              <w:rPr>
                <w:sz w:val="20"/>
                <w:szCs w:val="20"/>
                <w:lang w:val="ru-RU"/>
              </w:rPr>
              <w:t>5</w:t>
            </w:r>
            <w:r>
              <w:rPr>
                <w:sz w:val="20"/>
                <w:szCs w:val="20"/>
                <w:lang w:val="ru-RU"/>
              </w:rPr>
              <w:t>1</w:t>
            </w:r>
          </w:p>
        </w:tc>
      </w:tr>
      <w:tr w:rsidR="004B141E" w:rsidTr="00817D09">
        <w:trPr>
          <w:trHeight w:val="850"/>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5</w:t>
            </w:r>
          </w:p>
        </w:tc>
        <w:tc>
          <w:tcPr>
            <w:tcW w:w="2952" w:type="pct"/>
            <w:tcBorders>
              <w:top w:val="single" w:sz="4" w:space="0" w:color="auto"/>
              <w:left w:val="single" w:sz="4" w:space="0" w:color="auto"/>
              <w:bottom w:val="single" w:sz="4" w:space="0" w:color="auto"/>
              <w:right w:val="single" w:sz="4" w:space="0" w:color="auto"/>
            </w:tcBorders>
            <w:vAlign w:val="center"/>
          </w:tcPr>
          <w:p w:rsidR="00817D09" w:rsidRPr="00817D09" w:rsidRDefault="00817D09" w:rsidP="00817D09">
            <w:pPr>
              <w:pStyle w:val="ConsPlusTitle"/>
              <w:spacing w:after="0" w:line="240" w:lineRule="auto"/>
              <w:rPr>
                <w:rFonts w:ascii="Times New Roman" w:hAnsi="Times New Roman" w:cs="Times New Roman"/>
                <w:sz w:val="20"/>
                <w:szCs w:val="20"/>
              </w:rPr>
            </w:pPr>
            <w:r w:rsidRPr="00817D09">
              <w:rPr>
                <w:rFonts w:ascii="Times New Roman" w:hAnsi="Times New Roman" w:cs="Times New Roman"/>
                <w:sz w:val="20"/>
                <w:szCs w:val="20"/>
              </w:rPr>
              <w:t>Об утверждении Положения о Почетной грамоте</w:t>
            </w:r>
          </w:p>
          <w:p w:rsidR="004B141E" w:rsidRPr="00817D09" w:rsidRDefault="00817D09" w:rsidP="00817D09">
            <w:pPr>
              <w:pStyle w:val="ConsPlusTitle"/>
              <w:spacing w:after="0" w:line="240" w:lineRule="auto"/>
              <w:rPr>
                <w:rFonts w:ascii="Times New Roman" w:hAnsi="Times New Roman" w:cs="Times New Roman"/>
                <w:sz w:val="20"/>
                <w:szCs w:val="20"/>
              </w:rPr>
            </w:pPr>
            <w:r w:rsidRPr="00817D09">
              <w:rPr>
                <w:rFonts w:ascii="Times New Roman" w:hAnsi="Times New Roman" w:cs="Times New Roman"/>
                <w:sz w:val="20"/>
                <w:szCs w:val="20"/>
              </w:rPr>
              <w:t>Тужинской районной Думы</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817D09" w:rsidP="00453752">
            <w:pPr>
              <w:tabs>
                <w:tab w:val="left" w:pos="2160"/>
              </w:tabs>
              <w:rPr>
                <w:sz w:val="20"/>
                <w:szCs w:val="20"/>
                <w:lang w:val="ru-RU"/>
              </w:rPr>
            </w:pPr>
            <w:r>
              <w:rPr>
                <w:sz w:val="20"/>
                <w:szCs w:val="20"/>
                <w:lang w:val="ru-RU"/>
              </w:rPr>
              <w:t>№ 73/462 от 30.05.2016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817D09" w:rsidP="00453752">
            <w:pPr>
              <w:tabs>
                <w:tab w:val="left" w:pos="2160"/>
              </w:tabs>
              <w:jc w:val="center"/>
              <w:rPr>
                <w:sz w:val="20"/>
                <w:szCs w:val="20"/>
                <w:lang w:val="ru-RU"/>
              </w:rPr>
            </w:pPr>
            <w:r>
              <w:rPr>
                <w:sz w:val="20"/>
                <w:szCs w:val="20"/>
                <w:lang w:val="ru-RU"/>
              </w:rPr>
              <w:t>152-15</w:t>
            </w:r>
            <w:r w:rsidR="00E70FB3">
              <w:rPr>
                <w:sz w:val="20"/>
                <w:szCs w:val="20"/>
                <w:lang w:val="ru-RU"/>
              </w:rPr>
              <w:t>3</w:t>
            </w:r>
          </w:p>
        </w:tc>
      </w:tr>
      <w:tr w:rsidR="004B141E" w:rsidTr="00817D09">
        <w:trPr>
          <w:trHeight w:val="975"/>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4B141E" w:rsidP="00453752">
            <w:pPr>
              <w:tabs>
                <w:tab w:val="left" w:pos="2160"/>
              </w:tabs>
              <w:rPr>
                <w:sz w:val="20"/>
                <w:szCs w:val="20"/>
                <w:lang w:val="ru-RU"/>
              </w:rPr>
            </w:pPr>
            <w:r>
              <w:rPr>
                <w:sz w:val="20"/>
                <w:szCs w:val="20"/>
                <w:lang w:val="ru-RU"/>
              </w:rPr>
              <w:t>6</w:t>
            </w:r>
          </w:p>
        </w:tc>
        <w:tc>
          <w:tcPr>
            <w:tcW w:w="2952" w:type="pct"/>
            <w:tcBorders>
              <w:top w:val="single" w:sz="4" w:space="0" w:color="auto"/>
              <w:left w:val="single" w:sz="4" w:space="0" w:color="auto"/>
              <w:bottom w:val="single" w:sz="4" w:space="0" w:color="auto"/>
              <w:right w:val="single" w:sz="4" w:space="0" w:color="auto"/>
            </w:tcBorders>
            <w:vAlign w:val="center"/>
          </w:tcPr>
          <w:p w:rsidR="004B141E" w:rsidRPr="00D54D26" w:rsidRDefault="00817D09" w:rsidP="00817D09">
            <w:pPr>
              <w:spacing w:after="0" w:line="240" w:lineRule="auto"/>
              <w:rPr>
                <w:rFonts w:ascii="Times New Roman" w:hAnsi="Times New Roman"/>
                <w:b/>
                <w:sz w:val="20"/>
                <w:szCs w:val="20"/>
                <w:lang w:val="ru-RU"/>
              </w:rPr>
            </w:pPr>
            <w:r w:rsidRPr="00817D09">
              <w:rPr>
                <w:rFonts w:ascii="Times New Roman" w:hAnsi="Times New Roman"/>
                <w:b/>
                <w:sz w:val="20"/>
                <w:szCs w:val="20"/>
                <w:lang w:val="ru-RU"/>
              </w:rPr>
              <w:t>Об участии муниципального образования Тужинский муниципальный район в Проекте по поддержке местных инициатив в Кировской области в 2017 году</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817D09" w:rsidP="00453752">
            <w:pPr>
              <w:tabs>
                <w:tab w:val="left" w:pos="2160"/>
              </w:tabs>
              <w:rPr>
                <w:sz w:val="20"/>
                <w:szCs w:val="20"/>
                <w:lang w:val="ru-RU"/>
              </w:rPr>
            </w:pPr>
            <w:r>
              <w:rPr>
                <w:sz w:val="20"/>
                <w:szCs w:val="20"/>
                <w:lang w:val="ru-RU"/>
              </w:rPr>
              <w:t>№ 73/463 от 30.05.2016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E70FB3" w:rsidP="00453752">
            <w:pPr>
              <w:tabs>
                <w:tab w:val="left" w:pos="2160"/>
              </w:tabs>
              <w:jc w:val="center"/>
              <w:rPr>
                <w:sz w:val="20"/>
                <w:szCs w:val="20"/>
                <w:lang w:val="ru-RU"/>
              </w:rPr>
            </w:pPr>
            <w:r>
              <w:rPr>
                <w:sz w:val="20"/>
                <w:szCs w:val="20"/>
                <w:lang w:val="ru-RU"/>
              </w:rPr>
              <w:t>153-</w:t>
            </w:r>
            <w:r w:rsidR="00817D09">
              <w:rPr>
                <w:sz w:val="20"/>
                <w:szCs w:val="20"/>
                <w:lang w:val="ru-RU"/>
              </w:rPr>
              <w:t>154</w:t>
            </w:r>
          </w:p>
        </w:tc>
      </w:tr>
      <w:tr w:rsidR="004B141E" w:rsidTr="0001385D">
        <w:trPr>
          <w:trHeight w:val="685"/>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DC39D6" w:rsidP="00453752">
            <w:pPr>
              <w:tabs>
                <w:tab w:val="left" w:pos="2160"/>
              </w:tabs>
              <w:rPr>
                <w:sz w:val="20"/>
                <w:szCs w:val="20"/>
                <w:lang w:val="ru-RU"/>
              </w:rPr>
            </w:pPr>
            <w:r>
              <w:rPr>
                <w:sz w:val="20"/>
                <w:szCs w:val="20"/>
                <w:lang w:val="ru-RU"/>
              </w:rPr>
              <w:t>7</w:t>
            </w:r>
          </w:p>
        </w:tc>
        <w:tc>
          <w:tcPr>
            <w:tcW w:w="2952" w:type="pct"/>
            <w:tcBorders>
              <w:top w:val="single" w:sz="4" w:space="0" w:color="auto"/>
              <w:left w:val="single" w:sz="4" w:space="0" w:color="auto"/>
              <w:bottom w:val="single" w:sz="4" w:space="0" w:color="auto"/>
              <w:right w:val="single" w:sz="4" w:space="0" w:color="auto"/>
            </w:tcBorders>
            <w:vAlign w:val="center"/>
          </w:tcPr>
          <w:p w:rsidR="004B141E" w:rsidRPr="00FF5B0F" w:rsidRDefault="00FF5B0F" w:rsidP="00FF5B0F">
            <w:pPr>
              <w:spacing w:after="0" w:line="240" w:lineRule="auto"/>
              <w:rPr>
                <w:rFonts w:ascii="Times New Roman" w:hAnsi="Times New Roman"/>
                <w:b/>
                <w:sz w:val="20"/>
                <w:szCs w:val="20"/>
                <w:lang w:val="ru-RU"/>
              </w:rPr>
            </w:pPr>
            <w:r w:rsidRPr="00FF5B0F">
              <w:rPr>
                <w:rFonts w:ascii="Times New Roman" w:hAnsi="Times New Roman"/>
                <w:b/>
                <w:sz w:val="20"/>
                <w:szCs w:val="20"/>
                <w:lang w:val="ru-RU"/>
              </w:rPr>
              <w:t>О согласовании кандидатуры Эпштейна – Злотникова М.Л. на присвоение звания «Почетн</w:t>
            </w:r>
            <w:r>
              <w:rPr>
                <w:rFonts w:ascii="Times New Roman" w:hAnsi="Times New Roman"/>
                <w:b/>
                <w:sz w:val="20"/>
                <w:szCs w:val="20"/>
                <w:lang w:val="ru-RU"/>
              </w:rPr>
              <w:t>ый гражданин Кировской области»</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FF5B0F" w:rsidP="00453752">
            <w:pPr>
              <w:tabs>
                <w:tab w:val="left" w:pos="2160"/>
              </w:tabs>
              <w:rPr>
                <w:sz w:val="20"/>
                <w:szCs w:val="20"/>
                <w:lang w:val="ru-RU"/>
              </w:rPr>
            </w:pPr>
            <w:r>
              <w:rPr>
                <w:sz w:val="20"/>
                <w:szCs w:val="20"/>
                <w:lang w:val="ru-RU"/>
              </w:rPr>
              <w:t>№ 73/464 от 30.05.2016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FF5B0F" w:rsidP="00453752">
            <w:pPr>
              <w:tabs>
                <w:tab w:val="left" w:pos="2160"/>
              </w:tabs>
              <w:jc w:val="center"/>
              <w:rPr>
                <w:sz w:val="20"/>
                <w:szCs w:val="20"/>
                <w:lang w:val="ru-RU"/>
              </w:rPr>
            </w:pPr>
            <w:r>
              <w:rPr>
                <w:sz w:val="20"/>
                <w:szCs w:val="20"/>
                <w:lang w:val="ru-RU"/>
              </w:rPr>
              <w:t>154</w:t>
            </w:r>
          </w:p>
        </w:tc>
      </w:tr>
      <w:tr w:rsidR="004B141E" w:rsidTr="00FF5B0F">
        <w:trPr>
          <w:trHeight w:val="858"/>
        </w:trPr>
        <w:tc>
          <w:tcPr>
            <w:tcW w:w="246" w:type="pct"/>
            <w:tcBorders>
              <w:top w:val="single" w:sz="4" w:space="0" w:color="auto"/>
              <w:left w:val="single" w:sz="4" w:space="0" w:color="auto"/>
              <w:bottom w:val="single" w:sz="4" w:space="0" w:color="auto"/>
              <w:right w:val="single" w:sz="4" w:space="0" w:color="auto"/>
            </w:tcBorders>
            <w:vAlign w:val="center"/>
          </w:tcPr>
          <w:p w:rsidR="004B141E" w:rsidRDefault="00DC39D6" w:rsidP="00453752">
            <w:pPr>
              <w:tabs>
                <w:tab w:val="left" w:pos="2160"/>
              </w:tabs>
              <w:rPr>
                <w:sz w:val="20"/>
                <w:szCs w:val="20"/>
                <w:lang w:val="ru-RU"/>
              </w:rPr>
            </w:pPr>
            <w:r>
              <w:rPr>
                <w:sz w:val="20"/>
                <w:szCs w:val="20"/>
                <w:lang w:val="ru-RU"/>
              </w:rPr>
              <w:t>8</w:t>
            </w:r>
          </w:p>
        </w:tc>
        <w:tc>
          <w:tcPr>
            <w:tcW w:w="2952" w:type="pct"/>
            <w:tcBorders>
              <w:top w:val="single" w:sz="4" w:space="0" w:color="auto"/>
              <w:left w:val="single" w:sz="4" w:space="0" w:color="auto"/>
              <w:bottom w:val="single" w:sz="4" w:space="0" w:color="auto"/>
              <w:right w:val="single" w:sz="4" w:space="0" w:color="auto"/>
            </w:tcBorders>
            <w:vAlign w:val="center"/>
          </w:tcPr>
          <w:p w:rsidR="004B141E" w:rsidRPr="00D54D26" w:rsidRDefault="00FF5B0F" w:rsidP="00FF5B0F">
            <w:pPr>
              <w:spacing w:after="0" w:line="240" w:lineRule="auto"/>
              <w:rPr>
                <w:rFonts w:ascii="Times New Roman" w:hAnsi="Times New Roman"/>
                <w:b/>
                <w:sz w:val="20"/>
                <w:szCs w:val="20"/>
                <w:lang w:val="ru-RU"/>
              </w:rPr>
            </w:pPr>
            <w:r w:rsidRPr="00FF5B0F">
              <w:rPr>
                <w:rFonts w:ascii="Times New Roman" w:hAnsi="Times New Roman"/>
                <w:b/>
                <w:sz w:val="20"/>
                <w:szCs w:val="20"/>
                <w:lang w:val="ru-RU"/>
              </w:rPr>
              <w:t>О согласовании кандидатуры Киселева Н.П. на присвоение звания «Почетный гражданин Кировской области</w:t>
            </w:r>
            <w:r>
              <w:rPr>
                <w:rFonts w:ascii="Times New Roman" w:hAnsi="Times New Roman"/>
                <w:b/>
                <w:sz w:val="20"/>
                <w:szCs w:val="20"/>
                <w:lang w:val="ru-RU"/>
              </w:rPr>
              <w:t>»</w:t>
            </w:r>
          </w:p>
        </w:tc>
        <w:tc>
          <w:tcPr>
            <w:tcW w:w="1307" w:type="pct"/>
            <w:tcBorders>
              <w:top w:val="single" w:sz="4" w:space="0" w:color="auto"/>
              <w:left w:val="single" w:sz="4" w:space="0" w:color="auto"/>
              <w:bottom w:val="single" w:sz="4" w:space="0" w:color="auto"/>
              <w:right w:val="single" w:sz="4" w:space="0" w:color="auto"/>
            </w:tcBorders>
            <w:vAlign w:val="center"/>
          </w:tcPr>
          <w:p w:rsidR="004B141E" w:rsidRDefault="00FF5B0F" w:rsidP="00453752">
            <w:pPr>
              <w:tabs>
                <w:tab w:val="left" w:pos="2160"/>
              </w:tabs>
              <w:rPr>
                <w:sz w:val="20"/>
                <w:szCs w:val="20"/>
                <w:lang w:val="ru-RU"/>
              </w:rPr>
            </w:pPr>
            <w:r>
              <w:rPr>
                <w:sz w:val="20"/>
                <w:szCs w:val="20"/>
                <w:lang w:val="ru-RU"/>
              </w:rPr>
              <w:t>№ 73/465 от 30.05.2016</w:t>
            </w:r>
          </w:p>
        </w:tc>
        <w:tc>
          <w:tcPr>
            <w:tcW w:w="495" w:type="pct"/>
            <w:tcBorders>
              <w:top w:val="single" w:sz="4" w:space="0" w:color="auto"/>
              <w:left w:val="single" w:sz="4" w:space="0" w:color="auto"/>
              <w:bottom w:val="single" w:sz="4" w:space="0" w:color="auto"/>
              <w:right w:val="single" w:sz="4" w:space="0" w:color="auto"/>
            </w:tcBorders>
            <w:vAlign w:val="center"/>
          </w:tcPr>
          <w:p w:rsidR="004B141E" w:rsidRDefault="00FF5B0F" w:rsidP="00453752">
            <w:pPr>
              <w:tabs>
                <w:tab w:val="left" w:pos="2160"/>
              </w:tabs>
              <w:jc w:val="center"/>
              <w:rPr>
                <w:sz w:val="20"/>
                <w:szCs w:val="20"/>
                <w:lang w:val="ru-RU"/>
              </w:rPr>
            </w:pPr>
            <w:r>
              <w:rPr>
                <w:sz w:val="20"/>
                <w:szCs w:val="20"/>
                <w:lang w:val="ru-RU"/>
              </w:rPr>
              <w:t>154</w:t>
            </w:r>
          </w:p>
        </w:tc>
      </w:tr>
      <w:tr w:rsidR="00DC39D6" w:rsidTr="00FF5B0F">
        <w:trPr>
          <w:trHeight w:val="701"/>
        </w:trPr>
        <w:tc>
          <w:tcPr>
            <w:tcW w:w="246" w:type="pct"/>
            <w:tcBorders>
              <w:top w:val="single" w:sz="4" w:space="0" w:color="auto"/>
              <w:left w:val="single" w:sz="4" w:space="0" w:color="auto"/>
              <w:bottom w:val="single" w:sz="4" w:space="0" w:color="auto"/>
              <w:right w:val="single" w:sz="4" w:space="0" w:color="auto"/>
            </w:tcBorders>
            <w:vAlign w:val="center"/>
          </w:tcPr>
          <w:p w:rsidR="00DC39D6" w:rsidRDefault="00DC39D6" w:rsidP="00453752">
            <w:pPr>
              <w:tabs>
                <w:tab w:val="left" w:pos="2160"/>
              </w:tabs>
              <w:rPr>
                <w:sz w:val="20"/>
                <w:szCs w:val="20"/>
                <w:lang w:val="ru-RU"/>
              </w:rPr>
            </w:pPr>
            <w:r>
              <w:rPr>
                <w:sz w:val="20"/>
                <w:szCs w:val="20"/>
                <w:lang w:val="ru-RU"/>
              </w:rPr>
              <w:t>9</w:t>
            </w:r>
          </w:p>
        </w:tc>
        <w:tc>
          <w:tcPr>
            <w:tcW w:w="2952" w:type="pct"/>
            <w:tcBorders>
              <w:top w:val="single" w:sz="4" w:space="0" w:color="auto"/>
              <w:left w:val="single" w:sz="4" w:space="0" w:color="auto"/>
              <w:bottom w:val="single" w:sz="4" w:space="0" w:color="auto"/>
              <w:right w:val="single" w:sz="4" w:space="0" w:color="auto"/>
            </w:tcBorders>
            <w:vAlign w:val="center"/>
          </w:tcPr>
          <w:p w:rsidR="00DC39D6" w:rsidRPr="00FF5B0F" w:rsidRDefault="00FF5B0F" w:rsidP="00D54D26">
            <w:pPr>
              <w:spacing w:after="0" w:line="240" w:lineRule="auto"/>
              <w:rPr>
                <w:rFonts w:ascii="Times New Roman" w:hAnsi="Times New Roman"/>
                <w:b/>
                <w:bCs/>
                <w:sz w:val="20"/>
                <w:szCs w:val="20"/>
                <w:lang w:val="ru-RU"/>
              </w:rPr>
            </w:pPr>
            <w:r w:rsidRPr="00FF5B0F">
              <w:rPr>
                <w:rFonts w:ascii="Times New Roman" w:hAnsi="Times New Roman"/>
                <w:b/>
                <w:bCs/>
                <w:sz w:val="20"/>
                <w:szCs w:val="20"/>
                <w:lang w:val="ru-RU"/>
              </w:rPr>
              <w:t>О выходе из Ассоциации «Совет муниципальных образований Кировской области»</w:t>
            </w:r>
          </w:p>
        </w:tc>
        <w:tc>
          <w:tcPr>
            <w:tcW w:w="1307" w:type="pct"/>
            <w:tcBorders>
              <w:top w:val="single" w:sz="4" w:space="0" w:color="auto"/>
              <w:left w:val="single" w:sz="4" w:space="0" w:color="auto"/>
              <w:bottom w:val="single" w:sz="4" w:space="0" w:color="auto"/>
              <w:right w:val="single" w:sz="4" w:space="0" w:color="auto"/>
            </w:tcBorders>
            <w:vAlign w:val="center"/>
          </w:tcPr>
          <w:p w:rsidR="00DC39D6" w:rsidRDefault="00FF5B0F" w:rsidP="00453752">
            <w:pPr>
              <w:tabs>
                <w:tab w:val="left" w:pos="2160"/>
              </w:tabs>
              <w:rPr>
                <w:sz w:val="20"/>
                <w:szCs w:val="20"/>
                <w:lang w:val="ru-RU"/>
              </w:rPr>
            </w:pPr>
            <w:r>
              <w:rPr>
                <w:sz w:val="20"/>
                <w:szCs w:val="20"/>
                <w:lang w:val="ru-RU"/>
              </w:rPr>
              <w:t>№ 73/466 от 30.05.2016</w:t>
            </w:r>
          </w:p>
        </w:tc>
        <w:tc>
          <w:tcPr>
            <w:tcW w:w="495" w:type="pct"/>
            <w:tcBorders>
              <w:top w:val="single" w:sz="4" w:space="0" w:color="auto"/>
              <w:left w:val="single" w:sz="4" w:space="0" w:color="auto"/>
              <w:bottom w:val="single" w:sz="4" w:space="0" w:color="auto"/>
              <w:right w:val="single" w:sz="4" w:space="0" w:color="auto"/>
            </w:tcBorders>
            <w:vAlign w:val="center"/>
          </w:tcPr>
          <w:p w:rsidR="00DC39D6" w:rsidRDefault="00E70FB3" w:rsidP="00453752">
            <w:pPr>
              <w:tabs>
                <w:tab w:val="left" w:pos="2160"/>
              </w:tabs>
              <w:jc w:val="center"/>
              <w:rPr>
                <w:sz w:val="20"/>
                <w:szCs w:val="20"/>
                <w:lang w:val="ru-RU"/>
              </w:rPr>
            </w:pPr>
            <w:r>
              <w:rPr>
                <w:sz w:val="20"/>
                <w:szCs w:val="20"/>
                <w:lang w:val="ru-RU"/>
              </w:rPr>
              <w:t>154-</w:t>
            </w:r>
            <w:r w:rsidR="00FF5B0F">
              <w:rPr>
                <w:sz w:val="20"/>
                <w:szCs w:val="20"/>
                <w:lang w:val="ru-RU"/>
              </w:rPr>
              <w:t>155</w:t>
            </w:r>
          </w:p>
        </w:tc>
      </w:tr>
    </w:tbl>
    <w:p w:rsidR="00DC39D6" w:rsidRDefault="00DC39D6" w:rsidP="00E32924">
      <w:pPr>
        <w:pStyle w:val="ConsPlusNonformat"/>
        <w:widowControl/>
        <w:jc w:val="center"/>
        <w:rPr>
          <w:rFonts w:ascii="Times New Roman" w:hAnsi="Times New Roman" w:cs="Times New Roman"/>
          <w:sz w:val="18"/>
          <w:szCs w:val="18"/>
        </w:rPr>
      </w:pPr>
    </w:p>
    <w:p w:rsidR="00C6297B" w:rsidRDefault="00C6297B" w:rsidP="00E32924">
      <w:pPr>
        <w:pStyle w:val="ConsPlusNonformat"/>
        <w:widowControl/>
        <w:jc w:val="center"/>
        <w:rPr>
          <w:rFonts w:ascii="Times New Roman" w:hAnsi="Times New Roman" w:cs="Times New Roman"/>
          <w:sz w:val="18"/>
          <w:szCs w:val="18"/>
        </w:rPr>
      </w:pPr>
    </w:p>
    <w:p w:rsidR="00C6297B" w:rsidRDefault="00C6297B" w:rsidP="00E32924">
      <w:pPr>
        <w:pStyle w:val="ConsPlusNonformat"/>
        <w:widowControl/>
        <w:jc w:val="center"/>
        <w:rPr>
          <w:rFonts w:ascii="Times New Roman" w:hAnsi="Times New Roman" w:cs="Times New Roman"/>
          <w:sz w:val="18"/>
          <w:szCs w:val="18"/>
        </w:rPr>
      </w:pPr>
    </w:p>
    <w:p w:rsidR="00C6297B" w:rsidRDefault="00C6297B" w:rsidP="00E32924">
      <w:pPr>
        <w:pStyle w:val="ConsPlusNonformat"/>
        <w:widowControl/>
        <w:jc w:val="center"/>
        <w:rPr>
          <w:rFonts w:ascii="Times New Roman" w:hAnsi="Times New Roman" w:cs="Times New Roman"/>
          <w:sz w:val="18"/>
          <w:szCs w:val="18"/>
        </w:rPr>
      </w:pPr>
    </w:p>
    <w:p w:rsidR="00817D09" w:rsidRDefault="00817D09" w:rsidP="00E32924">
      <w:pPr>
        <w:pStyle w:val="ConsPlusNonformat"/>
        <w:widowControl/>
        <w:jc w:val="center"/>
        <w:rPr>
          <w:rFonts w:ascii="Times New Roman" w:hAnsi="Times New Roman" w:cs="Times New Roman"/>
          <w:sz w:val="18"/>
          <w:szCs w:val="18"/>
        </w:rPr>
      </w:pPr>
    </w:p>
    <w:p w:rsidR="00817D09" w:rsidRDefault="00817D09" w:rsidP="00E32924">
      <w:pPr>
        <w:pStyle w:val="ConsPlusNonformat"/>
        <w:widowControl/>
        <w:jc w:val="center"/>
        <w:rPr>
          <w:rFonts w:ascii="Times New Roman" w:hAnsi="Times New Roman" w:cs="Times New Roman"/>
          <w:sz w:val="18"/>
          <w:szCs w:val="18"/>
        </w:rPr>
      </w:pPr>
    </w:p>
    <w:p w:rsidR="00FF5B0F" w:rsidRDefault="00FF5B0F" w:rsidP="00E32924">
      <w:pPr>
        <w:pStyle w:val="ConsPlusNonformat"/>
        <w:widowControl/>
        <w:jc w:val="center"/>
        <w:rPr>
          <w:rFonts w:ascii="Times New Roman" w:hAnsi="Times New Roman" w:cs="Times New Roman"/>
          <w:sz w:val="18"/>
          <w:szCs w:val="18"/>
        </w:rPr>
      </w:pPr>
    </w:p>
    <w:p w:rsidR="00FF5B0F" w:rsidRDefault="00FF5B0F" w:rsidP="00E32924">
      <w:pPr>
        <w:pStyle w:val="ConsPlusNonformat"/>
        <w:widowControl/>
        <w:jc w:val="center"/>
        <w:rPr>
          <w:rFonts w:ascii="Times New Roman" w:hAnsi="Times New Roman" w:cs="Times New Roman"/>
          <w:sz w:val="18"/>
          <w:szCs w:val="18"/>
        </w:rPr>
      </w:pPr>
    </w:p>
    <w:p w:rsidR="00FF5B0F" w:rsidRDefault="00FF5B0F" w:rsidP="00E32924">
      <w:pPr>
        <w:pStyle w:val="ConsPlusNonformat"/>
        <w:widowControl/>
        <w:jc w:val="center"/>
        <w:rPr>
          <w:rFonts w:ascii="Times New Roman" w:hAnsi="Times New Roman" w:cs="Times New Roman"/>
          <w:sz w:val="18"/>
          <w:szCs w:val="18"/>
        </w:rPr>
      </w:pPr>
    </w:p>
    <w:p w:rsidR="00FF5B0F" w:rsidRDefault="00FF5B0F" w:rsidP="00E32924">
      <w:pPr>
        <w:pStyle w:val="ConsPlusNonformat"/>
        <w:widowControl/>
        <w:jc w:val="center"/>
        <w:rPr>
          <w:rFonts w:ascii="Times New Roman" w:hAnsi="Times New Roman" w:cs="Times New Roman"/>
          <w:sz w:val="18"/>
          <w:szCs w:val="18"/>
        </w:rPr>
      </w:pPr>
    </w:p>
    <w:p w:rsidR="00C6297B" w:rsidRPr="00D7622D" w:rsidRDefault="00C6297B" w:rsidP="00E32924">
      <w:pPr>
        <w:pStyle w:val="ConsPlusNonformat"/>
        <w:widowControl/>
        <w:jc w:val="center"/>
        <w:rPr>
          <w:rFonts w:ascii="Times New Roman" w:hAnsi="Times New Roman" w:cs="Times New Roman"/>
          <w:sz w:val="18"/>
          <w:szCs w:val="18"/>
        </w:rPr>
      </w:pPr>
    </w:p>
    <w:p w:rsidR="008179C4" w:rsidRPr="005D4821" w:rsidRDefault="009A659A" w:rsidP="005D4821">
      <w:pPr>
        <w:pStyle w:val="ConsPlusNonformat"/>
        <w:widowControl/>
        <w:jc w:val="center"/>
        <w:rPr>
          <w:rFonts w:ascii="Times New Roman" w:hAnsi="Times New Roman" w:cs="Times New Roman"/>
        </w:rPr>
      </w:pPr>
      <w:r w:rsidRPr="00427E78">
        <w:rPr>
          <w:rFonts w:ascii="Times New Roman" w:hAnsi="Times New Roman" w:cs="Times New Roman"/>
        </w:rPr>
        <w:lastRenderedPageBreak/>
        <w:t xml:space="preserve">Раздел </w:t>
      </w:r>
      <w:r w:rsidR="00A73913">
        <w:rPr>
          <w:rFonts w:ascii="Times New Roman" w:hAnsi="Times New Roman" w:cs="Times New Roman"/>
        </w:rPr>
        <w:t>2</w:t>
      </w:r>
      <w:r w:rsidRPr="00427E78">
        <w:rPr>
          <w:rFonts w:ascii="Times New Roman" w:hAnsi="Times New Roman" w:cs="Times New Roman"/>
        </w:rPr>
        <w:t xml:space="preserve">. Постановления и распоряжения </w:t>
      </w:r>
      <w:r w:rsidR="00391B20">
        <w:rPr>
          <w:rFonts w:ascii="Times New Roman" w:hAnsi="Times New Roman" w:cs="Times New Roman"/>
        </w:rPr>
        <w:t xml:space="preserve">главы района и </w:t>
      </w:r>
      <w:r w:rsidRPr="00427E78">
        <w:rPr>
          <w:rFonts w:ascii="Times New Roman" w:hAnsi="Times New Roman" w:cs="Times New Roman"/>
        </w:rPr>
        <w:t xml:space="preserve">администрации Тужинского </w:t>
      </w:r>
      <w:r w:rsidR="004018A5" w:rsidRPr="00427E78">
        <w:rPr>
          <w:rFonts w:ascii="Times New Roman" w:hAnsi="Times New Roman" w:cs="Times New Roman"/>
        </w:rPr>
        <w:t>района</w:t>
      </w:r>
    </w:p>
    <w:tbl>
      <w:tblPr>
        <w:tblW w:w="5000" w:type="pct"/>
        <w:tblLook w:val="01E0"/>
      </w:tblPr>
      <w:tblGrid>
        <w:gridCol w:w="541"/>
        <w:gridCol w:w="6512"/>
        <w:gridCol w:w="2837"/>
        <w:gridCol w:w="1099"/>
      </w:tblGrid>
      <w:tr w:rsidR="009A659A" w:rsidRPr="000D7293" w:rsidTr="004C4C7F">
        <w:trPr>
          <w:trHeight w:val="399"/>
        </w:trPr>
        <w:tc>
          <w:tcPr>
            <w:tcW w:w="246"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 п/п</w:t>
            </w:r>
          </w:p>
        </w:tc>
        <w:tc>
          <w:tcPr>
            <w:tcW w:w="2963" w:type="pct"/>
            <w:tcBorders>
              <w:top w:val="single" w:sz="4" w:space="0" w:color="auto"/>
              <w:left w:val="single" w:sz="4" w:space="0" w:color="auto"/>
              <w:bottom w:val="single" w:sz="4" w:space="0" w:color="auto"/>
              <w:right w:val="single" w:sz="4" w:space="0" w:color="auto"/>
            </w:tcBorders>
            <w:vAlign w:val="center"/>
          </w:tcPr>
          <w:p w:rsidR="009A659A" w:rsidRPr="00D54D26" w:rsidRDefault="009A659A" w:rsidP="00D54D26">
            <w:pPr>
              <w:tabs>
                <w:tab w:val="left" w:pos="2160"/>
              </w:tabs>
              <w:jc w:val="center"/>
              <w:rPr>
                <w:sz w:val="20"/>
                <w:szCs w:val="20"/>
                <w:lang w:val="ru-RU"/>
              </w:rPr>
            </w:pPr>
            <w:r w:rsidRPr="000D7293">
              <w:rPr>
                <w:sz w:val="20"/>
                <w:szCs w:val="20"/>
              </w:rPr>
              <w:t>Наименование постановления, распоряжения</w:t>
            </w:r>
          </w:p>
        </w:tc>
        <w:tc>
          <w:tcPr>
            <w:tcW w:w="1291"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Реквизиты документа</w:t>
            </w:r>
          </w:p>
        </w:tc>
        <w:tc>
          <w:tcPr>
            <w:tcW w:w="500"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Страница</w:t>
            </w:r>
          </w:p>
        </w:tc>
      </w:tr>
      <w:tr w:rsidR="002B2E77" w:rsidRPr="00725BD5" w:rsidTr="00A7235B">
        <w:trPr>
          <w:trHeight w:val="662"/>
        </w:trPr>
        <w:tc>
          <w:tcPr>
            <w:tcW w:w="246" w:type="pct"/>
            <w:tcBorders>
              <w:top w:val="single" w:sz="4" w:space="0" w:color="auto"/>
              <w:left w:val="single" w:sz="4" w:space="0" w:color="auto"/>
              <w:bottom w:val="single" w:sz="4" w:space="0" w:color="auto"/>
              <w:right w:val="single" w:sz="4" w:space="0" w:color="auto"/>
            </w:tcBorders>
            <w:vAlign w:val="center"/>
          </w:tcPr>
          <w:p w:rsidR="002B2E77" w:rsidRPr="00725BD5" w:rsidRDefault="00725BD5" w:rsidP="00427E78">
            <w:pPr>
              <w:tabs>
                <w:tab w:val="left" w:pos="2160"/>
              </w:tabs>
              <w:rPr>
                <w:sz w:val="20"/>
                <w:szCs w:val="20"/>
                <w:lang w:val="ru-RU"/>
              </w:rPr>
            </w:pPr>
            <w:r>
              <w:rPr>
                <w:sz w:val="20"/>
                <w:szCs w:val="20"/>
                <w:lang w:val="ru-RU"/>
              </w:rPr>
              <w:t>1</w:t>
            </w:r>
          </w:p>
        </w:tc>
        <w:tc>
          <w:tcPr>
            <w:tcW w:w="2963" w:type="pct"/>
            <w:tcBorders>
              <w:top w:val="single" w:sz="4" w:space="0" w:color="auto"/>
              <w:left w:val="single" w:sz="4" w:space="0" w:color="auto"/>
              <w:bottom w:val="single" w:sz="4" w:space="0" w:color="auto"/>
              <w:right w:val="single" w:sz="4" w:space="0" w:color="auto"/>
            </w:tcBorders>
            <w:vAlign w:val="center"/>
          </w:tcPr>
          <w:p w:rsidR="002B2E77" w:rsidRPr="00691BCF" w:rsidRDefault="00691BCF" w:rsidP="00691BCF">
            <w:pPr>
              <w:tabs>
                <w:tab w:val="left" w:pos="9639"/>
              </w:tabs>
              <w:spacing w:after="0" w:line="240" w:lineRule="auto"/>
              <w:rPr>
                <w:rFonts w:ascii="Times New Roman" w:hAnsi="Times New Roman"/>
                <w:b/>
                <w:sz w:val="20"/>
                <w:szCs w:val="20"/>
                <w:lang w:val="ru-RU"/>
              </w:rPr>
            </w:pPr>
            <w:r w:rsidRPr="00691BCF">
              <w:rPr>
                <w:rFonts w:ascii="Times New Roman" w:hAnsi="Times New Roman"/>
                <w:b/>
                <w:sz w:val="20"/>
                <w:szCs w:val="20"/>
                <w:lang w:val="ru-RU"/>
              </w:rPr>
              <w:t>О внесении изменения в постановление администрации Тужинского Муниципального района от  08.10.2015 №</w:t>
            </w:r>
            <w:r>
              <w:rPr>
                <w:rFonts w:ascii="Times New Roman" w:hAnsi="Times New Roman"/>
                <w:b/>
                <w:sz w:val="20"/>
                <w:szCs w:val="20"/>
                <w:lang w:val="ru-RU"/>
              </w:rPr>
              <w:t xml:space="preserve"> 365</w:t>
            </w:r>
          </w:p>
        </w:tc>
        <w:tc>
          <w:tcPr>
            <w:tcW w:w="1291" w:type="pct"/>
            <w:tcBorders>
              <w:top w:val="single" w:sz="4" w:space="0" w:color="auto"/>
              <w:left w:val="single" w:sz="4" w:space="0" w:color="auto"/>
              <w:bottom w:val="single" w:sz="4" w:space="0" w:color="auto"/>
              <w:right w:val="single" w:sz="4" w:space="0" w:color="auto"/>
            </w:tcBorders>
            <w:vAlign w:val="center"/>
          </w:tcPr>
          <w:p w:rsidR="002B2E77" w:rsidRPr="00725BD5" w:rsidRDefault="00691BCF" w:rsidP="00427E78">
            <w:pPr>
              <w:tabs>
                <w:tab w:val="left" w:pos="2160"/>
              </w:tabs>
              <w:rPr>
                <w:sz w:val="20"/>
                <w:szCs w:val="20"/>
                <w:lang w:val="ru-RU"/>
              </w:rPr>
            </w:pPr>
            <w:r>
              <w:rPr>
                <w:sz w:val="20"/>
                <w:szCs w:val="20"/>
                <w:lang w:val="ru-RU"/>
              </w:rPr>
              <w:t>№163 от 26.05.2016</w:t>
            </w:r>
          </w:p>
        </w:tc>
        <w:tc>
          <w:tcPr>
            <w:tcW w:w="500" w:type="pct"/>
            <w:tcBorders>
              <w:top w:val="single" w:sz="4" w:space="0" w:color="auto"/>
              <w:left w:val="single" w:sz="4" w:space="0" w:color="auto"/>
              <w:bottom w:val="single" w:sz="4" w:space="0" w:color="auto"/>
              <w:right w:val="single" w:sz="4" w:space="0" w:color="auto"/>
            </w:tcBorders>
            <w:vAlign w:val="center"/>
          </w:tcPr>
          <w:p w:rsidR="002B2E77" w:rsidRPr="00725BD5" w:rsidRDefault="0060687C" w:rsidP="00EE64AB">
            <w:pPr>
              <w:tabs>
                <w:tab w:val="left" w:pos="2160"/>
              </w:tabs>
              <w:jc w:val="center"/>
              <w:rPr>
                <w:sz w:val="20"/>
                <w:szCs w:val="20"/>
                <w:lang w:val="ru-RU"/>
              </w:rPr>
            </w:pPr>
            <w:r>
              <w:rPr>
                <w:sz w:val="20"/>
                <w:szCs w:val="20"/>
                <w:lang w:val="ru-RU"/>
              </w:rPr>
              <w:t>155</w:t>
            </w:r>
          </w:p>
        </w:tc>
      </w:tr>
      <w:tr w:rsidR="002B2E77" w:rsidRPr="00725BD5" w:rsidTr="004C4C7F">
        <w:trPr>
          <w:trHeight w:val="532"/>
        </w:trPr>
        <w:tc>
          <w:tcPr>
            <w:tcW w:w="246" w:type="pct"/>
            <w:tcBorders>
              <w:top w:val="single" w:sz="4" w:space="0" w:color="auto"/>
              <w:left w:val="single" w:sz="4" w:space="0" w:color="auto"/>
              <w:bottom w:val="single" w:sz="4" w:space="0" w:color="auto"/>
              <w:right w:val="single" w:sz="4" w:space="0" w:color="auto"/>
            </w:tcBorders>
            <w:vAlign w:val="center"/>
          </w:tcPr>
          <w:p w:rsidR="002B2E77" w:rsidRPr="00691BCF" w:rsidRDefault="00691BCF" w:rsidP="00427E78">
            <w:pPr>
              <w:tabs>
                <w:tab w:val="left" w:pos="2160"/>
              </w:tabs>
              <w:rPr>
                <w:b/>
                <w:sz w:val="20"/>
                <w:szCs w:val="20"/>
                <w:lang w:val="ru-RU"/>
              </w:rPr>
            </w:pPr>
            <w:r>
              <w:rPr>
                <w:b/>
                <w:sz w:val="20"/>
                <w:szCs w:val="20"/>
                <w:lang w:val="ru-RU"/>
              </w:rPr>
              <w:t>2</w:t>
            </w:r>
          </w:p>
        </w:tc>
        <w:tc>
          <w:tcPr>
            <w:tcW w:w="2963" w:type="pct"/>
            <w:tcBorders>
              <w:top w:val="single" w:sz="4" w:space="0" w:color="auto"/>
              <w:left w:val="single" w:sz="4" w:space="0" w:color="auto"/>
              <w:bottom w:val="single" w:sz="4" w:space="0" w:color="auto"/>
              <w:right w:val="single" w:sz="4" w:space="0" w:color="auto"/>
            </w:tcBorders>
            <w:vAlign w:val="center"/>
          </w:tcPr>
          <w:p w:rsidR="002B2E77" w:rsidRPr="00691BCF" w:rsidRDefault="00691BCF" w:rsidP="00691BCF">
            <w:pPr>
              <w:spacing w:after="0"/>
              <w:rPr>
                <w:rFonts w:ascii="Times New Roman" w:hAnsi="Times New Roman"/>
                <w:b/>
                <w:sz w:val="20"/>
                <w:szCs w:val="20"/>
                <w:lang w:val="ru-RU"/>
              </w:rPr>
            </w:pPr>
            <w:r w:rsidRPr="00691BCF">
              <w:rPr>
                <w:rFonts w:ascii="Times New Roman" w:hAnsi="Times New Roman"/>
                <w:b/>
                <w:sz w:val="20"/>
                <w:szCs w:val="20"/>
                <w:lang w:val="ru-RU"/>
              </w:rPr>
              <w:t>О внесении изменений в постановление администрации Тужинского муниципального района от 08.04.2013 №189</w:t>
            </w:r>
          </w:p>
        </w:tc>
        <w:tc>
          <w:tcPr>
            <w:tcW w:w="1291" w:type="pct"/>
            <w:tcBorders>
              <w:top w:val="single" w:sz="4" w:space="0" w:color="auto"/>
              <w:left w:val="single" w:sz="4" w:space="0" w:color="auto"/>
              <w:bottom w:val="single" w:sz="4" w:space="0" w:color="auto"/>
              <w:right w:val="single" w:sz="4" w:space="0" w:color="auto"/>
            </w:tcBorders>
            <w:vAlign w:val="center"/>
          </w:tcPr>
          <w:p w:rsidR="002B2E77" w:rsidRPr="00725BD5" w:rsidRDefault="00691BCF" w:rsidP="00427E78">
            <w:pPr>
              <w:tabs>
                <w:tab w:val="left" w:pos="2160"/>
              </w:tabs>
              <w:rPr>
                <w:sz w:val="20"/>
                <w:szCs w:val="20"/>
                <w:lang w:val="ru-RU"/>
              </w:rPr>
            </w:pPr>
            <w:r>
              <w:rPr>
                <w:sz w:val="20"/>
                <w:szCs w:val="20"/>
                <w:lang w:val="ru-RU"/>
              </w:rPr>
              <w:t>№ 165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2B2E77" w:rsidRPr="00725BD5" w:rsidRDefault="00E70FB3" w:rsidP="00EE64AB">
            <w:pPr>
              <w:tabs>
                <w:tab w:val="left" w:pos="2160"/>
              </w:tabs>
              <w:jc w:val="center"/>
              <w:rPr>
                <w:sz w:val="20"/>
                <w:szCs w:val="20"/>
                <w:lang w:val="ru-RU"/>
              </w:rPr>
            </w:pPr>
            <w:r>
              <w:rPr>
                <w:sz w:val="20"/>
                <w:szCs w:val="20"/>
                <w:lang w:val="ru-RU"/>
              </w:rPr>
              <w:t>155-</w:t>
            </w:r>
            <w:r w:rsidR="00691BCF">
              <w:rPr>
                <w:sz w:val="20"/>
                <w:szCs w:val="20"/>
                <w:lang w:val="ru-RU"/>
              </w:rPr>
              <w:t>156</w:t>
            </w:r>
          </w:p>
        </w:tc>
      </w:tr>
      <w:tr w:rsidR="00C452D6" w:rsidRPr="00725BD5" w:rsidTr="00A7235B">
        <w:trPr>
          <w:trHeight w:val="585"/>
        </w:trPr>
        <w:tc>
          <w:tcPr>
            <w:tcW w:w="246" w:type="pct"/>
            <w:tcBorders>
              <w:top w:val="single" w:sz="4" w:space="0" w:color="auto"/>
              <w:left w:val="single" w:sz="4" w:space="0" w:color="auto"/>
              <w:bottom w:val="single" w:sz="4" w:space="0" w:color="auto"/>
              <w:right w:val="single" w:sz="4" w:space="0" w:color="auto"/>
            </w:tcBorders>
            <w:vAlign w:val="center"/>
          </w:tcPr>
          <w:p w:rsidR="00C452D6" w:rsidRDefault="00C452D6" w:rsidP="00427E78">
            <w:pPr>
              <w:tabs>
                <w:tab w:val="left" w:pos="2160"/>
              </w:tabs>
              <w:rPr>
                <w:sz w:val="20"/>
                <w:szCs w:val="20"/>
                <w:lang w:val="ru-RU"/>
              </w:rPr>
            </w:pPr>
            <w:r>
              <w:rPr>
                <w:sz w:val="20"/>
                <w:szCs w:val="20"/>
                <w:lang w:val="ru-RU"/>
              </w:rPr>
              <w:t>3</w:t>
            </w:r>
          </w:p>
        </w:tc>
        <w:tc>
          <w:tcPr>
            <w:tcW w:w="2963" w:type="pct"/>
            <w:tcBorders>
              <w:top w:val="single" w:sz="4" w:space="0" w:color="auto"/>
              <w:left w:val="single" w:sz="4" w:space="0" w:color="auto"/>
              <w:bottom w:val="single" w:sz="4" w:space="0" w:color="auto"/>
              <w:right w:val="single" w:sz="4" w:space="0" w:color="auto"/>
            </w:tcBorders>
            <w:vAlign w:val="center"/>
          </w:tcPr>
          <w:p w:rsidR="00A7235B" w:rsidRPr="00691BCF" w:rsidRDefault="00A7235B" w:rsidP="00A7235B">
            <w:pPr>
              <w:suppressAutoHyphens/>
              <w:autoSpaceDE w:val="0"/>
              <w:snapToGrid w:val="0"/>
              <w:spacing w:after="0" w:line="240" w:lineRule="auto"/>
              <w:rPr>
                <w:rFonts w:ascii="Times New Roman" w:hAnsi="Times New Roman"/>
                <w:b/>
                <w:sz w:val="20"/>
                <w:szCs w:val="20"/>
                <w:lang w:val="ru-RU"/>
              </w:rPr>
            </w:pPr>
            <w:r w:rsidRPr="00691BCF">
              <w:rPr>
                <w:rFonts w:ascii="Times New Roman" w:hAnsi="Times New Roman"/>
                <w:b/>
                <w:sz w:val="20"/>
                <w:szCs w:val="20"/>
                <w:lang w:val="ru-RU"/>
              </w:rPr>
              <w:t>Об антитеррористической комиссии Тужинского</w:t>
            </w:r>
          </w:p>
          <w:p w:rsidR="00C452D6" w:rsidRPr="00ED5E70" w:rsidRDefault="00A7235B" w:rsidP="00A7235B">
            <w:pPr>
              <w:spacing w:after="0" w:line="240" w:lineRule="auto"/>
              <w:rPr>
                <w:rFonts w:ascii="Times New Roman" w:hAnsi="Times New Roman"/>
                <w:b/>
                <w:color w:val="000000"/>
                <w:sz w:val="20"/>
                <w:szCs w:val="20"/>
                <w:lang w:val="ru-RU"/>
              </w:rPr>
            </w:pPr>
            <w:r w:rsidRPr="00691BCF">
              <w:rPr>
                <w:rFonts w:ascii="Times New Roman" w:hAnsi="Times New Roman"/>
                <w:b/>
                <w:sz w:val="20"/>
                <w:szCs w:val="20"/>
                <w:lang w:val="ru-RU"/>
              </w:rPr>
              <w:t>муниципального района</w:t>
            </w:r>
          </w:p>
        </w:tc>
        <w:tc>
          <w:tcPr>
            <w:tcW w:w="1291" w:type="pct"/>
            <w:tcBorders>
              <w:top w:val="single" w:sz="4" w:space="0" w:color="auto"/>
              <w:left w:val="single" w:sz="4" w:space="0" w:color="auto"/>
              <w:bottom w:val="single" w:sz="4" w:space="0" w:color="auto"/>
              <w:right w:val="single" w:sz="4" w:space="0" w:color="auto"/>
            </w:tcBorders>
            <w:vAlign w:val="center"/>
          </w:tcPr>
          <w:p w:rsidR="00C452D6" w:rsidRDefault="00A7235B" w:rsidP="00427E78">
            <w:pPr>
              <w:tabs>
                <w:tab w:val="left" w:pos="2160"/>
              </w:tabs>
              <w:rPr>
                <w:sz w:val="20"/>
                <w:szCs w:val="20"/>
                <w:lang w:val="ru-RU"/>
              </w:rPr>
            </w:pPr>
            <w:r>
              <w:rPr>
                <w:sz w:val="20"/>
                <w:szCs w:val="20"/>
                <w:lang w:val="ru-RU"/>
              </w:rPr>
              <w:t>№ 166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C452D6" w:rsidRDefault="00A7235B" w:rsidP="00EE64AB">
            <w:pPr>
              <w:tabs>
                <w:tab w:val="left" w:pos="2160"/>
              </w:tabs>
              <w:jc w:val="center"/>
              <w:rPr>
                <w:sz w:val="20"/>
                <w:szCs w:val="20"/>
                <w:lang w:val="ru-RU"/>
              </w:rPr>
            </w:pPr>
            <w:r>
              <w:rPr>
                <w:sz w:val="20"/>
                <w:szCs w:val="20"/>
                <w:lang w:val="ru-RU"/>
              </w:rPr>
              <w:t>156-16</w:t>
            </w:r>
            <w:r w:rsidR="00E70FB3">
              <w:rPr>
                <w:sz w:val="20"/>
                <w:szCs w:val="20"/>
                <w:lang w:val="ru-RU"/>
              </w:rPr>
              <w:t>0</w:t>
            </w:r>
          </w:p>
        </w:tc>
      </w:tr>
      <w:tr w:rsidR="00CA3987" w:rsidRPr="00725BD5" w:rsidTr="00A7235B">
        <w:trPr>
          <w:trHeight w:val="707"/>
        </w:trPr>
        <w:tc>
          <w:tcPr>
            <w:tcW w:w="246" w:type="pct"/>
            <w:tcBorders>
              <w:top w:val="single" w:sz="4" w:space="0" w:color="auto"/>
              <w:left w:val="single" w:sz="4" w:space="0" w:color="auto"/>
              <w:bottom w:val="single" w:sz="4" w:space="0" w:color="auto"/>
              <w:right w:val="single" w:sz="4" w:space="0" w:color="auto"/>
            </w:tcBorders>
            <w:vAlign w:val="center"/>
          </w:tcPr>
          <w:p w:rsidR="00CA3987" w:rsidRDefault="00CA3987" w:rsidP="00427E78">
            <w:pPr>
              <w:tabs>
                <w:tab w:val="left" w:pos="2160"/>
              </w:tabs>
              <w:rPr>
                <w:sz w:val="20"/>
                <w:szCs w:val="20"/>
                <w:lang w:val="ru-RU"/>
              </w:rPr>
            </w:pPr>
            <w:r>
              <w:rPr>
                <w:sz w:val="20"/>
                <w:szCs w:val="20"/>
                <w:lang w:val="ru-RU"/>
              </w:rPr>
              <w:t>4</w:t>
            </w:r>
          </w:p>
        </w:tc>
        <w:tc>
          <w:tcPr>
            <w:tcW w:w="2963" w:type="pct"/>
            <w:tcBorders>
              <w:top w:val="single" w:sz="4" w:space="0" w:color="auto"/>
              <w:left w:val="single" w:sz="4" w:space="0" w:color="auto"/>
              <w:bottom w:val="single" w:sz="4" w:space="0" w:color="auto"/>
              <w:right w:val="single" w:sz="4" w:space="0" w:color="auto"/>
            </w:tcBorders>
            <w:vAlign w:val="center"/>
          </w:tcPr>
          <w:p w:rsidR="00CA3987" w:rsidRPr="00A7235B" w:rsidRDefault="00A7235B" w:rsidP="00A7235B">
            <w:pPr>
              <w:tabs>
                <w:tab w:val="left" w:pos="2856"/>
              </w:tabs>
              <w:spacing w:after="0" w:line="240" w:lineRule="auto"/>
              <w:rPr>
                <w:rFonts w:ascii="Times New Roman" w:hAnsi="Times New Roman"/>
                <w:b/>
                <w:bCs/>
                <w:color w:val="000000"/>
                <w:sz w:val="20"/>
                <w:szCs w:val="20"/>
                <w:shd w:val="clear" w:color="auto" w:fill="FFFFFF"/>
                <w:lang w:val="ru-RU"/>
              </w:rPr>
            </w:pPr>
            <w:r w:rsidRPr="00A7235B">
              <w:rPr>
                <w:rFonts w:ascii="Times New Roman" w:hAnsi="Times New Roman"/>
                <w:b/>
                <w:bCs/>
                <w:color w:val="000000"/>
                <w:sz w:val="20"/>
                <w:szCs w:val="20"/>
                <w:shd w:val="clear" w:color="auto" w:fill="FFFFFF"/>
                <w:lang w:val="ru-RU"/>
              </w:rPr>
              <w:t xml:space="preserve">О внесении изменений в постановление администрации Тужинского муниципального района от 11.03.2016 №66 </w:t>
            </w:r>
          </w:p>
        </w:tc>
        <w:tc>
          <w:tcPr>
            <w:tcW w:w="1291" w:type="pct"/>
            <w:tcBorders>
              <w:top w:val="single" w:sz="4" w:space="0" w:color="auto"/>
              <w:left w:val="single" w:sz="4" w:space="0" w:color="auto"/>
              <w:bottom w:val="single" w:sz="4" w:space="0" w:color="auto"/>
              <w:right w:val="single" w:sz="4" w:space="0" w:color="auto"/>
            </w:tcBorders>
            <w:vAlign w:val="center"/>
          </w:tcPr>
          <w:p w:rsidR="00CA3987" w:rsidRDefault="00A7235B" w:rsidP="00427E78">
            <w:pPr>
              <w:tabs>
                <w:tab w:val="left" w:pos="2160"/>
              </w:tabs>
              <w:rPr>
                <w:sz w:val="20"/>
                <w:szCs w:val="20"/>
                <w:lang w:val="ru-RU"/>
              </w:rPr>
            </w:pPr>
            <w:r>
              <w:rPr>
                <w:sz w:val="20"/>
                <w:szCs w:val="20"/>
                <w:lang w:val="ru-RU"/>
              </w:rPr>
              <w:t>№ 167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CA3987" w:rsidRDefault="00A7235B" w:rsidP="00EE64AB">
            <w:pPr>
              <w:tabs>
                <w:tab w:val="left" w:pos="2160"/>
              </w:tabs>
              <w:jc w:val="center"/>
              <w:rPr>
                <w:sz w:val="20"/>
                <w:szCs w:val="20"/>
                <w:lang w:val="ru-RU"/>
              </w:rPr>
            </w:pPr>
            <w:r>
              <w:rPr>
                <w:sz w:val="20"/>
                <w:szCs w:val="20"/>
                <w:lang w:val="ru-RU"/>
              </w:rPr>
              <w:t>161-162</w:t>
            </w:r>
          </w:p>
        </w:tc>
      </w:tr>
      <w:tr w:rsidR="00CA3987" w:rsidRPr="00725BD5" w:rsidTr="00A7235B">
        <w:trPr>
          <w:trHeight w:val="894"/>
        </w:trPr>
        <w:tc>
          <w:tcPr>
            <w:tcW w:w="246" w:type="pct"/>
            <w:tcBorders>
              <w:top w:val="single" w:sz="4" w:space="0" w:color="auto"/>
              <w:left w:val="single" w:sz="4" w:space="0" w:color="auto"/>
              <w:bottom w:val="single" w:sz="4" w:space="0" w:color="auto"/>
              <w:right w:val="single" w:sz="4" w:space="0" w:color="auto"/>
            </w:tcBorders>
            <w:vAlign w:val="center"/>
          </w:tcPr>
          <w:p w:rsidR="00CA3987" w:rsidRDefault="00CA3987" w:rsidP="00427E78">
            <w:pPr>
              <w:tabs>
                <w:tab w:val="left" w:pos="2160"/>
              </w:tabs>
              <w:rPr>
                <w:sz w:val="20"/>
                <w:szCs w:val="20"/>
                <w:lang w:val="ru-RU"/>
              </w:rPr>
            </w:pPr>
            <w:r>
              <w:rPr>
                <w:sz w:val="20"/>
                <w:szCs w:val="20"/>
                <w:lang w:val="ru-RU"/>
              </w:rPr>
              <w:t>5</w:t>
            </w:r>
          </w:p>
        </w:tc>
        <w:tc>
          <w:tcPr>
            <w:tcW w:w="2963" w:type="pct"/>
            <w:tcBorders>
              <w:top w:val="single" w:sz="4" w:space="0" w:color="auto"/>
              <w:left w:val="single" w:sz="4" w:space="0" w:color="auto"/>
              <w:bottom w:val="single" w:sz="4" w:space="0" w:color="auto"/>
              <w:right w:val="single" w:sz="4" w:space="0" w:color="auto"/>
            </w:tcBorders>
            <w:vAlign w:val="center"/>
          </w:tcPr>
          <w:p w:rsidR="00A7235B" w:rsidRPr="00A7235B" w:rsidRDefault="00A7235B" w:rsidP="00A7235B">
            <w:pPr>
              <w:spacing w:after="0" w:line="240" w:lineRule="auto"/>
              <w:rPr>
                <w:rFonts w:ascii="Times New Roman" w:hAnsi="Times New Roman"/>
                <w:b/>
                <w:sz w:val="20"/>
                <w:szCs w:val="20"/>
                <w:lang w:val="ru-RU"/>
              </w:rPr>
            </w:pPr>
            <w:r w:rsidRPr="00A7235B">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532 </w:t>
            </w:r>
          </w:p>
          <w:p w:rsidR="00CA3987" w:rsidRPr="00ED5E70" w:rsidRDefault="00A7235B" w:rsidP="00A7235B">
            <w:pPr>
              <w:spacing w:after="0" w:line="240" w:lineRule="auto"/>
              <w:rPr>
                <w:rFonts w:ascii="Times New Roman" w:hAnsi="Times New Roman"/>
                <w:b/>
                <w:sz w:val="20"/>
                <w:szCs w:val="20"/>
                <w:lang w:val="ru-RU"/>
              </w:rPr>
            </w:pPr>
            <w:r w:rsidRPr="00A7235B">
              <w:rPr>
                <w:rFonts w:ascii="Times New Roman" w:hAnsi="Times New Roman"/>
                <w:b/>
                <w:sz w:val="20"/>
                <w:szCs w:val="20"/>
                <w:lang w:val="ru-RU"/>
              </w:rPr>
              <w:t>(в редакции от  26.04.2016 № 119)</w:t>
            </w:r>
          </w:p>
        </w:tc>
        <w:tc>
          <w:tcPr>
            <w:tcW w:w="1291" w:type="pct"/>
            <w:tcBorders>
              <w:top w:val="single" w:sz="4" w:space="0" w:color="auto"/>
              <w:left w:val="single" w:sz="4" w:space="0" w:color="auto"/>
              <w:bottom w:val="single" w:sz="4" w:space="0" w:color="auto"/>
              <w:right w:val="single" w:sz="4" w:space="0" w:color="auto"/>
            </w:tcBorders>
            <w:vAlign w:val="center"/>
          </w:tcPr>
          <w:p w:rsidR="00CA3987" w:rsidRDefault="00A7235B" w:rsidP="00427E78">
            <w:pPr>
              <w:tabs>
                <w:tab w:val="left" w:pos="2160"/>
              </w:tabs>
              <w:rPr>
                <w:sz w:val="20"/>
                <w:szCs w:val="20"/>
                <w:lang w:val="ru-RU"/>
              </w:rPr>
            </w:pPr>
            <w:r>
              <w:rPr>
                <w:sz w:val="20"/>
                <w:szCs w:val="20"/>
                <w:lang w:val="ru-RU"/>
              </w:rPr>
              <w:t>№ 172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CA3987" w:rsidRDefault="00A7235B" w:rsidP="00EE64AB">
            <w:pPr>
              <w:tabs>
                <w:tab w:val="left" w:pos="2160"/>
              </w:tabs>
              <w:jc w:val="center"/>
              <w:rPr>
                <w:sz w:val="20"/>
                <w:szCs w:val="20"/>
                <w:lang w:val="ru-RU"/>
              </w:rPr>
            </w:pPr>
            <w:r>
              <w:rPr>
                <w:sz w:val="20"/>
                <w:szCs w:val="20"/>
                <w:lang w:val="ru-RU"/>
              </w:rPr>
              <w:t>162-166</w:t>
            </w:r>
          </w:p>
        </w:tc>
      </w:tr>
      <w:tr w:rsidR="00CC6E95" w:rsidRPr="00725BD5" w:rsidTr="001B0D9D">
        <w:trPr>
          <w:trHeight w:val="750"/>
        </w:trPr>
        <w:tc>
          <w:tcPr>
            <w:tcW w:w="246" w:type="pct"/>
            <w:tcBorders>
              <w:top w:val="single" w:sz="4" w:space="0" w:color="auto"/>
              <w:left w:val="single" w:sz="4" w:space="0" w:color="auto"/>
              <w:bottom w:val="single" w:sz="4" w:space="0" w:color="auto"/>
              <w:right w:val="single" w:sz="4" w:space="0" w:color="auto"/>
            </w:tcBorders>
            <w:vAlign w:val="center"/>
          </w:tcPr>
          <w:p w:rsidR="00CC6E95" w:rsidRDefault="00CC6E95" w:rsidP="00427E78">
            <w:pPr>
              <w:tabs>
                <w:tab w:val="left" w:pos="2160"/>
              </w:tabs>
              <w:rPr>
                <w:sz w:val="20"/>
                <w:szCs w:val="20"/>
                <w:lang w:val="ru-RU"/>
              </w:rPr>
            </w:pPr>
            <w:r>
              <w:rPr>
                <w:sz w:val="20"/>
                <w:szCs w:val="20"/>
                <w:lang w:val="ru-RU"/>
              </w:rPr>
              <w:t>6</w:t>
            </w:r>
          </w:p>
        </w:tc>
        <w:tc>
          <w:tcPr>
            <w:tcW w:w="2963" w:type="pct"/>
            <w:tcBorders>
              <w:top w:val="single" w:sz="4" w:space="0" w:color="auto"/>
              <w:left w:val="single" w:sz="4" w:space="0" w:color="auto"/>
              <w:bottom w:val="single" w:sz="4" w:space="0" w:color="auto"/>
              <w:right w:val="single" w:sz="4" w:space="0" w:color="auto"/>
            </w:tcBorders>
            <w:vAlign w:val="center"/>
          </w:tcPr>
          <w:p w:rsidR="00CC6E95" w:rsidRPr="00BB2EF9" w:rsidRDefault="001B0D9D" w:rsidP="001B0D9D">
            <w:pPr>
              <w:tabs>
                <w:tab w:val="left" w:pos="9639"/>
              </w:tabs>
              <w:spacing w:after="0" w:line="240" w:lineRule="auto"/>
              <w:rPr>
                <w:rFonts w:ascii="Times New Roman" w:hAnsi="Times New Roman"/>
                <w:b/>
                <w:sz w:val="20"/>
                <w:szCs w:val="20"/>
                <w:lang w:val="ru-RU"/>
              </w:rPr>
            </w:pPr>
            <w:r w:rsidRPr="001B0D9D">
              <w:rPr>
                <w:rFonts w:ascii="Times New Roman" w:hAnsi="Times New Roman"/>
                <w:b/>
                <w:sz w:val="20"/>
                <w:szCs w:val="20"/>
                <w:lang w:val="ru-RU"/>
              </w:rPr>
              <w:t>О внесении изменения в постановление администрации Тужинского муниципального района от 28.01.2015 № 51</w:t>
            </w:r>
          </w:p>
        </w:tc>
        <w:tc>
          <w:tcPr>
            <w:tcW w:w="1291" w:type="pct"/>
            <w:tcBorders>
              <w:top w:val="single" w:sz="4" w:space="0" w:color="auto"/>
              <w:left w:val="single" w:sz="4" w:space="0" w:color="auto"/>
              <w:bottom w:val="single" w:sz="4" w:space="0" w:color="auto"/>
              <w:right w:val="single" w:sz="4" w:space="0" w:color="auto"/>
            </w:tcBorders>
            <w:vAlign w:val="center"/>
          </w:tcPr>
          <w:p w:rsidR="00CC6E95" w:rsidRDefault="001B0D9D" w:rsidP="00427E78">
            <w:pPr>
              <w:tabs>
                <w:tab w:val="left" w:pos="2160"/>
              </w:tabs>
              <w:rPr>
                <w:sz w:val="20"/>
                <w:szCs w:val="20"/>
                <w:lang w:val="ru-RU"/>
              </w:rPr>
            </w:pPr>
            <w:r>
              <w:rPr>
                <w:sz w:val="20"/>
                <w:szCs w:val="20"/>
                <w:lang w:val="ru-RU"/>
              </w:rPr>
              <w:t>№ 173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CC6E95" w:rsidRDefault="001B0D9D" w:rsidP="00EE64AB">
            <w:pPr>
              <w:tabs>
                <w:tab w:val="left" w:pos="2160"/>
              </w:tabs>
              <w:jc w:val="center"/>
              <w:rPr>
                <w:sz w:val="20"/>
                <w:szCs w:val="20"/>
                <w:lang w:val="ru-RU"/>
              </w:rPr>
            </w:pPr>
            <w:r>
              <w:rPr>
                <w:sz w:val="20"/>
                <w:szCs w:val="20"/>
                <w:lang w:val="ru-RU"/>
              </w:rPr>
              <w:t>166</w:t>
            </w:r>
          </w:p>
        </w:tc>
      </w:tr>
      <w:tr w:rsidR="001B0D9D" w:rsidRPr="00725BD5" w:rsidTr="001B0D9D">
        <w:trPr>
          <w:trHeight w:val="170"/>
        </w:trPr>
        <w:tc>
          <w:tcPr>
            <w:tcW w:w="246" w:type="pct"/>
            <w:tcBorders>
              <w:top w:val="single" w:sz="4" w:space="0" w:color="auto"/>
              <w:left w:val="single" w:sz="4" w:space="0" w:color="auto"/>
              <w:bottom w:val="single" w:sz="4" w:space="0" w:color="auto"/>
              <w:right w:val="single" w:sz="4" w:space="0" w:color="auto"/>
            </w:tcBorders>
            <w:vAlign w:val="center"/>
          </w:tcPr>
          <w:p w:rsidR="001B0D9D" w:rsidRDefault="001B0D9D" w:rsidP="00427E78">
            <w:pPr>
              <w:tabs>
                <w:tab w:val="left" w:pos="2160"/>
              </w:tabs>
              <w:rPr>
                <w:sz w:val="20"/>
                <w:szCs w:val="20"/>
                <w:lang w:val="ru-RU"/>
              </w:rPr>
            </w:pPr>
            <w:r>
              <w:rPr>
                <w:sz w:val="20"/>
                <w:szCs w:val="20"/>
                <w:lang w:val="ru-RU"/>
              </w:rPr>
              <w:t>7</w:t>
            </w:r>
          </w:p>
        </w:tc>
        <w:tc>
          <w:tcPr>
            <w:tcW w:w="2963" w:type="pct"/>
            <w:tcBorders>
              <w:top w:val="single" w:sz="4" w:space="0" w:color="auto"/>
              <w:left w:val="single" w:sz="4" w:space="0" w:color="auto"/>
              <w:bottom w:val="single" w:sz="4" w:space="0" w:color="auto"/>
              <w:right w:val="single" w:sz="4" w:space="0" w:color="auto"/>
            </w:tcBorders>
            <w:vAlign w:val="center"/>
          </w:tcPr>
          <w:p w:rsidR="001B0D9D" w:rsidRPr="001B0D9D" w:rsidRDefault="001B0D9D" w:rsidP="001B0D9D">
            <w:pPr>
              <w:tabs>
                <w:tab w:val="left" w:pos="9639"/>
              </w:tabs>
              <w:spacing w:after="0" w:line="240" w:lineRule="auto"/>
              <w:rPr>
                <w:rFonts w:ascii="Times New Roman" w:hAnsi="Times New Roman"/>
                <w:b/>
                <w:sz w:val="20"/>
                <w:szCs w:val="20"/>
                <w:lang w:val="ru-RU"/>
              </w:rPr>
            </w:pPr>
            <w:r w:rsidRPr="001B0D9D">
              <w:rPr>
                <w:rFonts w:ascii="Times New Roman" w:hAnsi="Times New Roman"/>
                <w:b/>
                <w:sz w:val="20"/>
                <w:szCs w:val="20"/>
                <w:lang w:val="ru-RU"/>
              </w:rPr>
              <w:t>О внесении изменения в постановление администрации Тужинского муниципального района от 30.04.2013 № 224</w:t>
            </w:r>
          </w:p>
        </w:tc>
        <w:tc>
          <w:tcPr>
            <w:tcW w:w="1291" w:type="pct"/>
            <w:tcBorders>
              <w:top w:val="single" w:sz="4" w:space="0" w:color="auto"/>
              <w:left w:val="single" w:sz="4" w:space="0" w:color="auto"/>
              <w:bottom w:val="single" w:sz="4" w:space="0" w:color="auto"/>
              <w:right w:val="single" w:sz="4" w:space="0" w:color="auto"/>
            </w:tcBorders>
            <w:vAlign w:val="center"/>
          </w:tcPr>
          <w:p w:rsidR="001B0D9D" w:rsidRDefault="001B0D9D" w:rsidP="00427E78">
            <w:pPr>
              <w:tabs>
                <w:tab w:val="left" w:pos="2160"/>
              </w:tabs>
              <w:rPr>
                <w:sz w:val="20"/>
                <w:szCs w:val="20"/>
                <w:lang w:val="ru-RU"/>
              </w:rPr>
            </w:pPr>
            <w:r>
              <w:rPr>
                <w:sz w:val="20"/>
                <w:szCs w:val="20"/>
                <w:lang w:val="ru-RU"/>
              </w:rPr>
              <w:t>№ 174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1B0D9D" w:rsidRDefault="001B0D9D" w:rsidP="00EE64AB">
            <w:pPr>
              <w:tabs>
                <w:tab w:val="left" w:pos="2160"/>
              </w:tabs>
              <w:jc w:val="center"/>
              <w:rPr>
                <w:sz w:val="20"/>
                <w:szCs w:val="20"/>
                <w:lang w:val="ru-RU"/>
              </w:rPr>
            </w:pPr>
            <w:r>
              <w:rPr>
                <w:sz w:val="20"/>
                <w:szCs w:val="20"/>
                <w:lang w:val="ru-RU"/>
              </w:rPr>
              <w:t>167</w:t>
            </w:r>
          </w:p>
        </w:tc>
      </w:tr>
      <w:tr w:rsidR="001B0D9D" w:rsidRPr="00725BD5" w:rsidTr="001B0D9D">
        <w:trPr>
          <w:trHeight w:val="230"/>
        </w:trPr>
        <w:tc>
          <w:tcPr>
            <w:tcW w:w="246" w:type="pct"/>
            <w:tcBorders>
              <w:top w:val="single" w:sz="4" w:space="0" w:color="auto"/>
              <w:left w:val="single" w:sz="4" w:space="0" w:color="auto"/>
              <w:bottom w:val="single" w:sz="4" w:space="0" w:color="auto"/>
              <w:right w:val="single" w:sz="4" w:space="0" w:color="auto"/>
            </w:tcBorders>
            <w:vAlign w:val="center"/>
          </w:tcPr>
          <w:p w:rsidR="001B0D9D" w:rsidRDefault="001B0D9D" w:rsidP="00427E78">
            <w:pPr>
              <w:tabs>
                <w:tab w:val="left" w:pos="2160"/>
              </w:tabs>
              <w:rPr>
                <w:sz w:val="20"/>
                <w:szCs w:val="20"/>
                <w:lang w:val="ru-RU"/>
              </w:rPr>
            </w:pPr>
            <w:r>
              <w:rPr>
                <w:sz w:val="20"/>
                <w:szCs w:val="20"/>
                <w:lang w:val="ru-RU"/>
              </w:rPr>
              <w:t>8</w:t>
            </w:r>
          </w:p>
        </w:tc>
        <w:tc>
          <w:tcPr>
            <w:tcW w:w="2963" w:type="pct"/>
            <w:tcBorders>
              <w:top w:val="single" w:sz="4" w:space="0" w:color="auto"/>
              <w:left w:val="single" w:sz="4" w:space="0" w:color="auto"/>
              <w:bottom w:val="single" w:sz="4" w:space="0" w:color="auto"/>
              <w:right w:val="single" w:sz="4" w:space="0" w:color="auto"/>
            </w:tcBorders>
            <w:vAlign w:val="center"/>
          </w:tcPr>
          <w:p w:rsidR="001B0D9D" w:rsidRPr="001B0D9D" w:rsidRDefault="001B0D9D" w:rsidP="001B0D9D">
            <w:pPr>
              <w:tabs>
                <w:tab w:val="left" w:pos="9639"/>
              </w:tabs>
              <w:spacing w:after="0" w:line="240" w:lineRule="auto"/>
              <w:rPr>
                <w:rFonts w:ascii="Times New Roman" w:hAnsi="Times New Roman"/>
                <w:b/>
                <w:sz w:val="20"/>
                <w:szCs w:val="20"/>
                <w:lang w:val="ru-RU"/>
              </w:rPr>
            </w:pPr>
            <w:r w:rsidRPr="001B0D9D">
              <w:rPr>
                <w:rFonts w:ascii="Times New Roman" w:hAnsi="Times New Roman"/>
                <w:b/>
                <w:sz w:val="20"/>
                <w:szCs w:val="20"/>
                <w:lang w:val="ru-RU"/>
              </w:rPr>
              <w:t>О внесении изменения в постановление администрации Тужинского муниципального района от 27.01.2015 № 41</w:t>
            </w:r>
          </w:p>
        </w:tc>
        <w:tc>
          <w:tcPr>
            <w:tcW w:w="1291" w:type="pct"/>
            <w:tcBorders>
              <w:top w:val="single" w:sz="4" w:space="0" w:color="auto"/>
              <w:left w:val="single" w:sz="4" w:space="0" w:color="auto"/>
              <w:bottom w:val="single" w:sz="4" w:space="0" w:color="auto"/>
              <w:right w:val="single" w:sz="4" w:space="0" w:color="auto"/>
            </w:tcBorders>
            <w:vAlign w:val="center"/>
          </w:tcPr>
          <w:p w:rsidR="001B0D9D" w:rsidRDefault="001B0D9D" w:rsidP="00427E78">
            <w:pPr>
              <w:tabs>
                <w:tab w:val="left" w:pos="2160"/>
              </w:tabs>
              <w:rPr>
                <w:sz w:val="20"/>
                <w:szCs w:val="20"/>
                <w:lang w:val="ru-RU"/>
              </w:rPr>
            </w:pPr>
            <w:r>
              <w:rPr>
                <w:sz w:val="20"/>
                <w:szCs w:val="20"/>
                <w:lang w:val="ru-RU"/>
              </w:rPr>
              <w:t>№ 175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1B0D9D" w:rsidRDefault="00E70FB3" w:rsidP="00EE64AB">
            <w:pPr>
              <w:tabs>
                <w:tab w:val="left" w:pos="2160"/>
              </w:tabs>
              <w:jc w:val="center"/>
              <w:rPr>
                <w:sz w:val="20"/>
                <w:szCs w:val="20"/>
                <w:lang w:val="ru-RU"/>
              </w:rPr>
            </w:pPr>
            <w:r>
              <w:rPr>
                <w:sz w:val="20"/>
                <w:szCs w:val="20"/>
                <w:lang w:val="ru-RU"/>
              </w:rPr>
              <w:t>167-</w:t>
            </w:r>
            <w:r w:rsidR="001B0D9D">
              <w:rPr>
                <w:sz w:val="20"/>
                <w:szCs w:val="20"/>
                <w:lang w:val="ru-RU"/>
              </w:rPr>
              <w:t>168</w:t>
            </w:r>
          </w:p>
        </w:tc>
      </w:tr>
      <w:tr w:rsidR="001B0D9D" w:rsidRPr="00725BD5" w:rsidTr="001B0D9D">
        <w:trPr>
          <w:trHeight w:val="615"/>
        </w:trPr>
        <w:tc>
          <w:tcPr>
            <w:tcW w:w="246" w:type="pct"/>
            <w:tcBorders>
              <w:top w:val="single" w:sz="4" w:space="0" w:color="auto"/>
              <w:left w:val="single" w:sz="4" w:space="0" w:color="auto"/>
              <w:bottom w:val="single" w:sz="4" w:space="0" w:color="auto"/>
              <w:right w:val="single" w:sz="4" w:space="0" w:color="auto"/>
            </w:tcBorders>
            <w:vAlign w:val="center"/>
          </w:tcPr>
          <w:p w:rsidR="001B0D9D" w:rsidRDefault="001B0D9D" w:rsidP="00427E78">
            <w:pPr>
              <w:tabs>
                <w:tab w:val="left" w:pos="2160"/>
              </w:tabs>
              <w:rPr>
                <w:sz w:val="20"/>
                <w:szCs w:val="20"/>
                <w:lang w:val="ru-RU"/>
              </w:rPr>
            </w:pPr>
            <w:r>
              <w:rPr>
                <w:sz w:val="20"/>
                <w:szCs w:val="20"/>
                <w:lang w:val="ru-RU"/>
              </w:rPr>
              <w:t>9</w:t>
            </w:r>
          </w:p>
        </w:tc>
        <w:tc>
          <w:tcPr>
            <w:tcW w:w="2963" w:type="pct"/>
            <w:tcBorders>
              <w:top w:val="single" w:sz="4" w:space="0" w:color="auto"/>
              <w:left w:val="single" w:sz="4" w:space="0" w:color="auto"/>
              <w:bottom w:val="single" w:sz="4" w:space="0" w:color="auto"/>
              <w:right w:val="single" w:sz="4" w:space="0" w:color="auto"/>
            </w:tcBorders>
            <w:vAlign w:val="center"/>
          </w:tcPr>
          <w:p w:rsidR="001B0D9D" w:rsidRPr="001B0D9D" w:rsidRDefault="001B0D9D" w:rsidP="001B0D9D">
            <w:pPr>
              <w:spacing w:after="0" w:line="240" w:lineRule="auto"/>
              <w:rPr>
                <w:rFonts w:ascii="Times New Roman" w:hAnsi="Times New Roman"/>
                <w:b/>
                <w:color w:val="000000"/>
                <w:sz w:val="20"/>
                <w:szCs w:val="20"/>
                <w:lang w:val="ru-RU"/>
              </w:rPr>
            </w:pPr>
            <w:r w:rsidRPr="001B0D9D">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528</w:t>
            </w:r>
          </w:p>
        </w:tc>
        <w:tc>
          <w:tcPr>
            <w:tcW w:w="1291" w:type="pct"/>
            <w:tcBorders>
              <w:top w:val="single" w:sz="4" w:space="0" w:color="auto"/>
              <w:left w:val="single" w:sz="4" w:space="0" w:color="auto"/>
              <w:bottom w:val="single" w:sz="4" w:space="0" w:color="auto"/>
              <w:right w:val="single" w:sz="4" w:space="0" w:color="auto"/>
            </w:tcBorders>
            <w:vAlign w:val="center"/>
          </w:tcPr>
          <w:p w:rsidR="001B0D9D" w:rsidRDefault="001B0D9D" w:rsidP="00427E78">
            <w:pPr>
              <w:tabs>
                <w:tab w:val="left" w:pos="2160"/>
              </w:tabs>
              <w:rPr>
                <w:sz w:val="20"/>
                <w:szCs w:val="20"/>
                <w:lang w:val="ru-RU"/>
              </w:rPr>
            </w:pPr>
            <w:r>
              <w:rPr>
                <w:sz w:val="20"/>
                <w:szCs w:val="20"/>
                <w:lang w:val="ru-RU"/>
              </w:rPr>
              <w:t>№ 176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1B0D9D" w:rsidRDefault="001B0D9D" w:rsidP="00EE64AB">
            <w:pPr>
              <w:tabs>
                <w:tab w:val="left" w:pos="2160"/>
              </w:tabs>
              <w:jc w:val="center"/>
              <w:rPr>
                <w:sz w:val="20"/>
                <w:szCs w:val="20"/>
                <w:lang w:val="ru-RU"/>
              </w:rPr>
            </w:pPr>
            <w:r>
              <w:rPr>
                <w:sz w:val="20"/>
                <w:szCs w:val="20"/>
                <w:lang w:val="ru-RU"/>
              </w:rPr>
              <w:t>168-174</w:t>
            </w:r>
          </w:p>
        </w:tc>
      </w:tr>
      <w:tr w:rsidR="001B0D9D" w:rsidRPr="00725BD5" w:rsidTr="00E70FB3">
        <w:trPr>
          <w:trHeight w:val="898"/>
        </w:trPr>
        <w:tc>
          <w:tcPr>
            <w:tcW w:w="246" w:type="pct"/>
            <w:tcBorders>
              <w:top w:val="single" w:sz="4" w:space="0" w:color="auto"/>
              <w:left w:val="single" w:sz="4" w:space="0" w:color="auto"/>
              <w:bottom w:val="single" w:sz="4" w:space="0" w:color="auto"/>
              <w:right w:val="single" w:sz="4" w:space="0" w:color="auto"/>
            </w:tcBorders>
            <w:vAlign w:val="center"/>
          </w:tcPr>
          <w:p w:rsidR="001B0D9D" w:rsidRDefault="001B0D9D" w:rsidP="00427E78">
            <w:pPr>
              <w:tabs>
                <w:tab w:val="left" w:pos="2160"/>
              </w:tabs>
              <w:rPr>
                <w:sz w:val="20"/>
                <w:szCs w:val="20"/>
                <w:lang w:val="ru-RU"/>
              </w:rPr>
            </w:pPr>
            <w:r>
              <w:rPr>
                <w:sz w:val="20"/>
                <w:szCs w:val="20"/>
                <w:lang w:val="ru-RU"/>
              </w:rPr>
              <w:t>10</w:t>
            </w:r>
          </w:p>
        </w:tc>
        <w:tc>
          <w:tcPr>
            <w:tcW w:w="2963" w:type="pct"/>
            <w:tcBorders>
              <w:top w:val="single" w:sz="4" w:space="0" w:color="auto"/>
              <w:left w:val="single" w:sz="4" w:space="0" w:color="auto"/>
              <w:bottom w:val="single" w:sz="4" w:space="0" w:color="auto"/>
              <w:right w:val="single" w:sz="4" w:space="0" w:color="auto"/>
            </w:tcBorders>
            <w:vAlign w:val="center"/>
          </w:tcPr>
          <w:p w:rsidR="00E70FB3" w:rsidRPr="0060687C" w:rsidRDefault="00E70FB3" w:rsidP="00E70FB3">
            <w:pPr>
              <w:pStyle w:val="ConsPlusTitle"/>
              <w:spacing w:after="0" w:line="240" w:lineRule="auto"/>
              <w:rPr>
                <w:rFonts w:ascii="Times New Roman" w:eastAsia="Calibri" w:hAnsi="Times New Roman" w:cs="Times New Roman"/>
                <w:bCs w:val="0"/>
                <w:sz w:val="20"/>
                <w:szCs w:val="20"/>
              </w:rPr>
            </w:pPr>
            <w:r w:rsidRPr="0060687C">
              <w:rPr>
                <w:rFonts w:ascii="Times New Roman" w:hAnsi="Times New Roman" w:cs="Times New Roman"/>
                <w:bCs w:val="0"/>
                <w:sz w:val="20"/>
                <w:szCs w:val="20"/>
              </w:rPr>
              <w:t>О комиссии по вопросам муниципальной службы и назначению пенсии за выслугу лет</w:t>
            </w:r>
            <w:r w:rsidRPr="0060687C">
              <w:rPr>
                <w:rFonts w:ascii="Times New Roman" w:eastAsia="Calibri" w:hAnsi="Times New Roman" w:cs="Times New Roman"/>
                <w:bCs w:val="0"/>
                <w:sz w:val="20"/>
                <w:szCs w:val="20"/>
              </w:rPr>
              <w:t xml:space="preserve"> органов местного самоуправления </w:t>
            </w:r>
          </w:p>
          <w:p w:rsidR="001B0D9D" w:rsidRPr="00E70FB3" w:rsidRDefault="00E70FB3" w:rsidP="00E70FB3">
            <w:pPr>
              <w:pStyle w:val="ConsPlusTitle"/>
              <w:spacing w:after="0" w:line="240" w:lineRule="auto"/>
              <w:rPr>
                <w:rFonts w:ascii="Times New Roman" w:eastAsia="Calibri" w:hAnsi="Times New Roman" w:cs="Times New Roman"/>
                <w:bCs w:val="0"/>
                <w:sz w:val="20"/>
                <w:szCs w:val="20"/>
              </w:rPr>
            </w:pPr>
            <w:r w:rsidRPr="0060687C">
              <w:rPr>
                <w:rFonts w:ascii="Times New Roman" w:eastAsia="Calibri" w:hAnsi="Times New Roman" w:cs="Times New Roman"/>
                <w:bCs w:val="0"/>
                <w:sz w:val="20"/>
                <w:szCs w:val="20"/>
              </w:rPr>
              <w:t>Тужинского муниципального района</w:t>
            </w:r>
          </w:p>
        </w:tc>
        <w:tc>
          <w:tcPr>
            <w:tcW w:w="1291" w:type="pct"/>
            <w:tcBorders>
              <w:top w:val="single" w:sz="4" w:space="0" w:color="auto"/>
              <w:left w:val="single" w:sz="4" w:space="0" w:color="auto"/>
              <w:bottom w:val="single" w:sz="4" w:space="0" w:color="auto"/>
              <w:right w:val="single" w:sz="4" w:space="0" w:color="auto"/>
            </w:tcBorders>
            <w:vAlign w:val="center"/>
          </w:tcPr>
          <w:p w:rsidR="001B0D9D" w:rsidRDefault="001B0D9D" w:rsidP="00427E78">
            <w:pPr>
              <w:tabs>
                <w:tab w:val="left" w:pos="2160"/>
              </w:tabs>
              <w:rPr>
                <w:sz w:val="20"/>
                <w:szCs w:val="20"/>
                <w:lang w:val="ru-RU"/>
              </w:rPr>
            </w:pPr>
            <w:r>
              <w:rPr>
                <w:sz w:val="20"/>
                <w:szCs w:val="20"/>
                <w:lang w:val="ru-RU"/>
              </w:rPr>
              <w:t>№ 3 от 01.06.2016</w:t>
            </w:r>
          </w:p>
        </w:tc>
        <w:tc>
          <w:tcPr>
            <w:tcW w:w="500" w:type="pct"/>
            <w:tcBorders>
              <w:top w:val="single" w:sz="4" w:space="0" w:color="auto"/>
              <w:left w:val="single" w:sz="4" w:space="0" w:color="auto"/>
              <w:bottom w:val="single" w:sz="4" w:space="0" w:color="auto"/>
              <w:right w:val="single" w:sz="4" w:space="0" w:color="auto"/>
            </w:tcBorders>
            <w:vAlign w:val="center"/>
          </w:tcPr>
          <w:p w:rsidR="001B0D9D" w:rsidRDefault="001B0D9D" w:rsidP="00EE64AB">
            <w:pPr>
              <w:tabs>
                <w:tab w:val="left" w:pos="2160"/>
              </w:tabs>
              <w:jc w:val="center"/>
              <w:rPr>
                <w:sz w:val="20"/>
                <w:szCs w:val="20"/>
                <w:lang w:val="ru-RU"/>
              </w:rPr>
            </w:pPr>
            <w:r>
              <w:rPr>
                <w:sz w:val="20"/>
                <w:szCs w:val="20"/>
                <w:lang w:val="ru-RU"/>
              </w:rPr>
              <w:t>174-177</w:t>
            </w:r>
          </w:p>
        </w:tc>
      </w:tr>
    </w:tbl>
    <w:p w:rsidR="00C6297B" w:rsidRPr="00C6297B" w:rsidRDefault="00C6297B" w:rsidP="00C6297B">
      <w:pPr>
        <w:pStyle w:val="a3"/>
        <w:jc w:val="center"/>
        <w:rPr>
          <w:rFonts w:ascii="Times New Roman" w:hAnsi="Times New Roman"/>
          <w:b/>
          <w:sz w:val="20"/>
          <w:szCs w:val="20"/>
          <w:lang w:val="ru-RU"/>
        </w:rPr>
      </w:pPr>
      <w:r w:rsidRPr="00C6297B">
        <w:rPr>
          <w:lang w:val="ru-RU"/>
        </w:rPr>
        <w:br w:type="page"/>
      </w:r>
      <w:r w:rsidRPr="00C6297B">
        <w:rPr>
          <w:rFonts w:ascii="Times New Roman" w:hAnsi="Times New Roman"/>
          <w:b/>
          <w:sz w:val="20"/>
          <w:szCs w:val="20"/>
          <w:lang w:val="ru-RU"/>
        </w:rPr>
        <w:lastRenderedPageBreak/>
        <w:t>ТУЖИНСКАЯ РАЙОННАЯ ДУМА</w:t>
      </w:r>
    </w:p>
    <w:p w:rsidR="00C6297B" w:rsidRPr="00C6297B" w:rsidRDefault="00C6297B" w:rsidP="00C6297B">
      <w:pPr>
        <w:pStyle w:val="a3"/>
        <w:jc w:val="center"/>
        <w:rPr>
          <w:rFonts w:ascii="Times New Roman" w:hAnsi="Times New Roman"/>
          <w:b/>
          <w:sz w:val="20"/>
          <w:szCs w:val="20"/>
          <w:lang w:val="ru-RU"/>
        </w:rPr>
      </w:pPr>
      <w:r w:rsidRPr="00C6297B">
        <w:rPr>
          <w:rFonts w:ascii="Times New Roman" w:hAnsi="Times New Roman"/>
          <w:b/>
          <w:sz w:val="20"/>
          <w:szCs w:val="20"/>
          <w:lang w:val="ru-RU"/>
        </w:rPr>
        <w:t>КИРОВСКОЙ ОБЛАСТИ</w:t>
      </w:r>
    </w:p>
    <w:p w:rsidR="00C6297B" w:rsidRPr="00C6297B" w:rsidRDefault="00C6297B" w:rsidP="00C6297B">
      <w:pPr>
        <w:pStyle w:val="a3"/>
        <w:jc w:val="center"/>
        <w:rPr>
          <w:rFonts w:ascii="Times New Roman" w:hAnsi="Times New Roman"/>
          <w:sz w:val="20"/>
          <w:szCs w:val="20"/>
          <w:lang w:val="ru-RU"/>
        </w:rPr>
      </w:pPr>
    </w:p>
    <w:p w:rsidR="00C6297B" w:rsidRPr="00C6297B" w:rsidRDefault="00C6297B" w:rsidP="00C6297B">
      <w:pPr>
        <w:pStyle w:val="a3"/>
        <w:jc w:val="center"/>
        <w:rPr>
          <w:rFonts w:ascii="Times New Roman" w:hAnsi="Times New Roman"/>
          <w:b/>
          <w:sz w:val="20"/>
          <w:szCs w:val="20"/>
          <w:lang w:val="ru-RU"/>
        </w:rPr>
      </w:pPr>
      <w:r w:rsidRPr="00C6297B">
        <w:rPr>
          <w:rFonts w:ascii="Times New Roman" w:hAnsi="Times New Roman"/>
          <w:b/>
          <w:sz w:val="20"/>
          <w:szCs w:val="20"/>
          <w:lang w:val="ru-RU"/>
        </w:rPr>
        <w:t>РЕШЕНИЕ</w:t>
      </w:r>
    </w:p>
    <w:tbl>
      <w:tblPr>
        <w:tblpPr w:leftFromText="180" w:rightFromText="180" w:vertAnchor="text" w:horzAnchor="margin" w:tblpXSpec="center" w:tblpY="-22"/>
        <w:tblW w:w="0" w:type="auto"/>
        <w:tblLook w:val="04A0"/>
      </w:tblPr>
      <w:tblGrid>
        <w:gridCol w:w="2235"/>
        <w:gridCol w:w="4819"/>
        <w:gridCol w:w="2516"/>
      </w:tblGrid>
      <w:tr w:rsidR="008E6BC9" w:rsidRPr="00C6297B" w:rsidTr="008E6BC9">
        <w:tc>
          <w:tcPr>
            <w:tcW w:w="2235" w:type="dxa"/>
            <w:tcBorders>
              <w:bottom w:val="single" w:sz="4" w:space="0" w:color="auto"/>
            </w:tcBorders>
          </w:tcPr>
          <w:p w:rsidR="008E6BC9" w:rsidRPr="00C6297B" w:rsidRDefault="008E6BC9" w:rsidP="008E6BC9">
            <w:pPr>
              <w:pStyle w:val="a3"/>
              <w:jc w:val="center"/>
              <w:rPr>
                <w:rFonts w:ascii="Times New Roman" w:hAnsi="Times New Roman"/>
                <w:sz w:val="20"/>
                <w:szCs w:val="20"/>
              </w:rPr>
            </w:pPr>
            <w:r w:rsidRPr="00C6297B">
              <w:rPr>
                <w:rFonts w:ascii="Times New Roman" w:hAnsi="Times New Roman"/>
                <w:sz w:val="20"/>
                <w:szCs w:val="20"/>
              </w:rPr>
              <w:t>30.05.2016</w:t>
            </w:r>
          </w:p>
        </w:tc>
        <w:tc>
          <w:tcPr>
            <w:tcW w:w="4819" w:type="dxa"/>
          </w:tcPr>
          <w:p w:rsidR="008E6BC9" w:rsidRPr="00C6297B" w:rsidRDefault="008E6BC9" w:rsidP="008E6BC9">
            <w:pPr>
              <w:pStyle w:val="a3"/>
              <w:jc w:val="right"/>
              <w:rPr>
                <w:rFonts w:ascii="Times New Roman" w:hAnsi="Times New Roman"/>
                <w:sz w:val="20"/>
                <w:szCs w:val="20"/>
              </w:rPr>
            </w:pPr>
            <w:r w:rsidRPr="00C6297B">
              <w:rPr>
                <w:rFonts w:ascii="Times New Roman" w:hAnsi="Times New Roman"/>
                <w:sz w:val="20"/>
                <w:szCs w:val="20"/>
              </w:rPr>
              <w:t>№</w:t>
            </w:r>
          </w:p>
        </w:tc>
        <w:tc>
          <w:tcPr>
            <w:tcW w:w="2516" w:type="dxa"/>
            <w:tcBorders>
              <w:bottom w:val="single" w:sz="4" w:space="0" w:color="auto"/>
            </w:tcBorders>
          </w:tcPr>
          <w:p w:rsidR="008E6BC9" w:rsidRPr="00C6297B" w:rsidRDefault="008E6BC9" w:rsidP="008E6BC9">
            <w:pPr>
              <w:pStyle w:val="a3"/>
              <w:jc w:val="center"/>
              <w:rPr>
                <w:rFonts w:ascii="Times New Roman" w:hAnsi="Times New Roman"/>
                <w:sz w:val="20"/>
                <w:szCs w:val="20"/>
              </w:rPr>
            </w:pPr>
            <w:r w:rsidRPr="00C6297B">
              <w:rPr>
                <w:rFonts w:ascii="Times New Roman" w:hAnsi="Times New Roman"/>
                <w:sz w:val="20"/>
                <w:szCs w:val="20"/>
              </w:rPr>
              <w:t>73/458</w:t>
            </w:r>
          </w:p>
        </w:tc>
      </w:tr>
    </w:tbl>
    <w:p w:rsidR="00C6297B" w:rsidRPr="00C6297B" w:rsidRDefault="00C6297B" w:rsidP="00C6297B">
      <w:pPr>
        <w:pStyle w:val="a3"/>
        <w:jc w:val="center"/>
        <w:rPr>
          <w:rFonts w:ascii="Times New Roman" w:hAnsi="Times New Roman"/>
          <w:sz w:val="20"/>
          <w:szCs w:val="20"/>
          <w:lang w:val="ru-RU"/>
        </w:rPr>
      </w:pPr>
    </w:p>
    <w:p w:rsidR="00C6297B" w:rsidRPr="00C6297B" w:rsidRDefault="00C6297B" w:rsidP="00C6297B">
      <w:pPr>
        <w:pStyle w:val="a3"/>
        <w:jc w:val="center"/>
        <w:rPr>
          <w:rFonts w:ascii="Times New Roman" w:hAnsi="Times New Roman"/>
          <w:sz w:val="20"/>
          <w:szCs w:val="20"/>
        </w:rPr>
      </w:pPr>
      <w:r w:rsidRPr="00C6297B">
        <w:rPr>
          <w:rFonts w:ascii="Times New Roman" w:hAnsi="Times New Roman"/>
          <w:sz w:val="20"/>
          <w:szCs w:val="20"/>
        </w:rPr>
        <w:t>пгт Тужа</w:t>
      </w:r>
    </w:p>
    <w:p w:rsidR="00C6297B" w:rsidRPr="00C6297B" w:rsidRDefault="00C6297B" w:rsidP="00C6297B">
      <w:pPr>
        <w:pStyle w:val="a3"/>
        <w:jc w:val="center"/>
        <w:rPr>
          <w:rFonts w:ascii="Times New Roman" w:hAnsi="Times New Roman"/>
          <w:sz w:val="20"/>
          <w:szCs w:val="20"/>
        </w:rPr>
      </w:pPr>
    </w:p>
    <w:p w:rsidR="00C6297B" w:rsidRPr="00C6297B" w:rsidRDefault="00C6297B" w:rsidP="00C6297B">
      <w:pPr>
        <w:spacing w:after="0" w:line="240" w:lineRule="auto"/>
        <w:ind w:right="-5" w:firstLine="708"/>
        <w:jc w:val="center"/>
        <w:rPr>
          <w:rFonts w:ascii="Times New Roman" w:hAnsi="Times New Roman"/>
          <w:b/>
          <w:bCs/>
          <w:sz w:val="20"/>
          <w:szCs w:val="20"/>
          <w:lang w:val="ru-RU"/>
        </w:rPr>
      </w:pPr>
      <w:r w:rsidRPr="00C6297B">
        <w:rPr>
          <w:rFonts w:ascii="Times New Roman" w:hAnsi="Times New Roman"/>
          <w:b/>
          <w:bCs/>
          <w:sz w:val="20"/>
          <w:szCs w:val="20"/>
          <w:lang w:val="ru-RU"/>
        </w:rPr>
        <w:t>О внесении изменений в Устав муниципального образования</w:t>
      </w:r>
    </w:p>
    <w:p w:rsidR="00C6297B" w:rsidRPr="00C6297B" w:rsidRDefault="00C6297B" w:rsidP="00C6297B">
      <w:pPr>
        <w:spacing w:after="0" w:line="240" w:lineRule="auto"/>
        <w:ind w:right="-5"/>
        <w:jc w:val="center"/>
        <w:rPr>
          <w:rFonts w:ascii="Times New Roman" w:hAnsi="Times New Roman"/>
          <w:b/>
          <w:bCs/>
          <w:sz w:val="20"/>
          <w:szCs w:val="20"/>
          <w:lang w:val="ru-RU"/>
        </w:rPr>
      </w:pPr>
      <w:r w:rsidRPr="00C6297B">
        <w:rPr>
          <w:rFonts w:ascii="Times New Roman" w:hAnsi="Times New Roman"/>
          <w:b/>
          <w:bCs/>
          <w:sz w:val="20"/>
          <w:szCs w:val="20"/>
          <w:lang w:val="ru-RU"/>
        </w:rPr>
        <w:t>Тужинский муниципальный район</w:t>
      </w:r>
    </w:p>
    <w:p w:rsidR="00C6297B" w:rsidRPr="00C6297B" w:rsidRDefault="00C6297B" w:rsidP="00C6297B">
      <w:pPr>
        <w:spacing w:after="0" w:line="240" w:lineRule="auto"/>
        <w:ind w:right="-5"/>
        <w:jc w:val="center"/>
        <w:rPr>
          <w:rFonts w:ascii="Times New Roman" w:hAnsi="Times New Roman"/>
          <w:b/>
          <w:bCs/>
          <w:sz w:val="20"/>
          <w:szCs w:val="20"/>
          <w:lang w:val="ru-RU"/>
        </w:rPr>
      </w:pPr>
    </w:p>
    <w:p w:rsidR="00C6297B" w:rsidRPr="00C6297B" w:rsidRDefault="00C6297B" w:rsidP="00C6297B">
      <w:pPr>
        <w:pStyle w:val="ConsPlusNormal0"/>
        <w:spacing w:after="0" w:line="240" w:lineRule="auto"/>
        <w:ind w:firstLine="540"/>
        <w:jc w:val="both"/>
        <w:rPr>
          <w:rFonts w:ascii="Times New Roman" w:hAnsi="Times New Roman" w:cs="Times New Roman"/>
          <w:sz w:val="20"/>
          <w:szCs w:val="20"/>
        </w:rPr>
      </w:pPr>
      <w:r w:rsidRPr="00C6297B">
        <w:rPr>
          <w:rFonts w:ascii="Times New Roman" w:hAnsi="Times New Roman" w:cs="Times New Roman"/>
          <w:sz w:val="20"/>
          <w:szCs w:val="20"/>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C6297B" w:rsidRPr="00C6297B" w:rsidRDefault="00C6297B" w:rsidP="00C6297B">
      <w:pPr>
        <w:spacing w:after="0" w:line="240" w:lineRule="auto"/>
        <w:ind w:right="-1"/>
        <w:jc w:val="both"/>
        <w:rPr>
          <w:rFonts w:ascii="Times New Roman" w:hAnsi="Times New Roman"/>
          <w:sz w:val="20"/>
          <w:szCs w:val="20"/>
          <w:lang w:val="ru-RU"/>
        </w:rPr>
      </w:pPr>
      <w:r w:rsidRPr="00C6297B">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C6297B" w:rsidRPr="00C6297B" w:rsidRDefault="00C6297B" w:rsidP="00C6297B">
      <w:pPr>
        <w:autoSpaceDE w:val="0"/>
        <w:autoSpaceDN w:val="0"/>
        <w:adjustRightInd w:val="0"/>
        <w:spacing w:after="0" w:line="240" w:lineRule="auto"/>
        <w:ind w:right="-1" w:firstLine="708"/>
        <w:jc w:val="both"/>
        <w:rPr>
          <w:rFonts w:ascii="Times New Roman" w:hAnsi="Times New Roman"/>
          <w:sz w:val="20"/>
          <w:szCs w:val="20"/>
          <w:lang w:val="ru-RU"/>
        </w:rPr>
      </w:pPr>
      <w:r w:rsidRPr="00C6297B">
        <w:rPr>
          <w:rFonts w:ascii="Times New Roman" w:hAnsi="Times New Roman"/>
          <w:sz w:val="20"/>
          <w:szCs w:val="20"/>
          <w:lang w:val="ru-RU"/>
        </w:rPr>
        <w:t>1.1. Части 3,4 статьи 7 Устава изложить в следующей редакции:</w:t>
      </w:r>
    </w:p>
    <w:p w:rsidR="00C6297B" w:rsidRPr="00C6297B" w:rsidRDefault="00C6297B" w:rsidP="00C6297B">
      <w:pPr>
        <w:pStyle w:val="ConsPlusNormal0"/>
        <w:spacing w:after="0" w:line="240" w:lineRule="auto"/>
        <w:ind w:firstLine="540"/>
        <w:jc w:val="both"/>
        <w:rPr>
          <w:rFonts w:ascii="Times New Roman" w:hAnsi="Times New Roman" w:cs="Times New Roman"/>
          <w:sz w:val="20"/>
          <w:szCs w:val="20"/>
        </w:rPr>
      </w:pPr>
      <w:r w:rsidRPr="00C6297B">
        <w:rPr>
          <w:rFonts w:ascii="Times New Roman" w:hAnsi="Times New Roman" w:cs="Times New Roman"/>
          <w:sz w:val="20"/>
          <w:szCs w:val="20"/>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районной газете или печатном средстве массовой информации, учреждаемом решением районной Думы.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Тужинской районной Думы. Муниципальный правовой акт направляется для официального опубликования либо обнародования главой района в течение 5 дней со дня подписания акта. Устав района, решение о внесении в Устав изменений и (или) дополнений подлежат опубликованию в соответствии с частью 1 статьи 60 настоящего Устава.</w:t>
      </w:r>
    </w:p>
    <w:p w:rsidR="00C6297B" w:rsidRPr="00C6297B" w:rsidRDefault="00C6297B" w:rsidP="00C6297B">
      <w:pPr>
        <w:spacing w:after="0" w:line="240" w:lineRule="auto"/>
        <w:ind w:firstLine="540"/>
        <w:jc w:val="both"/>
        <w:rPr>
          <w:rFonts w:ascii="Times New Roman" w:hAnsi="Times New Roman"/>
          <w:sz w:val="20"/>
          <w:szCs w:val="20"/>
          <w:lang w:val="ru-RU"/>
        </w:rPr>
      </w:pPr>
      <w:r w:rsidRPr="00C6297B">
        <w:rPr>
          <w:rFonts w:ascii="Times New Roman" w:hAnsi="Times New Roman"/>
          <w:sz w:val="20"/>
          <w:szCs w:val="20"/>
          <w:lang w:val="ru-RU"/>
        </w:rPr>
        <w:t>4. Муниципальные правовые акты не указанные в части 3 настоящей 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Тужинской районной Думы о налогах и сборах, которые вступают в силу в соответствии с Налоговым кодексом Российской Федерации.»;</w:t>
      </w:r>
    </w:p>
    <w:p w:rsidR="00C6297B" w:rsidRPr="00C6297B" w:rsidRDefault="00C6297B" w:rsidP="00C6297B">
      <w:pPr>
        <w:pStyle w:val="ConsPlusNormal0"/>
        <w:spacing w:after="0" w:line="240" w:lineRule="auto"/>
        <w:ind w:firstLine="540"/>
        <w:jc w:val="both"/>
        <w:rPr>
          <w:rFonts w:ascii="Times New Roman" w:hAnsi="Times New Roman" w:cs="Times New Roman"/>
          <w:sz w:val="20"/>
          <w:szCs w:val="20"/>
        </w:rPr>
      </w:pPr>
      <w:r w:rsidRPr="00C6297B">
        <w:rPr>
          <w:rFonts w:ascii="Times New Roman" w:hAnsi="Times New Roman" w:cs="Times New Roman"/>
          <w:sz w:val="20"/>
          <w:szCs w:val="20"/>
        </w:rPr>
        <w:t>1.2. Внести в пункт 2 части 2 статьи 56 Устава изменение, заменив слова «нецелевое расходование субвенций из федерального бюджета или бюджета области»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6297B" w:rsidRPr="00C6297B" w:rsidRDefault="00C6297B" w:rsidP="00C6297B">
      <w:pPr>
        <w:pStyle w:val="ConsPlusNormal0"/>
        <w:spacing w:after="0" w:line="240" w:lineRule="auto"/>
        <w:ind w:firstLine="540"/>
        <w:jc w:val="both"/>
        <w:rPr>
          <w:rFonts w:ascii="Times New Roman" w:hAnsi="Times New Roman" w:cs="Times New Roman"/>
          <w:sz w:val="20"/>
          <w:szCs w:val="20"/>
        </w:rPr>
      </w:pPr>
      <w:r w:rsidRPr="00C6297B">
        <w:rPr>
          <w:rFonts w:ascii="Times New Roman" w:hAnsi="Times New Roman" w:cs="Times New Roman"/>
          <w:sz w:val="20"/>
          <w:szCs w:val="20"/>
        </w:rPr>
        <w:t>1.3. В пункте 2 части 2 статьи 17 после слов «мнения граждан» дополнить словами «при принятии решения»;</w:t>
      </w:r>
    </w:p>
    <w:p w:rsidR="00C6297B" w:rsidRPr="00C6297B" w:rsidRDefault="00C6297B" w:rsidP="00C6297B">
      <w:pPr>
        <w:pStyle w:val="ConsPlusNormal0"/>
        <w:spacing w:after="0" w:line="240" w:lineRule="auto"/>
        <w:ind w:firstLine="540"/>
        <w:jc w:val="both"/>
        <w:rPr>
          <w:rFonts w:ascii="Times New Roman" w:hAnsi="Times New Roman" w:cs="Times New Roman"/>
          <w:sz w:val="20"/>
          <w:szCs w:val="20"/>
        </w:rPr>
      </w:pPr>
      <w:r w:rsidRPr="00C6297B">
        <w:rPr>
          <w:rFonts w:ascii="Times New Roman" w:hAnsi="Times New Roman" w:cs="Times New Roman"/>
          <w:sz w:val="20"/>
          <w:szCs w:val="20"/>
        </w:rPr>
        <w:t>1.4. Часть 4 статьи 17 изложить в следующей редакции:</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C6297B">
        <w:rPr>
          <w:rFonts w:ascii="Times New Roman" w:hAnsi="Times New Roman"/>
          <w:sz w:val="20"/>
          <w:szCs w:val="20"/>
          <w:lang w:val="ru-RU"/>
        </w:rPr>
        <w:t xml:space="preserve">«4. Решение районной Думы о назначении опроса граждан должно быть опубликовано (обнародовано) в течение 5 дней с момента его принятия, </w:t>
      </w:r>
      <w:r w:rsidRPr="00C6297B">
        <w:rPr>
          <w:rFonts w:ascii="Times New Roman" w:eastAsia="Calibri" w:hAnsi="Times New Roman"/>
          <w:sz w:val="20"/>
          <w:szCs w:val="20"/>
          <w:lang w:val="ru-RU" w:eastAsia="ru-RU" w:bidi="ar-SA"/>
        </w:rPr>
        <w:t>не позднее чем за десять дней до дня проведения опроса.</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C6297B">
        <w:rPr>
          <w:rFonts w:ascii="Times New Roman" w:eastAsia="Calibri" w:hAnsi="Times New Roman"/>
          <w:sz w:val="20"/>
          <w:szCs w:val="20"/>
          <w:lang w:val="ru-RU" w:eastAsia="ru-RU" w:bidi="ar-SA"/>
        </w:rPr>
        <w:t>В решении Тужинской районной Думы о назначении опроса устанавливаются:</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C6297B">
        <w:rPr>
          <w:rFonts w:ascii="Times New Roman" w:eastAsia="Calibri" w:hAnsi="Times New Roman"/>
          <w:sz w:val="20"/>
          <w:szCs w:val="20"/>
          <w:lang w:val="ru-RU" w:eastAsia="ru-RU" w:bidi="ar-SA"/>
        </w:rPr>
        <w:t>1) дата и сроки проведения опроса;</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C6297B">
        <w:rPr>
          <w:rFonts w:ascii="Times New Roman" w:eastAsia="Calibri" w:hAnsi="Times New Roman"/>
          <w:sz w:val="20"/>
          <w:szCs w:val="20"/>
          <w:lang w:val="ru-RU" w:eastAsia="ru-RU" w:bidi="ar-SA"/>
        </w:rPr>
        <w:t>2) формулировка вопроса (вопросов), предлагаемого (предлагаемых) при проведении опроса;</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eastAsia="ru-RU" w:bidi="ar-SA"/>
        </w:rPr>
      </w:pPr>
      <w:r w:rsidRPr="00C6297B">
        <w:rPr>
          <w:rFonts w:ascii="Times New Roman" w:eastAsia="Calibri" w:hAnsi="Times New Roman"/>
          <w:sz w:val="20"/>
          <w:szCs w:val="20"/>
          <w:lang w:eastAsia="ru-RU" w:bidi="ar-SA"/>
        </w:rPr>
        <w:t>3) методика проведения опроса;</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C6297B">
        <w:rPr>
          <w:rFonts w:ascii="Times New Roman" w:eastAsia="Calibri" w:hAnsi="Times New Roman"/>
          <w:sz w:val="20"/>
          <w:szCs w:val="20"/>
          <w:lang w:val="ru-RU" w:eastAsia="ru-RU" w:bidi="ar-SA"/>
        </w:rPr>
        <w:t>4) форма опросного листа;</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C6297B">
        <w:rPr>
          <w:rFonts w:ascii="Times New Roman" w:eastAsia="Calibri" w:hAnsi="Times New Roman"/>
          <w:sz w:val="20"/>
          <w:szCs w:val="20"/>
          <w:lang w:val="ru-RU" w:eastAsia="ru-RU" w:bidi="ar-SA"/>
        </w:rPr>
        <w:t>5) территория опроса в случае, если опрос проводится на части территории;</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C6297B">
        <w:rPr>
          <w:rFonts w:ascii="Times New Roman" w:eastAsia="Calibri" w:hAnsi="Times New Roman"/>
          <w:sz w:val="20"/>
          <w:szCs w:val="20"/>
          <w:lang w:val="ru-RU" w:eastAsia="ru-RU" w:bidi="ar-SA"/>
        </w:rPr>
        <w:t>6) минимальная численность жителей муниципального образования, участвующих в опросе.</w:t>
      </w:r>
    </w:p>
    <w:p w:rsidR="00C6297B" w:rsidRPr="00C6297B" w:rsidRDefault="00C6297B" w:rsidP="00C6297B">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C6297B">
        <w:rPr>
          <w:rFonts w:ascii="Times New Roman" w:eastAsia="Calibri" w:hAnsi="Times New Roman"/>
          <w:sz w:val="20"/>
          <w:szCs w:val="20"/>
          <w:lang w:val="ru-RU" w:eastAsia="ru-RU" w:bidi="ar-SA"/>
        </w:rPr>
        <w:t>Решение Тужинской районной Думы о назначении опроса подлежит официальному опубликованию (обнародованию) в порядке, предусмотренном уставом района, не позднее чем за десять дней до дня проведения опроса.»</w:t>
      </w:r>
    </w:p>
    <w:p w:rsidR="00C6297B" w:rsidRPr="00C6297B" w:rsidRDefault="00C6297B" w:rsidP="00C6297B">
      <w:pPr>
        <w:autoSpaceDE w:val="0"/>
        <w:autoSpaceDN w:val="0"/>
        <w:adjustRightInd w:val="0"/>
        <w:spacing w:after="0" w:line="240" w:lineRule="auto"/>
        <w:ind w:firstLine="540"/>
        <w:jc w:val="both"/>
        <w:rPr>
          <w:rFonts w:ascii="Times New Roman" w:hAnsi="Times New Roman"/>
          <w:sz w:val="20"/>
          <w:szCs w:val="20"/>
          <w:lang w:val="ru-RU"/>
        </w:rPr>
      </w:pPr>
      <w:r w:rsidRPr="00C6297B">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C6297B" w:rsidRPr="00C6297B" w:rsidRDefault="00C6297B" w:rsidP="00C6297B">
      <w:pPr>
        <w:autoSpaceDE w:val="0"/>
        <w:spacing w:after="0" w:line="240" w:lineRule="auto"/>
        <w:ind w:right="-2"/>
        <w:jc w:val="both"/>
        <w:rPr>
          <w:rFonts w:ascii="Times New Roman" w:hAnsi="Times New Roman"/>
          <w:sz w:val="20"/>
          <w:szCs w:val="20"/>
          <w:lang w:val="ru-RU"/>
        </w:rPr>
      </w:pPr>
      <w:r w:rsidRPr="00C6297B">
        <w:rPr>
          <w:rFonts w:ascii="Times New Roman" w:hAnsi="Times New Roman"/>
          <w:sz w:val="20"/>
          <w:szCs w:val="20"/>
          <w:lang w:val="ru-RU"/>
        </w:rPr>
        <w:tab/>
        <w:t>3. Настоящее решение вступает в силу в соответствии с действующим законодательством.</w:t>
      </w:r>
    </w:p>
    <w:p w:rsidR="00C6297B" w:rsidRPr="00C6297B" w:rsidRDefault="00C6297B" w:rsidP="00C6297B">
      <w:pPr>
        <w:autoSpaceDE w:val="0"/>
        <w:spacing w:after="0" w:line="240" w:lineRule="auto"/>
        <w:ind w:right="-2"/>
        <w:jc w:val="both"/>
        <w:rPr>
          <w:rFonts w:ascii="Times New Roman" w:hAnsi="Times New Roman"/>
          <w:sz w:val="20"/>
          <w:szCs w:val="20"/>
          <w:lang w:val="ru-RU"/>
        </w:rPr>
      </w:pPr>
    </w:p>
    <w:p w:rsidR="00C6297B" w:rsidRPr="00C6297B" w:rsidRDefault="00C6297B" w:rsidP="00C6297B">
      <w:pPr>
        <w:autoSpaceDE w:val="0"/>
        <w:spacing w:after="0" w:line="240" w:lineRule="auto"/>
        <w:ind w:right="-2"/>
        <w:jc w:val="both"/>
        <w:rPr>
          <w:rFonts w:ascii="Times New Roman" w:hAnsi="Times New Roman"/>
          <w:sz w:val="20"/>
          <w:szCs w:val="20"/>
          <w:lang w:val="ru-RU"/>
        </w:rPr>
      </w:pPr>
    </w:p>
    <w:p w:rsidR="00C6297B" w:rsidRPr="00C6297B" w:rsidRDefault="00C6297B" w:rsidP="00C6297B">
      <w:pPr>
        <w:autoSpaceDE w:val="0"/>
        <w:spacing w:after="0" w:line="240" w:lineRule="auto"/>
        <w:ind w:right="-1"/>
        <w:rPr>
          <w:rFonts w:ascii="Times New Roman" w:hAnsi="Times New Roman"/>
          <w:sz w:val="20"/>
          <w:szCs w:val="20"/>
          <w:lang w:val="ru-RU"/>
        </w:rPr>
      </w:pPr>
      <w:r w:rsidRPr="00C6297B">
        <w:rPr>
          <w:rFonts w:ascii="Times New Roman" w:hAnsi="Times New Roman"/>
          <w:sz w:val="20"/>
          <w:szCs w:val="20"/>
          <w:lang w:val="ru-RU"/>
        </w:rPr>
        <w:t xml:space="preserve">Глава Тужинского района             </w:t>
      </w:r>
      <w:r w:rsidRPr="00C6297B">
        <w:rPr>
          <w:rFonts w:ascii="Times New Roman" w:hAnsi="Times New Roman"/>
          <w:sz w:val="20"/>
          <w:szCs w:val="20"/>
          <w:lang w:val="ru-RU"/>
        </w:rPr>
        <w:tab/>
      </w:r>
      <w:r w:rsidRPr="00C6297B">
        <w:rPr>
          <w:rFonts w:ascii="Times New Roman" w:hAnsi="Times New Roman"/>
          <w:sz w:val="20"/>
          <w:szCs w:val="20"/>
          <w:lang w:val="ru-RU"/>
        </w:rPr>
        <w:tab/>
      </w:r>
      <w:r w:rsidRPr="00C6297B">
        <w:rPr>
          <w:rFonts w:ascii="Times New Roman" w:hAnsi="Times New Roman"/>
          <w:sz w:val="20"/>
          <w:szCs w:val="20"/>
          <w:lang w:val="ru-RU"/>
        </w:rPr>
        <w:tab/>
      </w:r>
      <w:r w:rsidRPr="00C6297B">
        <w:rPr>
          <w:rFonts w:ascii="Times New Roman" w:hAnsi="Times New Roman"/>
          <w:sz w:val="20"/>
          <w:szCs w:val="20"/>
          <w:lang w:val="ru-RU"/>
        </w:rPr>
        <w:tab/>
      </w:r>
      <w:r w:rsidRPr="00C6297B">
        <w:rPr>
          <w:rFonts w:ascii="Times New Roman" w:hAnsi="Times New Roman"/>
          <w:sz w:val="20"/>
          <w:szCs w:val="20"/>
          <w:lang w:val="ru-RU"/>
        </w:rPr>
        <w:tab/>
        <w:t xml:space="preserve">        Л.А.Трушкова</w:t>
      </w:r>
    </w:p>
    <w:p w:rsidR="00C6297B" w:rsidRPr="00C6297B" w:rsidRDefault="00C6297B" w:rsidP="00C6297B">
      <w:pPr>
        <w:spacing w:after="0" w:line="240" w:lineRule="auto"/>
        <w:rPr>
          <w:rFonts w:ascii="Times New Roman" w:hAnsi="Times New Roman"/>
          <w:sz w:val="20"/>
          <w:szCs w:val="20"/>
          <w:lang w:val="ru-RU"/>
        </w:rPr>
      </w:pPr>
    </w:p>
    <w:tbl>
      <w:tblPr>
        <w:tblW w:w="4322" w:type="pct"/>
        <w:tblInd w:w="391" w:type="dxa"/>
        <w:tblLook w:val="04A0"/>
      </w:tblPr>
      <w:tblGrid>
        <w:gridCol w:w="9499"/>
      </w:tblGrid>
      <w:tr w:rsidR="00725BD5" w:rsidRPr="00DC535D" w:rsidTr="00C6297B">
        <w:trPr>
          <w:trHeight w:val="62"/>
        </w:trPr>
        <w:tc>
          <w:tcPr>
            <w:tcW w:w="5000" w:type="pct"/>
            <w:hideMark/>
          </w:tcPr>
          <w:p w:rsidR="00725BD5" w:rsidRPr="00DC535D" w:rsidRDefault="00725BD5">
            <w:pPr>
              <w:autoSpaceDE w:val="0"/>
              <w:snapToGrid w:val="0"/>
              <w:jc w:val="center"/>
              <w:rPr>
                <w:rFonts w:ascii="Times New Roman" w:hAnsi="Times New Roman"/>
                <w:sz w:val="20"/>
                <w:szCs w:val="20"/>
                <w:lang w:val="ru-RU" w:eastAsia="ar-SA"/>
              </w:rPr>
            </w:pPr>
          </w:p>
        </w:tc>
      </w:tr>
    </w:tbl>
    <w:p w:rsidR="001A2286" w:rsidRDefault="001A2286" w:rsidP="00591C06">
      <w:pPr>
        <w:pStyle w:val="a3"/>
        <w:jc w:val="center"/>
        <w:rPr>
          <w:rFonts w:ascii="Times New Roman" w:hAnsi="Times New Roman"/>
          <w:b/>
          <w:sz w:val="20"/>
          <w:szCs w:val="20"/>
          <w:lang w:val="ru-RU"/>
        </w:rPr>
      </w:pPr>
    </w:p>
    <w:p w:rsidR="008E1EA3" w:rsidRDefault="008E1EA3" w:rsidP="00C6297B">
      <w:pPr>
        <w:pStyle w:val="a3"/>
        <w:jc w:val="center"/>
        <w:rPr>
          <w:rFonts w:ascii="Times New Roman" w:hAnsi="Times New Roman"/>
          <w:sz w:val="20"/>
          <w:szCs w:val="20"/>
          <w:lang w:val="ru-RU"/>
        </w:rPr>
      </w:pPr>
    </w:p>
    <w:p w:rsidR="00C6297B" w:rsidRDefault="00C6297B" w:rsidP="00C6297B">
      <w:pPr>
        <w:pStyle w:val="a3"/>
        <w:jc w:val="center"/>
        <w:rPr>
          <w:rFonts w:ascii="Times New Roman" w:hAnsi="Times New Roman"/>
          <w:sz w:val="20"/>
          <w:szCs w:val="20"/>
          <w:lang w:val="ru-RU"/>
        </w:rPr>
      </w:pPr>
    </w:p>
    <w:tbl>
      <w:tblPr>
        <w:tblpPr w:leftFromText="180" w:rightFromText="180" w:vertAnchor="page" w:horzAnchor="margin" w:tblpXSpec="center" w:tblpY="1501"/>
        <w:tblW w:w="0" w:type="auto"/>
        <w:tblLayout w:type="fixed"/>
        <w:tblCellMar>
          <w:left w:w="0" w:type="dxa"/>
          <w:right w:w="0" w:type="dxa"/>
        </w:tblCellMar>
        <w:tblLook w:val="0000"/>
      </w:tblPr>
      <w:tblGrid>
        <w:gridCol w:w="9102"/>
      </w:tblGrid>
      <w:tr w:rsidR="008E6BC9" w:rsidRPr="008E6BC9" w:rsidTr="008E6BC9">
        <w:tblPrEx>
          <w:tblCellMar>
            <w:top w:w="0" w:type="dxa"/>
            <w:left w:w="0" w:type="dxa"/>
            <w:bottom w:w="0" w:type="dxa"/>
            <w:right w:w="0" w:type="dxa"/>
          </w:tblCellMar>
        </w:tblPrEx>
        <w:trPr>
          <w:trHeight w:hRule="exact" w:val="1131"/>
        </w:trPr>
        <w:tc>
          <w:tcPr>
            <w:tcW w:w="9102" w:type="dxa"/>
          </w:tcPr>
          <w:p w:rsidR="008E6BC9" w:rsidRPr="008E6BC9" w:rsidRDefault="008E6BC9" w:rsidP="008E6BC9">
            <w:pPr>
              <w:pStyle w:val="16"/>
              <w:tabs>
                <w:tab w:val="left" w:pos="2765"/>
              </w:tabs>
              <w:suppressAutoHyphens/>
              <w:ind w:right="0"/>
              <w:rPr>
                <w:sz w:val="20"/>
              </w:rPr>
            </w:pPr>
            <w:r w:rsidRPr="008E6BC9">
              <w:rPr>
                <w:sz w:val="20"/>
              </w:rPr>
              <w:lastRenderedPageBreak/>
              <w:t xml:space="preserve">ТУЖИНСКАЯ РАЙОННАЯ ДУМА </w:t>
            </w:r>
          </w:p>
          <w:p w:rsidR="008E6BC9" w:rsidRPr="008E6BC9" w:rsidRDefault="008E6BC9" w:rsidP="008E6BC9">
            <w:pPr>
              <w:pStyle w:val="16"/>
              <w:tabs>
                <w:tab w:val="left" w:pos="2765"/>
              </w:tabs>
              <w:suppressAutoHyphens/>
              <w:ind w:right="0"/>
              <w:rPr>
                <w:sz w:val="20"/>
              </w:rPr>
            </w:pPr>
            <w:r w:rsidRPr="008E6BC9">
              <w:rPr>
                <w:sz w:val="20"/>
              </w:rPr>
              <w:t>КИРОВСКОЙ О</w:t>
            </w:r>
            <w:r w:rsidRPr="008E6BC9">
              <w:rPr>
                <w:sz w:val="20"/>
              </w:rPr>
              <w:t>Б</w:t>
            </w:r>
            <w:r w:rsidRPr="008E6BC9">
              <w:rPr>
                <w:sz w:val="20"/>
              </w:rPr>
              <w:t>ЛАСТИ</w:t>
            </w:r>
          </w:p>
          <w:p w:rsidR="008E6BC9" w:rsidRPr="008E6BC9" w:rsidRDefault="008E6BC9" w:rsidP="008E6BC9">
            <w:pPr>
              <w:pStyle w:val="1"/>
              <w:suppressAutoHyphens/>
              <w:spacing w:before="0" w:line="240" w:lineRule="auto"/>
              <w:jc w:val="center"/>
              <w:rPr>
                <w:rFonts w:ascii="Times New Roman" w:hAnsi="Times New Roman"/>
                <w:sz w:val="20"/>
                <w:szCs w:val="20"/>
                <w:lang w:val="ru-RU"/>
              </w:rPr>
            </w:pPr>
          </w:p>
          <w:p w:rsidR="008E6BC9" w:rsidRPr="008E6BC9" w:rsidRDefault="008E6BC9" w:rsidP="008E6BC9">
            <w:pPr>
              <w:pStyle w:val="1"/>
              <w:suppressAutoHyphens/>
              <w:spacing w:before="0" w:line="240" w:lineRule="auto"/>
              <w:jc w:val="center"/>
              <w:rPr>
                <w:rFonts w:ascii="Times New Roman" w:hAnsi="Times New Roman"/>
                <w:sz w:val="20"/>
                <w:szCs w:val="20"/>
                <w:lang w:val="ru-RU"/>
              </w:rPr>
            </w:pPr>
            <w:r w:rsidRPr="008E6BC9">
              <w:rPr>
                <w:rFonts w:ascii="Times New Roman" w:hAnsi="Times New Roman"/>
                <w:sz w:val="20"/>
                <w:szCs w:val="20"/>
                <w:lang w:val="ru-RU"/>
              </w:rPr>
              <w:t>РЕШЕНИЕ</w:t>
            </w:r>
          </w:p>
          <w:p w:rsidR="008E6BC9" w:rsidRPr="008E6BC9" w:rsidRDefault="008E6BC9" w:rsidP="008E6BC9">
            <w:pPr>
              <w:spacing w:after="0" w:line="240" w:lineRule="auto"/>
              <w:rPr>
                <w:rFonts w:ascii="Times New Roman" w:hAnsi="Times New Roman"/>
                <w:sz w:val="20"/>
                <w:szCs w:val="20"/>
              </w:rPr>
            </w:pPr>
          </w:p>
        </w:tc>
      </w:tr>
    </w:tbl>
    <w:p w:rsidR="00C6297B" w:rsidRPr="008E6BC9" w:rsidRDefault="00C6297B" w:rsidP="008E6BC9">
      <w:pPr>
        <w:spacing w:after="0" w:line="240" w:lineRule="auto"/>
        <w:rPr>
          <w:rFonts w:ascii="Times New Roman" w:hAnsi="Times New Roman"/>
          <w:sz w:val="20"/>
          <w:szCs w:val="20"/>
        </w:rPr>
      </w:pPr>
      <w:r w:rsidRPr="008E6BC9">
        <w:rPr>
          <w:rFonts w:ascii="Times New Roman" w:hAnsi="Times New Roman"/>
          <w:sz w:val="20"/>
          <w:szCs w:val="20"/>
          <w:u w:val="single"/>
        </w:rPr>
        <w:t xml:space="preserve">30.05.2016   </w:t>
      </w:r>
      <w:r w:rsidR="008E6BC9">
        <w:rPr>
          <w:rFonts w:ascii="Times New Roman" w:hAnsi="Times New Roman"/>
          <w:sz w:val="20"/>
          <w:szCs w:val="20"/>
        </w:rPr>
        <w:t xml:space="preserve">                          </w:t>
      </w:r>
      <w:r w:rsidRPr="008E6BC9">
        <w:rPr>
          <w:rFonts w:ascii="Times New Roman" w:hAnsi="Times New Roman"/>
          <w:sz w:val="20"/>
          <w:szCs w:val="20"/>
        </w:rPr>
        <w:t xml:space="preserve">                                                                                  </w:t>
      </w:r>
      <w:r w:rsidR="008E6BC9" w:rsidRPr="008E6BC9">
        <w:rPr>
          <w:rFonts w:ascii="Times New Roman" w:hAnsi="Times New Roman"/>
          <w:sz w:val="20"/>
          <w:szCs w:val="20"/>
          <w:lang w:val="ru-RU"/>
        </w:rPr>
        <w:t xml:space="preserve">                               </w:t>
      </w:r>
      <w:r w:rsidR="008E6BC9">
        <w:rPr>
          <w:rFonts w:ascii="Times New Roman" w:hAnsi="Times New Roman"/>
          <w:sz w:val="20"/>
          <w:szCs w:val="20"/>
          <w:lang w:val="ru-RU"/>
        </w:rPr>
        <w:t xml:space="preserve">                          </w:t>
      </w:r>
      <w:r w:rsidR="008E6BC9" w:rsidRPr="008E6BC9">
        <w:rPr>
          <w:rFonts w:ascii="Times New Roman" w:hAnsi="Times New Roman"/>
          <w:sz w:val="20"/>
          <w:szCs w:val="20"/>
          <w:lang w:val="ru-RU"/>
        </w:rPr>
        <w:t xml:space="preserve">  </w:t>
      </w:r>
      <w:r w:rsidRPr="008E6BC9">
        <w:rPr>
          <w:rFonts w:ascii="Times New Roman" w:hAnsi="Times New Roman"/>
          <w:sz w:val="20"/>
          <w:szCs w:val="20"/>
        </w:rPr>
        <w:t xml:space="preserve">     </w:t>
      </w:r>
      <w:r w:rsidRPr="008E6BC9">
        <w:rPr>
          <w:rFonts w:ascii="Times New Roman" w:hAnsi="Times New Roman"/>
          <w:sz w:val="20"/>
          <w:szCs w:val="20"/>
          <w:u w:val="single"/>
        </w:rPr>
        <w:t>№ 73/459</w:t>
      </w:r>
    </w:p>
    <w:p w:rsidR="00C6297B" w:rsidRPr="008E6BC9" w:rsidRDefault="00C6297B" w:rsidP="008E6BC9">
      <w:pPr>
        <w:spacing w:after="0" w:line="240" w:lineRule="auto"/>
        <w:jc w:val="center"/>
        <w:rPr>
          <w:rFonts w:ascii="Times New Roman" w:hAnsi="Times New Roman"/>
          <w:sz w:val="20"/>
          <w:szCs w:val="20"/>
        </w:rPr>
      </w:pPr>
      <w:r w:rsidRPr="008E6BC9">
        <w:rPr>
          <w:rFonts w:ascii="Times New Roman" w:hAnsi="Times New Roman"/>
          <w:sz w:val="20"/>
          <w:szCs w:val="20"/>
        </w:rPr>
        <w:t>пгт Тужа</w:t>
      </w:r>
    </w:p>
    <w:p w:rsidR="00C6297B" w:rsidRPr="008E6BC9" w:rsidRDefault="00C6297B" w:rsidP="008E6BC9">
      <w:pPr>
        <w:spacing w:after="0" w:line="240" w:lineRule="auto"/>
        <w:jc w:val="center"/>
        <w:rPr>
          <w:rFonts w:ascii="Times New Roman" w:hAnsi="Times New Roman"/>
          <w:sz w:val="20"/>
          <w:szCs w:val="20"/>
        </w:rPr>
      </w:pPr>
    </w:p>
    <w:p w:rsidR="00C6297B" w:rsidRPr="008E6BC9" w:rsidRDefault="00C6297B" w:rsidP="008E6BC9">
      <w:pPr>
        <w:spacing w:after="0" w:line="240" w:lineRule="auto"/>
        <w:jc w:val="center"/>
        <w:rPr>
          <w:rFonts w:ascii="Times New Roman" w:hAnsi="Times New Roman"/>
          <w:b/>
          <w:sz w:val="20"/>
          <w:szCs w:val="20"/>
          <w:lang w:val="ru-RU"/>
        </w:rPr>
      </w:pPr>
      <w:r w:rsidRPr="008E6BC9">
        <w:rPr>
          <w:rFonts w:ascii="Times New Roman" w:hAnsi="Times New Roman"/>
          <w:b/>
          <w:sz w:val="20"/>
          <w:szCs w:val="20"/>
          <w:lang w:val="ru-RU"/>
        </w:rPr>
        <w:t xml:space="preserve">О проведении публичных слушаний по проекту решения Тужинской районной Думы «Об исполнении бюджета муниципального образования </w:t>
      </w:r>
    </w:p>
    <w:p w:rsidR="00C6297B" w:rsidRPr="008E6BC9" w:rsidRDefault="00C6297B" w:rsidP="008E6BC9">
      <w:pPr>
        <w:spacing w:after="0" w:line="240" w:lineRule="auto"/>
        <w:jc w:val="center"/>
        <w:rPr>
          <w:rFonts w:ascii="Times New Roman" w:hAnsi="Times New Roman"/>
          <w:b/>
          <w:sz w:val="20"/>
          <w:szCs w:val="20"/>
          <w:lang w:val="ru-RU"/>
        </w:rPr>
      </w:pPr>
      <w:r w:rsidRPr="008E6BC9">
        <w:rPr>
          <w:rFonts w:ascii="Times New Roman" w:hAnsi="Times New Roman"/>
          <w:b/>
          <w:sz w:val="20"/>
          <w:szCs w:val="20"/>
          <w:lang w:val="ru-RU"/>
        </w:rPr>
        <w:t>Тужинский муниципальный район за 2015 год»</w:t>
      </w:r>
    </w:p>
    <w:p w:rsidR="00C6297B" w:rsidRPr="008E6BC9" w:rsidRDefault="00C6297B" w:rsidP="008E6BC9">
      <w:pPr>
        <w:spacing w:after="0" w:line="240" w:lineRule="auto"/>
        <w:rPr>
          <w:rFonts w:ascii="Times New Roman" w:hAnsi="Times New Roman"/>
          <w:sz w:val="20"/>
          <w:szCs w:val="20"/>
          <w:lang w:val="ru-RU"/>
        </w:rPr>
      </w:pPr>
    </w:p>
    <w:p w:rsidR="00C6297B" w:rsidRPr="008E6BC9" w:rsidRDefault="00C6297B" w:rsidP="008E6BC9">
      <w:pPr>
        <w:spacing w:after="0" w:line="240" w:lineRule="auto"/>
        <w:jc w:val="both"/>
        <w:rPr>
          <w:rFonts w:ascii="Times New Roman" w:hAnsi="Times New Roman"/>
          <w:sz w:val="20"/>
          <w:szCs w:val="20"/>
          <w:lang w:val="ru-RU"/>
        </w:rPr>
      </w:pPr>
      <w:r w:rsidRPr="008E6BC9">
        <w:rPr>
          <w:rFonts w:ascii="Times New Roman" w:hAnsi="Times New Roman"/>
          <w:sz w:val="20"/>
          <w:szCs w:val="20"/>
          <w:lang w:val="ru-RU"/>
        </w:rPr>
        <w:tab/>
        <w:t>В соответствии с Бюджетным кодексом Российской Федерации, со статьями 28 и 35 Федерального закона от 06.10.2003 №131-ФЗ «Об общих принципах организации местного самоуправления в Российской Федерации», с Порядком организации и проведения публичных слушаний в Тужинском муниципальном районе, утвержденным решением Тужинской районной Думы от 31.08.2015 № 61/383, на основании статей 14 и 21 Устава Тужинского муниципального района, Тужинская районная Дума РЕШИЛА:</w:t>
      </w:r>
    </w:p>
    <w:p w:rsidR="00C6297B" w:rsidRPr="008E6BC9" w:rsidRDefault="00C6297B" w:rsidP="008E6BC9">
      <w:pPr>
        <w:spacing w:after="0" w:line="240" w:lineRule="auto"/>
        <w:ind w:firstLine="708"/>
        <w:jc w:val="both"/>
        <w:rPr>
          <w:rFonts w:ascii="Times New Roman" w:hAnsi="Times New Roman"/>
          <w:sz w:val="20"/>
          <w:szCs w:val="20"/>
          <w:lang w:val="ru-RU"/>
        </w:rPr>
      </w:pPr>
      <w:r w:rsidRPr="008E6BC9">
        <w:rPr>
          <w:rFonts w:ascii="Times New Roman" w:hAnsi="Times New Roman"/>
          <w:sz w:val="20"/>
          <w:szCs w:val="20"/>
          <w:lang w:val="ru-RU"/>
        </w:rPr>
        <w:t xml:space="preserve">1. Провести 17 июня 2016 года в 9.00 часов в зале заседаний администрации Тужинского муниципального района по адресу: пгт Тужа, улица Горького, дом 5 публичные слушания по проекту решения Тужинской районной Думы «Об исполнении бюджета муниципального образования </w:t>
      </w:r>
    </w:p>
    <w:p w:rsidR="00C6297B" w:rsidRPr="008E6BC9" w:rsidRDefault="00C6297B" w:rsidP="008E6BC9">
      <w:pPr>
        <w:spacing w:after="0" w:line="240" w:lineRule="auto"/>
        <w:jc w:val="both"/>
        <w:rPr>
          <w:rFonts w:ascii="Times New Roman" w:hAnsi="Times New Roman"/>
          <w:sz w:val="20"/>
          <w:szCs w:val="20"/>
          <w:lang w:val="ru-RU"/>
        </w:rPr>
      </w:pPr>
      <w:r w:rsidRPr="008E6BC9">
        <w:rPr>
          <w:rFonts w:ascii="Times New Roman" w:hAnsi="Times New Roman"/>
          <w:sz w:val="20"/>
          <w:szCs w:val="20"/>
          <w:lang w:val="ru-RU"/>
        </w:rPr>
        <w:t>Тужинский муниципальный район за 2015 год».</w:t>
      </w:r>
    </w:p>
    <w:p w:rsidR="00C6297B" w:rsidRPr="008E6BC9" w:rsidRDefault="00C6297B" w:rsidP="008E6BC9">
      <w:pPr>
        <w:spacing w:after="0" w:line="240" w:lineRule="auto"/>
        <w:ind w:firstLine="708"/>
        <w:jc w:val="both"/>
        <w:rPr>
          <w:rFonts w:ascii="Times New Roman" w:hAnsi="Times New Roman"/>
          <w:sz w:val="20"/>
          <w:szCs w:val="20"/>
          <w:lang w:val="ru-RU"/>
        </w:rPr>
      </w:pPr>
      <w:r w:rsidRPr="008E6BC9">
        <w:rPr>
          <w:rFonts w:ascii="Times New Roman" w:hAnsi="Times New Roman"/>
          <w:sz w:val="20"/>
          <w:szCs w:val="20"/>
          <w:lang w:val="ru-RU"/>
        </w:rPr>
        <w:t xml:space="preserve">2. Опубликовать настоящее решение вместе с проектом решения Тужинской районной Думы «Об исполнении бюджета муниципального образования Тужинский муниципальный район за 2015 год»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2" w:history="1">
        <w:r w:rsidRPr="008E6BC9">
          <w:rPr>
            <w:rStyle w:val="af7"/>
            <w:rFonts w:ascii="Times New Roman" w:hAnsi="Times New Roman"/>
            <w:sz w:val="20"/>
            <w:szCs w:val="20"/>
            <w:lang w:eastAsia="hi-IN" w:bidi="hi-IN"/>
          </w:rPr>
          <w:t>http</w:t>
        </w:r>
        <w:r w:rsidRPr="008E6BC9">
          <w:rPr>
            <w:rStyle w:val="af7"/>
            <w:rFonts w:ascii="Times New Roman" w:hAnsi="Times New Roman"/>
            <w:sz w:val="20"/>
            <w:szCs w:val="20"/>
            <w:lang w:val="ru-RU" w:eastAsia="hi-IN" w:bidi="hi-IN"/>
          </w:rPr>
          <w:t>://</w:t>
        </w:r>
        <w:r w:rsidRPr="008E6BC9">
          <w:rPr>
            <w:rStyle w:val="af7"/>
            <w:rFonts w:ascii="Times New Roman" w:hAnsi="Times New Roman"/>
            <w:sz w:val="20"/>
            <w:szCs w:val="20"/>
            <w:lang w:eastAsia="hi-IN" w:bidi="hi-IN"/>
          </w:rPr>
          <w:t>Tuzha</w:t>
        </w:r>
        <w:r w:rsidRPr="008E6BC9">
          <w:rPr>
            <w:rStyle w:val="af7"/>
            <w:rFonts w:ascii="Times New Roman" w:hAnsi="Times New Roman"/>
            <w:sz w:val="20"/>
            <w:szCs w:val="20"/>
            <w:lang w:val="ru-RU" w:eastAsia="hi-IN" w:bidi="hi-IN"/>
          </w:rPr>
          <w:t>.</w:t>
        </w:r>
        <w:r w:rsidRPr="008E6BC9">
          <w:rPr>
            <w:rStyle w:val="af7"/>
            <w:rFonts w:ascii="Times New Roman" w:hAnsi="Times New Roman"/>
            <w:sz w:val="20"/>
            <w:szCs w:val="20"/>
            <w:lang w:eastAsia="hi-IN" w:bidi="hi-IN"/>
          </w:rPr>
          <w:t>ru</w:t>
        </w:r>
        <w:r w:rsidRPr="008E6BC9">
          <w:rPr>
            <w:rStyle w:val="af7"/>
            <w:rFonts w:ascii="Times New Roman" w:hAnsi="Times New Roman"/>
            <w:sz w:val="20"/>
            <w:szCs w:val="20"/>
            <w:lang w:val="ru-RU" w:eastAsia="hi-IN" w:bidi="hi-IN"/>
          </w:rPr>
          <w:t>/</w:t>
        </w:r>
      </w:hyperlink>
      <w:r w:rsidRPr="008E6BC9">
        <w:rPr>
          <w:rFonts w:ascii="Times New Roman" w:hAnsi="Times New Roman"/>
          <w:sz w:val="20"/>
          <w:szCs w:val="20"/>
          <w:lang w:val="ru-RU"/>
        </w:rPr>
        <w:t>.</w:t>
      </w:r>
    </w:p>
    <w:p w:rsidR="00C6297B" w:rsidRPr="008E6BC9" w:rsidRDefault="00C6297B" w:rsidP="008E6BC9">
      <w:pPr>
        <w:spacing w:after="0" w:line="240" w:lineRule="auto"/>
        <w:jc w:val="both"/>
        <w:rPr>
          <w:rFonts w:ascii="Times New Roman" w:hAnsi="Times New Roman"/>
          <w:sz w:val="20"/>
          <w:szCs w:val="20"/>
          <w:lang w:val="ru-RU"/>
        </w:rPr>
      </w:pPr>
    </w:p>
    <w:p w:rsidR="00C6297B" w:rsidRPr="008E6BC9" w:rsidRDefault="00C6297B" w:rsidP="008E6BC9">
      <w:pPr>
        <w:spacing w:after="0" w:line="240" w:lineRule="auto"/>
        <w:ind w:firstLine="708"/>
        <w:jc w:val="both"/>
        <w:rPr>
          <w:rFonts w:ascii="Times New Roman" w:hAnsi="Times New Roman"/>
          <w:sz w:val="20"/>
          <w:szCs w:val="20"/>
          <w:lang w:val="ru-RU"/>
        </w:rPr>
      </w:pPr>
      <w:r w:rsidRPr="008E6BC9">
        <w:rPr>
          <w:rFonts w:ascii="Times New Roman" w:hAnsi="Times New Roman"/>
          <w:sz w:val="20"/>
          <w:szCs w:val="20"/>
          <w:lang w:val="ru-RU"/>
        </w:rPr>
        <w:t>3. Контроль за подготовкой и проведением публичных слушаний возложить на администрацию Тужинского муниципального района.</w:t>
      </w:r>
    </w:p>
    <w:p w:rsidR="00C6297B" w:rsidRPr="008E6BC9" w:rsidRDefault="00C6297B" w:rsidP="008E6BC9">
      <w:pPr>
        <w:spacing w:after="0" w:line="240" w:lineRule="auto"/>
        <w:ind w:firstLine="708"/>
        <w:jc w:val="both"/>
        <w:rPr>
          <w:rFonts w:ascii="Times New Roman" w:hAnsi="Times New Roman"/>
          <w:sz w:val="20"/>
          <w:szCs w:val="20"/>
          <w:lang w:val="ru-RU"/>
        </w:rPr>
      </w:pPr>
      <w:r w:rsidRPr="008E6BC9">
        <w:rPr>
          <w:rFonts w:ascii="Times New Roman" w:hAnsi="Times New Roman"/>
          <w:sz w:val="20"/>
          <w:szCs w:val="20"/>
          <w:lang w:val="ru-RU"/>
        </w:rPr>
        <w:t>4. Настоящее решение вступает в силу со дня его официального опубликования.</w:t>
      </w:r>
    </w:p>
    <w:p w:rsidR="00C6297B" w:rsidRPr="008E6BC9" w:rsidRDefault="00C6297B" w:rsidP="008E6BC9">
      <w:pPr>
        <w:spacing w:after="0" w:line="240" w:lineRule="auto"/>
        <w:ind w:firstLine="708"/>
        <w:jc w:val="both"/>
        <w:rPr>
          <w:rFonts w:ascii="Times New Roman" w:hAnsi="Times New Roman"/>
          <w:sz w:val="20"/>
          <w:szCs w:val="20"/>
          <w:lang w:val="ru-RU"/>
        </w:rPr>
      </w:pPr>
    </w:p>
    <w:p w:rsidR="00C6297B" w:rsidRPr="008E6BC9" w:rsidRDefault="00C6297B" w:rsidP="008E6BC9">
      <w:pPr>
        <w:spacing w:after="0" w:line="240" w:lineRule="auto"/>
        <w:jc w:val="both"/>
        <w:rPr>
          <w:rFonts w:ascii="Times New Roman" w:hAnsi="Times New Roman"/>
          <w:sz w:val="20"/>
          <w:szCs w:val="20"/>
          <w:lang w:val="ru-RU"/>
        </w:rPr>
      </w:pPr>
    </w:p>
    <w:p w:rsidR="00C6297B" w:rsidRPr="008E6BC9" w:rsidRDefault="00C6297B" w:rsidP="008E6BC9">
      <w:pPr>
        <w:spacing w:after="0" w:line="240" w:lineRule="auto"/>
        <w:jc w:val="both"/>
        <w:rPr>
          <w:rFonts w:ascii="Times New Roman" w:hAnsi="Times New Roman"/>
          <w:sz w:val="20"/>
          <w:szCs w:val="20"/>
          <w:lang w:val="ru-RU"/>
        </w:rPr>
      </w:pPr>
      <w:r w:rsidRPr="008E6BC9">
        <w:rPr>
          <w:rFonts w:ascii="Times New Roman" w:hAnsi="Times New Roman"/>
          <w:sz w:val="20"/>
          <w:szCs w:val="20"/>
          <w:lang w:val="ru-RU"/>
        </w:rPr>
        <w:t>Глава Тужинского района</w:t>
      </w:r>
      <w:r w:rsidRPr="008E6BC9">
        <w:rPr>
          <w:rFonts w:ascii="Times New Roman" w:hAnsi="Times New Roman"/>
          <w:sz w:val="20"/>
          <w:szCs w:val="20"/>
          <w:lang w:val="ru-RU"/>
        </w:rPr>
        <w:tab/>
      </w:r>
      <w:r w:rsidRPr="008E6BC9">
        <w:rPr>
          <w:rFonts w:ascii="Times New Roman" w:hAnsi="Times New Roman"/>
          <w:sz w:val="20"/>
          <w:szCs w:val="20"/>
          <w:lang w:val="ru-RU"/>
        </w:rPr>
        <w:tab/>
      </w:r>
      <w:r w:rsidRPr="008E6BC9">
        <w:rPr>
          <w:rFonts w:ascii="Times New Roman" w:hAnsi="Times New Roman"/>
          <w:sz w:val="20"/>
          <w:szCs w:val="20"/>
          <w:lang w:val="ru-RU"/>
        </w:rPr>
        <w:tab/>
        <w:t xml:space="preserve">                                     Л.А. Трушкова</w:t>
      </w:r>
    </w:p>
    <w:p w:rsidR="00C6297B" w:rsidRDefault="00C6297B" w:rsidP="008E6BC9">
      <w:pPr>
        <w:pStyle w:val="a3"/>
        <w:jc w:val="center"/>
        <w:rPr>
          <w:rFonts w:ascii="Times New Roman" w:hAnsi="Times New Roman"/>
          <w:sz w:val="20"/>
          <w:szCs w:val="20"/>
          <w:lang w:val="ru-RU"/>
        </w:rPr>
      </w:pPr>
    </w:p>
    <w:p w:rsidR="008E6BC9" w:rsidRPr="008E6BC9" w:rsidRDefault="008E6BC9" w:rsidP="008E6BC9">
      <w:pPr>
        <w:pStyle w:val="ConsPlusTitle"/>
        <w:tabs>
          <w:tab w:val="left" w:pos="6060"/>
        </w:tabs>
        <w:spacing w:after="0" w:line="240" w:lineRule="auto"/>
        <w:jc w:val="right"/>
        <w:rPr>
          <w:rFonts w:ascii="Times New Roman" w:hAnsi="Times New Roman" w:cs="Times New Roman"/>
          <w:b w:val="0"/>
          <w:bCs w:val="0"/>
          <w:sz w:val="20"/>
          <w:szCs w:val="20"/>
        </w:rPr>
      </w:pPr>
      <w:r w:rsidRPr="008E6BC9">
        <w:rPr>
          <w:rFonts w:ascii="Times New Roman" w:hAnsi="Times New Roman" w:cs="Times New Roman"/>
          <w:b w:val="0"/>
          <w:bCs w:val="0"/>
          <w:sz w:val="20"/>
          <w:szCs w:val="20"/>
        </w:rPr>
        <w:t>ПРОЕКТ</w:t>
      </w:r>
    </w:p>
    <w:p w:rsidR="008E6BC9" w:rsidRPr="008E6BC9" w:rsidRDefault="008E6BC9" w:rsidP="008E6BC9">
      <w:pPr>
        <w:pStyle w:val="ConsPlusTitle"/>
        <w:tabs>
          <w:tab w:val="left" w:pos="6060"/>
        </w:tabs>
        <w:spacing w:after="0" w:line="240" w:lineRule="auto"/>
        <w:jc w:val="center"/>
        <w:rPr>
          <w:rFonts w:ascii="Times New Roman" w:hAnsi="Times New Roman" w:cs="Times New Roman"/>
          <w:b w:val="0"/>
          <w:bCs w:val="0"/>
          <w:sz w:val="20"/>
          <w:szCs w:val="20"/>
        </w:rPr>
      </w:pPr>
    </w:p>
    <w:p w:rsidR="008E6BC9" w:rsidRPr="008E6BC9" w:rsidRDefault="008E6BC9" w:rsidP="008E6BC9">
      <w:pPr>
        <w:pStyle w:val="ConsPlusTitle"/>
        <w:tabs>
          <w:tab w:val="left" w:pos="6060"/>
        </w:tabs>
        <w:spacing w:after="0" w:line="240" w:lineRule="auto"/>
        <w:jc w:val="center"/>
        <w:rPr>
          <w:rFonts w:ascii="Times New Roman" w:hAnsi="Times New Roman" w:cs="Times New Roman"/>
          <w:sz w:val="20"/>
          <w:szCs w:val="20"/>
        </w:rPr>
      </w:pPr>
      <w:r w:rsidRPr="008E6BC9">
        <w:rPr>
          <w:rFonts w:ascii="Times New Roman" w:hAnsi="Times New Roman" w:cs="Times New Roman"/>
          <w:sz w:val="20"/>
          <w:szCs w:val="20"/>
        </w:rPr>
        <w:t xml:space="preserve">ТУЖИНСКАЯ РАЙОННАЯ ДУМА </w:t>
      </w:r>
    </w:p>
    <w:p w:rsidR="008E6BC9" w:rsidRPr="008E6BC9" w:rsidRDefault="008E6BC9" w:rsidP="008E6BC9">
      <w:pPr>
        <w:pStyle w:val="ConsPlusTitle"/>
        <w:tabs>
          <w:tab w:val="left" w:pos="6060"/>
        </w:tabs>
        <w:spacing w:after="0" w:line="240" w:lineRule="auto"/>
        <w:jc w:val="center"/>
        <w:rPr>
          <w:rFonts w:ascii="Times New Roman" w:hAnsi="Times New Roman" w:cs="Times New Roman"/>
          <w:sz w:val="20"/>
          <w:szCs w:val="20"/>
        </w:rPr>
      </w:pPr>
      <w:r w:rsidRPr="008E6BC9">
        <w:rPr>
          <w:rFonts w:ascii="Times New Roman" w:hAnsi="Times New Roman" w:cs="Times New Roman"/>
          <w:sz w:val="20"/>
          <w:szCs w:val="20"/>
        </w:rPr>
        <w:t>КИРОВСКОЙ ОБЛАСТИ</w:t>
      </w:r>
    </w:p>
    <w:p w:rsidR="008E6BC9" w:rsidRPr="008E6BC9" w:rsidRDefault="008E6BC9" w:rsidP="008E6BC9">
      <w:pPr>
        <w:pStyle w:val="ConsPlusTitle"/>
        <w:tabs>
          <w:tab w:val="left" w:pos="6060"/>
        </w:tabs>
        <w:spacing w:after="0" w:line="240" w:lineRule="auto"/>
        <w:jc w:val="center"/>
        <w:rPr>
          <w:rFonts w:ascii="Times New Roman" w:hAnsi="Times New Roman" w:cs="Times New Roman"/>
          <w:sz w:val="20"/>
          <w:szCs w:val="20"/>
        </w:rPr>
      </w:pPr>
    </w:p>
    <w:p w:rsidR="008E6BC9" w:rsidRPr="008E6BC9" w:rsidRDefault="008E6BC9" w:rsidP="008E6BC9">
      <w:pPr>
        <w:pStyle w:val="ConsPlusTitle"/>
        <w:tabs>
          <w:tab w:val="left" w:pos="6060"/>
        </w:tabs>
        <w:spacing w:after="0" w:line="240" w:lineRule="auto"/>
        <w:jc w:val="center"/>
        <w:rPr>
          <w:rFonts w:ascii="Times New Roman" w:hAnsi="Times New Roman" w:cs="Times New Roman"/>
          <w:sz w:val="20"/>
          <w:szCs w:val="20"/>
        </w:rPr>
      </w:pPr>
      <w:r w:rsidRPr="008E6BC9">
        <w:rPr>
          <w:rFonts w:ascii="Times New Roman" w:hAnsi="Times New Roman" w:cs="Times New Roman"/>
          <w:sz w:val="20"/>
          <w:szCs w:val="20"/>
        </w:rPr>
        <w:t>РЕШЕНИЕ</w:t>
      </w:r>
    </w:p>
    <w:p w:rsidR="008E6BC9" w:rsidRPr="008E6BC9" w:rsidRDefault="008E6BC9" w:rsidP="008E6BC9">
      <w:pPr>
        <w:pStyle w:val="ConsPlusTitle"/>
        <w:tabs>
          <w:tab w:val="left" w:pos="6060"/>
        </w:tabs>
        <w:spacing w:after="0" w:line="240" w:lineRule="auto"/>
        <w:rPr>
          <w:rFonts w:ascii="Times New Roman" w:hAnsi="Times New Roman" w:cs="Times New Roman"/>
          <w:b w:val="0"/>
          <w:bCs w:val="0"/>
          <w:sz w:val="20"/>
          <w:szCs w:val="20"/>
        </w:rPr>
      </w:pPr>
      <w:r w:rsidRPr="008E6BC9">
        <w:rPr>
          <w:rFonts w:ascii="Times New Roman" w:hAnsi="Times New Roman" w:cs="Times New Roman"/>
          <w:b w:val="0"/>
          <w:bCs w:val="0"/>
          <w:sz w:val="20"/>
          <w:szCs w:val="20"/>
        </w:rPr>
        <w:t xml:space="preserve"> ____________ </w:t>
      </w:r>
      <w:r>
        <w:rPr>
          <w:rFonts w:ascii="Times New Roman" w:hAnsi="Times New Roman" w:cs="Times New Roman"/>
          <w:b w:val="0"/>
          <w:bCs w:val="0"/>
          <w:sz w:val="20"/>
          <w:szCs w:val="20"/>
        </w:rPr>
        <w:t xml:space="preserve">                  </w:t>
      </w:r>
      <w:r w:rsidRPr="008E6BC9">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                                                                               </w:t>
      </w:r>
      <w:r w:rsidRPr="008E6BC9">
        <w:rPr>
          <w:rFonts w:ascii="Times New Roman" w:hAnsi="Times New Roman" w:cs="Times New Roman"/>
          <w:b w:val="0"/>
          <w:bCs w:val="0"/>
          <w:sz w:val="20"/>
          <w:szCs w:val="20"/>
        </w:rPr>
        <w:t xml:space="preserve">                             № _____</w:t>
      </w:r>
    </w:p>
    <w:p w:rsidR="008E6BC9" w:rsidRPr="008E6BC9" w:rsidRDefault="008E6BC9" w:rsidP="008E6BC9">
      <w:pPr>
        <w:pStyle w:val="ConsPlusTitle"/>
        <w:tabs>
          <w:tab w:val="left" w:pos="6060"/>
        </w:tabs>
        <w:spacing w:after="0" w:line="240" w:lineRule="auto"/>
        <w:jc w:val="center"/>
        <w:rPr>
          <w:rFonts w:ascii="Times New Roman" w:hAnsi="Times New Roman" w:cs="Times New Roman"/>
          <w:b w:val="0"/>
          <w:bCs w:val="0"/>
          <w:sz w:val="20"/>
          <w:szCs w:val="20"/>
        </w:rPr>
      </w:pPr>
      <w:r w:rsidRPr="008E6BC9">
        <w:rPr>
          <w:rFonts w:ascii="Times New Roman" w:hAnsi="Times New Roman" w:cs="Times New Roman"/>
          <w:b w:val="0"/>
          <w:bCs w:val="0"/>
          <w:sz w:val="20"/>
          <w:szCs w:val="20"/>
        </w:rPr>
        <w:t>пгт Тужа</w:t>
      </w:r>
    </w:p>
    <w:p w:rsidR="008E6BC9" w:rsidRPr="008E6BC9" w:rsidRDefault="008E6BC9" w:rsidP="008E6BC9">
      <w:pPr>
        <w:pStyle w:val="ConsPlusTitle"/>
        <w:tabs>
          <w:tab w:val="left" w:pos="6060"/>
        </w:tabs>
        <w:spacing w:after="0" w:line="240" w:lineRule="auto"/>
        <w:jc w:val="center"/>
        <w:rPr>
          <w:rFonts w:ascii="Times New Roman" w:hAnsi="Times New Roman" w:cs="Times New Roman"/>
          <w:b w:val="0"/>
          <w:bCs w:val="0"/>
          <w:sz w:val="20"/>
          <w:szCs w:val="20"/>
        </w:rPr>
      </w:pPr>
    </w:p>
    <w:p w:rsidR="008E6BC9" w:rsidRPr="008E6BC9" w:rsidRDefault="008E6BC9" w:rsidP="008E6BC9">
      <w:pPr>
        <w:pStyle w:val="ConsPlusTitle"/>
        <w:tabs>
          <w:tab w:val="left" w:pos="6060"/>
        </w:tabs>
        <w:spacing w:after="0" w:line="240" w:lineRule="auto"/>
        <w:jc w:val="center"/>
        <w:rPr>
          <w:rFonts w:ascii="Times New Roman" w:hAnsi="Times New Roman" w:cs="Times New Roman"/>
          <w:sz w:val="20"/>
          <w:szCs w:val="20"/>
        </w:rPr>
      </w:pPr>
      <w:r w:rsidRPr="008E6BC9">
        <w:rPr>
          <w:rFonts w:ascii="Times New Roman" w:hAnsi="Times New Roman" w:cs="Times New Roman"/>
          <w:sz w:val="20"/>
          <w:szCs w:val="20"/>
        </w:rPr>
        <w:t>Об исполнении бюджета муниципального образования</w:t>
      </w:r>
    </w:p>
    <w:p w:rsidR="008E6BC9" w:rsidRPr="008E6BC9" w:rsidRDefault="008E6BC9" w:rsidP="008E6BC9">
      <w:pPr>
        <w:pStyle w:val="ConsPlusTitle"/>
        <w:tabs>
          <w:tab w:val="left" w:pos="6060"/>
        </w:tabs>
        <w:spacing w:after="0" w:line="240" w:lineRule="auto"/>
        <w:jc w:val="center"/>
        <w:rPr>
          <w:rFonts w:ascii="Times New Roman" w:hAnsi="Times New Roman" w:cs="Times New Roman"/>
          <w:sz w:val="20"/>
          <w:szCs w:val="20"/>
        </w:rPr>
      </w:pPr>
      <w:r w:rsidRPr="008E6BC9">
        <w:rPr>
          <w:rFonts w:ascii="Times New Roman" w:hAnsi="Times New Roman" w:cs="Times New Roman"/>
          <w:sz w:val="20"/>
          <w:szCs w:val="20"/>
        </w:rPr>
        <w:t>Тужинский муниципальный район за 2015 год</w:t>
      </w:r>
    </w:p>
    <w:p w:rsidR="008E6BC9" w:rsidRPr="008E6BC9" w:rsidRDefault="008E6BC9" w:rsidP="008E6BC9">
      <w:pPr>
        <w:pStyle w:val="ConsPlusTitle"/>
        <w:spacing w:after="0" w:line="240" w:lineRule="auto"/>
        <w:jc w:val="center"/>
        <w:rPr>
          <w:rFonts w:ascii="Times New Roman" w:hAnsi="Times New Roman" w:cs="Times New Roman"/>
          <w:sz w:val="20"/>
          <w:szCs w:val="20"/>
        </w:rPr>
      </w:pPr>
    </w:p>
    <w:p w:rsidR="008E6BC9" w:rsidRPr="008E6BC9" w:rsidRDefault="008E6BC9" w:rsidP="008E6BC9">
      <w:pPr>
        <w:pStyle w:val="ConsPlusTitle"/>
        <w:spacing w:after="0" w:line="240" w:lineRule="auto"/>
        <w:ind w:firstLine="540"/>
        <w:jc w:val="both"/>
        <w:rPr>
          <w:rFonts w:ascii="Times New Roman" w:hAnsi="Times New Roman" w:cs="Times New Roman"/>
          <w:sz w:val="20"/>
          <w:szCs w:val="20"/>
        </w:rPr>
      </w:pPr>
      <w:r w:rsidRPr="008E6BC9">
        <w:rPr>
          <w:rFonts w:ascii="Times New Roman" w:hAnsi="Times New Roman" w:cs="Times New Roman"/>
          <w:b w:val="0"/>
          <w:bCs w:val="0"/>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районной Думы от  12.12.2008 № 36/288, Тужинская районная Дума РЕШИЛА:</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t>1. Утвердить отчет об исполнении бюджета муниципального района за 2015 год по доходам в сумме 150</w:t>
      </w:r>
      <w:r w:rsidRPr="008E6BC9">
        <w:rPr>
          <w:rFonts w:ascii="Times New Roman" w:hAnsi="Times New Roman"/>
          <w:sz w:val="20"/>
          <w:szCs w:val="20"/>
        </w:rPr>
        <w:t> </w:t>
      </w:r>
      <w:r w:rsidRPr="008E6BC9">
        <w:rPr>
          <w:rFonts w:ascii="Times New Roman" w:hAnsi="Times New Roman"/>
          <w:sz w:val="20"/>
          <w:szCs w:val="20"/>
          <w:lang w:val="ru-RU"/>
        </w:rPr>
        <w:t>465,5 тыс. рублей, по расходам в сумме 152 089 тыс. рублей, с дефицитом в сумме 1</w:t>
      </w:r>
      <w:r w:rsidRPr="008E6BC9">
        <w:rPr>
          <w:rFonts w:ascii="Times New Roman" w:hAnsi="Times New Roman"/>
          <w:sz w:val="20"/>
          <w:szCs w:val="20"/>
        </w:rPr>
        <w:t> </w:t>
      </w:r>
      <w:r w:rsidRPr="008E6BC9">
        <w:rPr>
          <w:rFonts w:ascii="Times New Roman" w:hAnsi="Times New Roman"/>
          <w:sz w:val="20"/>
          <w:szCs w:val="20"/>
          <w:lang w:val="ru-RU"/>
        </w:rPr>
        <w:t>623,5 тыс. рублей с показателями:</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t>1.1. По доходам бюджета муниципального района за 2015 год по кодам классификации доходов бюджетов согласно приложению №1.</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t xml:space="preserve">1.2. По доходам бюджета муниципального района за 2015 год по кодам видов доходов, подвидов доходов, </w:t>
      </w:r>
      <w:hyperlink r:id="rId13" w:history="1">
        <w:r w:rsidRPr="008E6BC9">
          <w:rPr>
            <w:rStyle w:val="af7"/>
            <w:rFonts w:ascii="Times New Roman" w:hAnsi="Times New Roman"/>
            <w:sz w:val="20"/>
            <w:szCs w:val="20"/>
            <w:lang w:val="ru-RU"/>
          </w:rPr>
          <w:t>классификации</w:t>
        </w:r>
      </w:hyperlink>
      <w:r w:rsidRPr="008E6BC9">
        <w:rPr>
          <w:rFonts w:ascii="Times New Roman" w:hAnsi="Times New Roman"/>
          <w:sz w:val="20"/>
          <w:szCs w:val="20"/>
          <w:lang w:val="ru-RU"/>
        </w:rPr>
        <w:t xml:space="preserve"> операций сектора государственного управления, относящихся к доходам бюджета согласно приложению № 2.</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t xml:space="preserve">1.3. По расходам бюджета Тужинского муниципального района за 2015 год по ведомственной структуре расходов согласно приложению № 3. </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rPr>
      </w:pPr>
      <w:r w:rsidRPr="008E6BC9">
        <w:rPr>
          <w:rFonts w:ascii="Times New Roman" w:hAnsi="Times New Roman"/>
          <w:sz w:val="20"/>
          <w:szCs w:val="20"/>
          <w:lang w:val="ru-RU"/>
        </w:rPr>
        <w:t xml:space="preserve">1.4. По расходам бюджета Тужинского муниципального района за 2015 год по разделам и подразделам классификации расходов бюджетов согласно приложению </w:t>
      </w:r>
      <w:r w:rsidRPr="008E6BC9">
        <w:rPr>
          <w:rFonts w:ascii="Times New Roman" w:hAnsi="Times New Roman"/>
          <w:sz w:val="20"/>
          <w:szCs w:val="20"/>
        </w:rPr>
        <w:t xml:space="preserve">№ 4. </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lastRenderedPageBreak/>
        <w:t xml:space="preserve">1.5. По источникам финансирования дефицита бюджета Тужинского муниципального района  в 2015 году по кодам </w:t>
      </w:r>
      <w:hyperlink r:id="rId14" w:history="1">
        <w:r w:rsidRPr="008E6BC9">
          <w:rPr>
            <w:rStyle w:val="af7"/>
            <w:rFonts w:ascii="Times New Roman" w:hAnsi="Times New Roman"/>
            <w:sz w:val="20"/>
            <w:szCs w:val="20"/>
            <w:lang w:val="ru-RU"/>
          </w:rPr>
          <w:t>классификации</w:t>
        </w:r>
      </w:hyperlink>
      <w:r w:rsidRPr="008E6BC9">
        <w:rPr>
          <w:rFonts w:ascii="Times New Roman" w:hAnsi="Times New Roman"/>
          <w:sz w:val="20"/>
          <w:szCs w:val="20"/>
          <w:lang w:val="ru-RU"/>
        </w:rPr>
        <w:t xml:space="preserve"> источников финансирования дефицитов бюджетов согласно приложению № 5. </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t xml:space="preserve">1.6. По расходам бюджета Тужинского муниципального района на реализацию муниципальных программ Тужинского района за 2015 год согласно приложению № 6. </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t xml:space="preserve">1.7.  По расходам бюджета Тужинского муниципального района на реализацию публичных обязательств за 2015 год  согласно приложению № 7. </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t>1.8. По видам финансовой помощи в разрезе поселений согласно приложениям № 8, № 9, № 10, № 11, № 12, № 13.</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r w:rsidRPr="008E6BC9">
        <w:rPr>
          <w:rFonts w:ascii="Times New Roman" w:hAnsi="Times New Roman"/>
          <w:sz w:val="20"/>
          <w:szCs w:val="20"/>
          <w:lang w:val="ru-RU"/>
        </w:rPr>
        <w:t xml:space="preserve">1.9. Отчет о расходовании средств резервного фонда администрации  Тужинского муниципального  района в 2015 году согласно приложению № 14. </w:t>
      </w:r>
    </w:p>
    <w:p w:rsidR="008E6BC9" w:rsidRPr="008E6BC9" w:rsidRDefault="008E6BC9" w:rsidP="008E6BC9">
      <w:pPr>
        <w:spacing w:after="0" w:line="240" w:lineRule="auto"/>
        <w:jc w:val="both"/>
        <w:rPr>
          <w:rFonts w:ascii="Times New Roman" w:hAnsi="Times New Roman"/>
          <w:sz w:val="20"/>
          <w:szCs w:val="20"/>
          <w:lang w:val="ru-RU"/>
        </w:rPr>
      </w:pPr>
      <w:r w:rsidRPr="008E6BC9">
        <w:rPr>
          <w:rFonts w:ascii="Times New Roman" w:hAnsi="Times New Roman"/>
          <w:sz w:val="20"/>
          <w:szCs w:val="20"/>
          <w:lang w:val="ru-RU"/>
        </w:rPr>
        <w:t xml:space="preserve">        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8E6BC9" w:rsidRPr="008E6BC9" w:rsidRDefault="008E6BC9" w:rsidP="008E6BC9">
      <w:pPr>
        <w:autoSpaceDE w:val="0"/>
        <w:autoSpaceDN w:val="0"/>
        <w:adjustRightInd w:val="0"/>
        <w:spacing w:after="0" w:line="240" w:lineRule="auto"/>
        <w:ind w:firstLine="540"/>
        <w:jc w:val="both"/>
        <w:rPr>
          <w:rFonts w:ascii="Times New Roman" w:hAnsi="Times New Roman"/>
          <w:sz w:val="20"/>
          <w:szCs w:val="20"/>
          <w:lang w:val="ru-RU"/>
        </w:rPr>
      </w:pPr>
    </w:p>
    <w:p w:rsidR="008E6BC9" w:rsidRPr="008E6BC9" w:rsidRDefault="008E6BC9" w:rsidP="008E6BC9">
      <w:pPr>
        <w:autoSpaceDE w:val="0"/>
        <w:autoSpaceDN w:val="0"/>
        <w:adjustRightInd w:val="0"/>
        <w:spacing w:after="0" w:line="240" w:lineRule="auto"/>
        <w:jc w:val="both"/>
        <w:rPr>
          <w:rFonts w:ascii="Times New Roman" w:hAnsi="Times New Roman"/>
          <w:sz w:val="20"/>
          <w:szCs w:val="20"/>
          <w:lang w:val="ru-RU"/>
        </w:rPr>
      </w:pPr>
    </w:p>
    <w:p w:rsidR="008E6BC9" w:rsidRPr="008E6BC9" w:rsidRDefault="008E6BC9" w:rsidP="008E6BC9">
      <w:pPr>
        <w:autoSpaceDE w:val="0"/>
        <w:autoSpaceDN w:val="0"/>
        <w:adjustRightInd w:val="0"/>
        <w:spacing w:after="0" w:line="240" w:lineRule="auto"/>
        <w:rPr>
          <w:rFonts w:ascii="Times New Roman" w:hAnsi="Times New Roman"/>
          <w:sz w:val="20"/>
          <w:szCs w:val="20"/>
          <w:lang w:val="ru-RU"/>
        </w:rPr>
      </w:pPr>
      <w:r w:rsidRPr="008E6BC9">
        <w:rPr>
          <w:rFonts w:ascii="Times New Roman" w:hAnsi="Times New Roman"/>
          <w:sz w:val="20"/>
          <w:szCs w:val="20"/>
          <w:lang w:val="ru-RU"/>
        </w:rPr>
        <w:t>Глава Тужинского района</w:t>
      </w:r>
      <w:r w:rsidRPr="008E6BC9">
        <w:rPr>
          <w:rFonts w:ascii="Times New Roman" w:hAnsi="Times New Roman"/>
          <w:sz w:val="20"/>
          <w:szCs w:val="20"/>
          <w:lang w:val="ru-RU"/>
        </w:rPr>
        <w:tab/>
      </w:r>
      <w:r w:rsidRPr="008E6BC9">
        <w:rPr>
          <w:rFonts w:ascii="Times New Roman" w:hAnsi="Times New Roman"/>
          <w:sz w:val="20"/>
          <w:szCs w:val="20"/>
          <w:lang w:val="ru-RU"/>
        </w:rPr>
        <w:tab/>
      </w:r>
      <w:r w:rsidRPr="008E6BC9">
        <w:rPr>
          <w:rFonts w:ascii="Times New Roman" w:hAnsi="Times New Roman"/>
          <w:sz w:val="20"/>
          <w:szCs w:val="20"/>
          <w:lang w:val="ru-RU"/>
        </w:rPr>
        <w:tab/>
      </w:r>
      <w:r w:rsidRPr="008E6BC9">
        <w:rPr>
          <w:rFonts w:ascii="Times New Roman" w:hAnsi="Times New Roman"/>
          <w:sz w:val="20"/>
          <w:szCs w:val="20"/>
          <w:lang w:val="ru-RU"/>
        </w:rPr>
        <w:tab/>
      </w:r>
      <w:r w:rsidRPr="008E6BC9">
        <w:rPr>
          <w:rFonts w:ascii="Times New Roman" w:hAnsi="Times New Roman"/>
          <w:sz w:val="20"/>
          <w:szCs w:val="20"/>
          <w:lang w:val="ru-RU"/>
        </w:rPr>
        <w:tab/>
      </w:r>
      <w:r w:rsidRPr="008E6BC9">
        <w:rPr>
          <w:rFonts w:ascii="Times New Roman" w:hAnsi="Times New Roman"/>
          <w:sz w:val="20"/>
          <w:szCs w:val="20"/>
          <w:lang w:val="ru-RU"/>
        </w:rPr>
        <w:tab/>
        <w:t xml:space="preserve">         Л.А.Трушкова</w:t>
      </w:r>
    </w:p>
    <w:p w:rsidR="008E6BC9" w:rsidRDefault="008E6BC9" w:rsidP="008E6BC9">
      <w:pPr>
        <w:pStyle w:val="a3"/>
        <w:jc w:val="center"/>
        <w:rPr>
          <w:rFonts w:ascii="Times New Roman" w:hAnsi="Times New Roman"/>
          <w:sz w:val="20"/>
          <w:szCs w:val="20"/>
          <w:lang w:val="ru-RU"/>
        </w:rPr>
        <w:sectPr w:rsidR="008E6BC9" w:rsidSect="00C6297B">
          <w:headerReference w:type="default" r:id="rId15"/>
          <w:pgSz w:w="11907" w:h="16840" w:code="9"/>
          <w:pgMar w:top="851" w:right="567" w:bottom="851" w:left="567" w:header="720" w:footer="357" w:gutter="0"/>
          <w:cols w:space="720"/>
          <w:titlePg/>
          <w:docGrid w:linePitch="326"/>
        </w:sectPr>
      </w:pPr>
    </w:p>
    <w:tbl>
      <w:tblPr>
        <w:tblpPr w:leftFromText="180" w:rightFromText="180" w:vertAnchor="text" w:horzAnchor="margin" w:tblpXSpec="center" w:tblpY="-320"/>
        <w:tblW w:w="13521" w:type="dxa"/>
        <w:tblLook w:val="04A0"/>
      </w:tblPr>
      <w:tblGrid>
        <w:gridCol w:w="1686"/>
        <w:gridCol w:w="3160"/>
        <w:gridCol w:w="7042"/>
        <w:gridCol w:w="1633"/>
      </w:tblGrid>
      <w:tr w:rsidR="007F115F" w:rsidRPr="008E6BC9" w:rsidTr="007F115F">
        <w:trPr>
          <w:trHeight w:val="375"/>
        </w:trPr>
        <w:tc>
          <w:tcPr>
            <w:tcW w:w="4846" w:type="dxa"/>
            <w:gridSpan w:val="2"/>
            <w:vMerge w:val="restart"/>
            <w:tcBorders>
              <w:top w:val="nil"/>
              <w:left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8675" w:type="dxa"/>
            <w:gridSpan w:val="2"/>
            <w:tcBorders>
              <w:top w:val="nil"/>
              <w:left w:val="nil"/>
              <w:bottom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sz w:val="20"/>
                <w:szCs w:val="20"/>
                <w:lang w:val="ru-RU" w:eastAsia="ru-RU" w:bidi="ar-SA"/>
              </w:rPr>
              <w:t>Приложение № 1</w:t>
            </w:r>
          </w:p>
        </w:tc>
      </w:tr>
      <w:tr w:rsidR="007F115F" w:rsidRPr="008E6BC9" w:rsidTr="007F115F">
        <w:trPr>
          <w:trHeight w:val="375"/>
        </w:trPr>
        <w:tc>
          <w:tcPr>
            <w:tcW w:w="4846" w:type="dxa"/>
            <w:gridSpan w:val="2"/>
            <w:vMerge/>
            <w:tcBorders>
              <w:left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8675" w:type="dxa"/>
            <w:gridSpan w:val="2"/>
            <w:tcBorders>
              <w:top w:val="nil"/>
              <w:left w:val="nil"/>
              <w:bottom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к решению Тужинской районной Думы</w:t>
            </w:r>
          </w:p>
        </w:tc>
      </w:tr>
      <w:tr w:rsidR="007F115F" w:rsidRPr="008E6BC9" w:rsidTr="007F115F">
        <w:trPr>
          <w:trHeight w:val="375"/>
        </w:trPr>
        <w:tc>
          <w:tcPr>
            <w:tcW w:w="4846" w:type="dxa"/>
            <w:gridSpan w:val="2"/>
            <w:vMerge/>
            <w:tcBorders>
              <w:left w:val="nil"/>
              <w:bottom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8675" w:type="dxa"/>
            <w:gridSpan w:val="2"/>
            <w:tcBorders>
              <w:top w:val="nil"/>
              <w:left w:val="nil"/>
              <w:bottom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от                         №</w:t>
            </w:r>
          </w:p>
        </w:tc>
      </w:tr>
      <w:tr w:rsidR="007F115F" w:rsidRPr="008E6BC9" w:rsidTr="007F115F">
        <w:trPr>
          <w:trHeight w:val="134"/>
        </w:trPr>
        <w:tc>
          <w:tcPr>
            <w:tcW w:w="13521" w:type="dxa"/>
            <w:gridSpan w:val="4"/>
            <w:tcBorders>
              <w:top w:val="nil"/>
              <w:left w:val="nil"/>
              <w:bottom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ДОХОДЫ</w:t>
            </w:r>
          </w:p>
        </w:tc>
      </w:tr>
      <w:tr w:rsidR="007F115F" w:rsidRPr="008E6BC9" w:rsidTr="007F115F">
        <w:trPr>
          <w:trHeight w:val="375"/>
        </w:trPr>
        <w:tc>
          <w:tcPr>
            <w:tcW w:w="13521" w:type="dxa"/>
            <w:gridSpan w:val="4"/>
            <w:tcBorders>
              <w:top w:val="nil"/>
              <w:left w:val="nil"/>
              <w:bottom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бюджета муниципального района за 2015 год</w:t>
            </w:r>
          </w:p>
        </w:tc>
      </w:tr>
      <w:tr w:rsidR="007F115F" w:rsidRPr="008E6BC9" w:rsidTr="007F115F">
        <w:trPr>
          <w:trHeight w:val="80"/>
        </w:trPr>
        <w:tc>
          <w:tcPr>
            <w:tcW w:w="13521" w:type="dxa"/>
            <w:gridSpan w:val="4"/>
            <w:tcBorders>
              <w:top w:val="nil"/>
              <w:left w:val="nil"/>
              <w:bottom w:val="nil"/>
              <w:right w:val="nil"/>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по кодам классификации доходов бюджетов</w:t>
            </w:r>
          </w:p>
        </w:tc>
      </w:tr>
      <w:tr w:rsidR="007F115F" w:rsidRPr="008E6BC9" w:rsidTr="007F115F">
        <w:trPr>
          <w:trHeight w:val="435"/>
        </w:trPr>
        <w:tc>
          <w:tcPr>
            <w:tcW w:w="4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Код бюджетной классификации</w:t>
            </w:r>
          </w:p>
        </w:tc>
        <w:tc>
          <w:tcPr>
            <w:tcW w:w="70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Наименование показателя</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Кассовое исполнение (тыс. рублей)</w:t>
            </w:r>
          </w:p>
        </w:tc>
      </w:tr>
      <w:tr w:rsidR="007F115F" w:rsidRPr="008E6BC9" w:rsidTr="00032CB5">
        <w:trPr>
          <w:trHeight w:val="830"/>
        </w:trPr>
        <w:tc>
          <w:tcPr>
            <w:tcW w:w="1686" w:type="dxa"/>
            <w:tcBorders>
              <w:top w:val="nil"/>
              <w:left w:val="single" w:sz="4" w:space="0" w:color="auto"/>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администратора поступлений</w:t>
            </w:r>
          </w:p>
        </w:tc>
        <w:tc>
          <w:tcPr>
            <w:tcW w:w="3160" w:type="dxa"/>
            <w:tcBorders>
              <w:top w:val="nil"/>
              <w:left w:val="nil"/>
              <w:bottom w:val="single" w:sz="4" w:space="0" w:color="auto"/>
              <w:right w:val="single" w:sz="4" w:space="0" w:color="auto"/>
            </w:tcBorders>
            <w:shd w:val="clear" w:color="auto" w:fill="auto"/>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доходов бюджета муниципального района</w:t>
            </w:r>
          </w:p>
        </w:tc>
        <w:tc>
          <w:tcPr>
            <w:tcW w:w="7042" w:type="dxa"/>
            <w:vMerge/>
            <w:tcBorders>
              <w:top w:val="single" w:sz="4" w:space="0" w:color="auto"/>
              <w:left w:val="single" w:sz="4" w:space="0" w:color="auto"/>
              <w:bottom w:val="single" w:sz="4" w:space="0" w:color="000000"/>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tcBorders>
              <w:top w:val="nil"/>
              <w:left w:val="single" w:sz="4" w:space="0" w:color="auto"/>
              <w:bottom w:val="single" w:sz="4" w:space="0" w:color="auto"/>
              <w:right w:val="single" w:sz="4" w:space="0" w:color="auto"/>
            </w:tcBorders>
            <w:shd w:val="clear" w:color="000000" w:fill="FFFFFF"/>
            <w:vAlign w:val="center"/>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center"/>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single" w:sz="4" w:space="0" w:color="auto"/>
              <w:bottom w:val="single" w:sz="4" w:space="0" w:color="auto"/>
              <w:right w:val="single" w:sz="4" w:space="0" w:color="auto"/>
            </w:tcBorders>
            <w:shd w:val="clear" w:color="000000" w:fill="FFFFFF"/>
            <w:vAlign w:val="center"/>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ВСЕГО ДОХОДОВ</w:t>
            </w:r>
          </w:p>
        </w:tc>
        <w:tc>
          <w:tcPr>
            <w:tcW w:w="1633" w:type="dxa"/>
            <w:tcBorders>
              <w:top w:val="nil"/>
              <w:left w:val="nil"/>
              <w:bottom w:val="single" w:sz="4" w:space="0" w:color="auto"/>
              <w:right w:val="single" w:sz="4" w:space="0" w:color="auto"/>
            </w:tcBorders>
            <w:shd w:val="clear" w:color="000000" w:fill="FFFFFF"/>
            <w:noWrap/>
            <w:vAlign w:val="center"/>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150 465,5</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048</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Управление федеральной службы по надзору в сфере природопользования (Росприроднадзор) по Кировской области</w:t>
            </w:r>
          </w:p>
        </w:tc>
        <w:tc>
          <w:tcPr>
            <w:tcW w:w="1633"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327,7</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048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327,7</w:t>
            </w:r>
          </w:p>
        </w:tc>
      </w:tr>
      <w:tr w:rsidR="007F115F" w:rsidRPr="008E6BC9" w:rsidTr="007F115F">
        <w:trPr>
          <w:trHeight w:val="27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048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1 12 00000 00 0000 000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ПЛАТЕЖИ ПРИ ИСПОЛЬЗОВАНИЕ ПРИРОДНЫМИ РЕСУРСАМИ</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327,7</w:t>
            </w:r>
          </w:p>
        </w:tc>
      </w:tr>
      <w:tr w:rsidR="007F115F" w:rsidRPr="008E6BC9" w:rsidTr="007F115F">
        <w:trPr>
          <w:trHeight w:val="288"/>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048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1 12 01000 01 0000 120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Плата за негативное воздействие на окружающую среду</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327,7</w:t>
            </w:r>
          </w:p>
        </w:tc>
      </w:tr>
      <w:tr w:rsidR="007F115F" w:rsidRPr="008E6BC9" w:rsidTr="007F115F">
        <w:trPr>
          <w:trHeight w:val="548"/>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048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1 12 01010 01 0000 120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Плата за выбросы загр</w:t>
            </w:r>
            <w:r>
              <w:rPr>
                <w:rFonts w:ascii="Times New Roman" w:hAnsi="Times New Roman"/>
                <w:sz w:val="20"/>
                <w:szCs w:val="20"/>
                <w:lang w:val="ru-RU" w:eastAsia="ru-RU" w:bidi="ar-SA"/>
              </w:rPr>
              <w:t>я</w:t>
            </w:r>
            <w:r w:rsidRPr="008E6BC9">
              <w:rPr>
                <w:rFonts w:ascii="Times New Roman" w:hAnsi="Times New Roman"/>
                <w:sz w:val="20"/>
                <w:szCs w:val="20"/>
                <w:lang w:val="ru-RU" w:eastAsia="ru-RU" w:bidi="ar-SA"/>
              </w:rPr>
              <w:t>зняющих веществ в атмосферный воздух стационарными объектами</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21,5</w:t>
            </w:r>
          </w:p>
        </w:tc>
      </w:tr>
      <w:tr w:rsidR="007F115F" w:rsidRPr="008E6BC9" w:rsidTr="007F115F">
        <w:trPr>
          <w:trHeight w:val="271"/>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048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1 12 01020 01 0000 120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Плата за выбросы загр</w:t>
            </w:r>
            <w:r>
              <w:rPr>
                <w:rFonts w:ascii="Times New Roman" w:hAnsi="Times New Roman"/>
                <w:sz w:val="20"/>
                <w:szCs w:val="20"/>
                <w:lang w:val="ru-RU" w:eastAsia="ru-RU" w:bidi="ar-SA"/>
              </w:rPr>
              <w:t>я</w:t>
            </w:r>
            <w:r w:rsidRPr="008E6BC9">
              <w:rPr>
                <w:rFonts w:ascii="Times New Roman" w:hAnsi="Times New Roman"/>
                <w:sz w:val="20"/>
                <w:szCs w:val="20"/>
                <w:lang w:val="ru-RU" w:eastAsia="ru-RU" w:bidi="ar-SA"/>
              </w:rPr>
              <w:t>зняющих веществ в атмосферный воздух передвижными объектами</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3,5</w:t>
            </w:r>
          </w:p>
        </w:tc>
      </w:tr>
      <w:tr w:rsidR="007F115F" w:rsidRPr="008E6BC9" w:rsidTr="007F115F">
        <w:trPr>
          <w:trHeight w:val="36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048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1 12 01030 01 0000 120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Плата за выбросы загр</w:t>
            </w:r>
            <w:r>
              <w:rPr>
                <w:rFonts w:ascii="Times New Roman" w:hAnsi="Times New Roman"/>
                <w:sz w:val="20"/>
                <w:szCs w:val="20"/>
                <w:lang w:val="ru-RU" w:eastAsia="ru-RU" w:bidi="ar-SA"/>
              </w:rPr>
              <w:t>я</w:t>
            </w:r>
            <w:r w:rsidRPr="008E6BC9">
              <w:rPr>
                <w:rFonts w:ascii="Times New Roman" w:hAnsi="Times New Roman"/>
                <w:sz w:val="20"/>
                <w:szCs w:val="20"/>
                <w:lang w:val="ru-RU" w:eastAsia="ru-RU" w:bidi="ar-SA"/>
              </w:rPr>
              <w:t>зняющих веществ в водные объекты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203,5</w:t>
            </w:r>
          </w:p>
        </w:tc>
      </w:tr>
      <w:tr w:rsidR="007F115F" w:rsidRPr="008E6BC9" w:rsidTr="007F115F">
        <w:trPr>
          <w:trHeight w:val="411"/>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048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1 12 01040 01 0000 120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Плата за размещение о</w:t>
            </w:r>
            <w:r>
              <w:rPr>
                <w:rFonts w:ascii="Times New Roman" w:hAnsi="Times New Roman"/>
                <w:sz w:val="20"/>
                <w:szCs w:val="20"/>
                <w:lang w:val="ru-RU" w:eastAsia="ru-RU" w:bidi="ar-SA"/>
              </w:rPr>
              <w:t>т</w:t>
            </w:r>
            <w:r w:rsidRPr="008E6BC9">
              <w:rPr>
                <w:rFonts w:ascii="Times New Roman" w:hAnsi="Times New Roman"/>
                <w:sz w:val="20"/>
                <w:szCs w:val="20"/>
                <w:lang w:val="ru-RU" w:eastAsia="ru-RU" w:bidi="ar-SA"/>
              </w:rPr>
              <w:t>ходов производства и потребления</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99,2</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100</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0 00 0000 00 0000 000</w:t>
            </w:r>
          </w:p>
        </w:tc>
        <w:tc>
          <w:tcPr>
            <w:tcW w:w="7042"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Федеральное  казначейство</w:t>
            </w:r>
          </w:p>
        </w:tc>
        <w:tc>
          <w:tcPr>
            <w:tcW w:w="1633"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2 333,1</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2 333,1</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1 03 00000 00 0000 000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НАЛОГИ НА ТОВАРЫ (РАБОТЫ, УСЛУГИ), РЕАЛИЗУЕМЫЕ НА ТЕРРИТОРИИ  РОССИЙСКОЙ  ФЕДЕРАЦИИ</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2 333,1</w:t>
            </w:r>
          </w:p>
        </w:tc>
      </w:tr>
      <w:tr w:rsidR="007F115F" w:rsidRPr="008E6BC9" w:rsidTr="007F115F">
        <w:trPr>
          <w:trHeight w:val="278"/>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1 03 02000 01 0000 110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Акцизы по подакцизным товарам (продукции), производимым на территории Российской Федерации</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2 333,1</w:t>
            </w:r>
          </w:p>
        </w:tc>
      </w:tr>
      <w:tr w:rsidR="007F115F" w:rsidRPr="008E6BC9" w:rsidTr="007F115F">
        <w:trPr>
          <w:trHeight w:val="937"/>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1 03 02230 01 0000 110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813,3</w:t>
            </w:r>
          </w:p>
        </w:tc>
      </w:tr>
      <w:tr w:rsidR="007F115F" w:rsidRPr="008E6BC9" w:rsidTr="007F115F">
        <w:trPr>
          <w:trHeight w:val="112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100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1 03 02240 01 0000 110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22,0</w:t>
            </w:r>
          </w:p>
        </w:tc>
      </w:tr>
      <w:tr w:rsidR="007F115F" w:rsidRPr="008E6BC9" w:rsidTr="007F115F">
        <w:trPr>
          <w:trHeight w:val="1108"/>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1 03 02250 01 0000 110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1 602,4</w:t>
            </w:r>
          </w:p>
        </w:tc>
      </w:tr>
      <w:tr w:rsidR="007F115F" w:rsidRPr="008E6BC9" w:rsidTr="007F115F">
        <w:trPr>
          <w:trHeight w:val="111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1 03 02260 01 0000 110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-104,6</w:t>
            </w:r>
          </w:p>
        </w:tc>
      </w:tr>
      <w:tr w:rsidR="007F115F" w:rsidRPr="008E6BC9" w:rsidTr="007F115F">
        <w:trPr>
          <w:trHeight w:val="856"/>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106</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Межрегиональное управление государственного автодорожного надзора по Кировской области и Республике Марий Эл Федеральной службы по  надзору в сфере автотранспорта</w:t>
            </w:r>
          </w:p>
        </w:tc>
        <w:tc>
          <w:tcPr>
            <w:tcW w:w="1633"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10,0</w:t>
            </w:r>
          </w:p>
        </w:tc>
      </w:tr>
      <w:tr w:rsidR="007F115F" w:rsidRPr="008E6BC9" w:rsidTr="007F115F">
        <w:trPr>
          <w:trHeight w:val="45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106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10,0</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ШТРАФЫ, САНКЦИИ, ВОЗМЕЩЕНИЕ УЩЕРБА</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r>
      <w:tr w:rsidR="007F115F" w:rsidRPr="008E6BC9" w:rsidTr="007F115F">
        <w:trPr>
          <w:trHeight w:val="87"/>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1 16 30030 01 0000 140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Денежные взыскания (штрафы) за административные правонарушения в области дорожного движения</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r>
      <w:tr w:rsidR="007F115F" w:rsidRPr="008E6BC9" w:rsidTr="007F115F">
        <w:trPr>
          <w:trHeight w:val="605"/>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141</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Управление федеральной службы по надзору в сфере защиты прав потребителей и благополучия человека по Кировской области</w:t>
            </w:r>
          </w:p>
        </w:tc>
        <w:tc>
          <w:tcPr>
            <w:tcW w:w="1633"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2,0</w:t>
            </w:r>
          </w:p>
        </w:tc>
      </w:tr>
      <w:tr w:rsidR="007F115F" w:rsidRPr="008E6BC9" w:rsidTr="007F115F">
        <w:trPr>
          <w:trHeight w:val="43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141</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2,0</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141</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ШТРАФЫ, САНКЦИИ, ВОЗМЕЩЕНИЕ УЩЕРБА</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2,0</w:t>
            </w:r>
          </w:p>
        </w:tc>
      </w:tr>
      <w:tr w:rsidR="007F115F" w:rsidRPr="008E6BC9" w:rsidTr="007F115F">
        <w:trPr>
          <w:trHeight w:val="84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141</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1 16 08010 01 0000 140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Денежные взыскания(штрафы)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2,0</w:t>
            </w:r>
          </w:p>
        </w:tc>
      </w:tr>
      <w:tr w:rsidR="007F115F" w:rsidRPr="008E6BC9" w:rsidTr="007F115F">
        <w:trPr>
          <w:trHeight w:val="272"/>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Федеральная налоговая служба</w:t>
            </w:r>
          </w:p>
        </w:tc>
        <w:tc>
          <w:tcPr>
            <w:tcW w:w="1633"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15 898,7</w:t>
            </w:r>
          </w:p>
        </w:tc>
      </w:tr>
      <w:tr w:rsidR="007F115F" w:rsidRPr="008E6BC9" w:rsidTr="007F115F">
        <w:trPr>
          <w:trHeight w:val="261"/>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15 898,7</w:t>
            </w:r>
          </w:p>
        </w:tc>
      </w:tr>
      <w:tr w:rsidR="007F115F" w:rsidRPr="008E6BC9" w:rsidTr="007F115F">
        <w:trPr>
          <w:trHeight w:val="28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1 01 00000 00 0000 000</w:t>
            </w:r>
          </w:p>
        </w:tc>
        <w:tc>
          <w:tcPr>
            <w:tcW w:w="7042"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НАЛОГИ НА ПРИБЫЛЬ , ДОХОДЫ</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7 721,3</w:t>
            </w:r>
          </w:p>
        </w:tc>
      </w:tr>
      <w:tr w:rsidR="007F115F" w:rsidRPr="008E6BC9" w:rsidTr="007F115F">
        <w:trPr>
          <w:trHeight w:val="269"/>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1 01 02000 01 0000 110</w:t>
            </w:r>
          </w:p>
        </w:tc>
        <w:tc>
          <w:tcPr>
            <w:tcW w:w="7042" w:type="dxa"/>
            <w:tcBorders>
              <w:top w:val="nil"/>
              <w:left w:val="single" w:sz="4" w:space="0" w:color="auto"/>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на доходы физических лиц</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7 721,3</w:t>
            </w:r>
          </w:p>
        </w:tc>
      </w:tr>
      <w:tr w:rsidR="007F115F" w:rsidRPr="008E6BC9" w:rsidTr="007F115F">
        <w:trPr>
          <w:trHeight w:val="495"/>
        </w:trPr>
        <w:tc>
          <w:tcPr>
            <w:tcW w:w="1686"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1 01 02010 01 0000 110</w:t>
            </w:r>
          </w:p>
        </w:tc>
        <w:tc>
          <w:tcPr>
            <w:tcW w:w="7042" w:type="dxa"/>
            <w:vMerge w:val="restart"/>
            <w:tcBorders>
              <w:top w:val="nil"/>
              <w:left w:val="single" w:sz="4" w:space="0" w:color="auto"/>
              <w:bottom w:val="nil"/>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w:t>
            </w:r>
            <w:r>
              <w:rPr>
                <w:rFonts w:ascii="Times New Roman" w:hAnsi="Times New Roman"/>
                <w:sz w:val="20"/>
                <w:szCs w:val="20"/>
                <w:lang w:val="ru-RU" w:eastAsia="ru-RU" w:bidi="ar-SA"/>
              </w:rPr>
              <w:t xml:space="preserve"> </w:t>
            </w:r>
            <w:r w:rsidRPr="008E6BC9">
              <w:rPr>
                <w:rFonts w:ascii="Times New Roman" w:hAnsi="Times New Roman"/>
                <w:sz w:val="20"/>
                <w:szCs w:val="20"/>
                <w:lang w:val="ru-RU" w:eastAsia="ru-RU" w:bidi="ar-SA"/>
              </w:rPr>
              <w:t>уплата осуществляется в соответствии со статьями 227, 227.1 и 228 Налогового кодекса Российской Федерации</w:t>
            </w:r>
          </w:p>
        </w:tc>
        <w:tc>
          <w:tcPr>
            <w:tcW w:w="1633" w:type="dxa"/>
            <w:vMerge w:val="restart"/>
            <w:tcBorders>
              <w:top w:val="nil"/>
              <w:left w:val="single" w:sz="4" w:space="0" w:color="auto"/>
              <w:bottom w:val="nil"/>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7 682,1</w:t>
            </w:r>
          </w:p>
        </w:tc>
      </w:tr>
      <w:tr w:rsidR="007F115F" w:rsidRPr="008E6BC9" w:rsidTr="007F115F">
        <w:trPr>
          <w:trHeight w:val="49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100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1 01 02020 01 0000 110</w:t>
            </w:r>
          </w:p>
        </w:tc>
        <w:tc>
          <w:tcPr>
            <w:tcW w:w="7042" w:type="dxa"/>
            <w:vMerge w:val="restart"/>
            <w:tcBorders>
              <w:top w:val="nil"/>
              <w:left w:val="single" w:sz="4" w:space="0" w:color="auto"/>
              <w:bottom w:val="nil"/>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Pr>
                <w:rFonts w:ascii="Times New Roman" w:hAnsi="Times New Roman"/>
                <w:sz w:val="20"/>
                <w:szCs w:val="20"/>
                <w:lang w:val="ru-RU" w:eastAsia="ru-RU" w:bidi="ar-SA"/>
              </w:rPr>
              <w:t>к</w:t>
            </w:r>
            <w:r w:rsidRPr="008E6BC9">
              <w:rPr>
                <w:rFonts w:ascii="Times New Roman" w:hAnsi="Times New Roman"/>
                <w:sz w:val="20"/>
                <w:szCs w:val="20"/>
                <w:lang w:val="ru-RU" w:eastAsia="ru-RU" w:bidi="ar-SA"/>
              </w:rPr>
              <w:t>са Российской Федерации</w:t>
            </w:r>
          </w:p>
        </w:tc>
        <w:tc>
          <w:tcPr>
            <w:tcW w:w="1633" w:type="dxa"/>
            <w:vMerge w:val="restart"/>
            <w:tcBorders>
              <w:top w:val="nil"/>
              <w:left w:val="single" w:sz="4" w:space="0" w:color="auto"/>
              <w:bottom w:val="nil"/>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5,9</w:t>
            </w:r>
          </w:p>
        </w:tc>
      </w:tr>
      <w:tr w:rsidR="007F115F" w:rsidRPr="008E6BC9" w:rsidTr="007F115F">
        <w:trPr>
          <w:trHeight w:val="49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1 01 02030 01 0000 110</w:t>
            </w:r>
          </w:p>
        </w:tc>
        <w:tc>
          <w:tcPr>
            <w:tcW w:w="7042" w:type="dxa"/>
            <w:vMerge w:val="restart"/>
            <w:tcBorders>
              <w:top w:val="nil"/>
              <w:left w:val="single" w:sz="4" w:space="0" w:color="auto"/>
              <w:bottom w:val="nil"/>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3" w:type="dxa"/>
            <w:vMerge w:val="restart"/>
            <w:tcBorders>
              <w:top w:val="nil"/>
              <w:left w:val="single" w:sz="4" w:space="0" w:color="auto"/>
              <w:bottom w:val="nil"/>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32,6</w:t>
            </w:r>
          </w:p>
        </w:tc>
      </w:tr>
      <w:tr w:rsidR="007F115F" w:rsidRPr="008E6BC9" w:rsidTr="007F115F">
        <w:trPr>
          <w:trHeight w:val="49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37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1 01 02040 01 0000 110</w:t>
            </w:r>
          </w:p>
        </w:tc>
        <w:tc>
          <w:tcPr>
            <w:tcW w:w="7042" w:type="dxa"/>
            <w:vMerge w:val="restart"/>
            <w:tcBorders>
              <w:top w:val="nil"/>
              <w:left w:val="single" w:sz="4" w:space="0" w:color="auto"/>
              <w:bottom w:val="nil"/>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на доходы физических  лиц  в виде фиксированных авансовых платежей с доходов, полученных физическ</w:t>
            </w:r>
            <w:r>
              <w:rPr>
                <w:rFonts w:ascii="Times New Roman" w:hAnsi="Times New Roman"/>
                <w:sz w:val="20"/>
                <w:szCs w:val="20"/>
                <w:lang w:val="ru-RU" w:eastAsia="ru-RU" w:bidi="ar-SA"/>
              </w:rPr>
              <w:t>и</w:t>
            </w:r>
            <w:r w:rsidRPr="008E6BC9">
              <w:rPr>
                <w:rFonts w:ascii="Times New Roman" w:hAnsi="Times New Roman"/>
                <w:sz w:val="20"/>
                <w:szCs w:val="20"/>
                <w:lang w:val="ru-RU" w:eastAsia="ru-RU" w:bidi="ar-SA"/>
              </w:rPr>
              <w:t>ми лицами, являющимися  иност</w:t>
            </w:r>
            <w:r>
              <w:rPr>
                <w:rFonts w:ascii="Times New Roman" w:hAnsi="Times New Roman"/>
                <w:sz w:val="20"/>
                <w:szCs w:val="20"/>
                <w:lang w:val="ru-RU" w:eastAsia="ru-RU" w:bidi="ar-SA"/>
              </w:rPr>
              <w:t>ранными гражданами, осуществляющ</w:t>
            </w:r>
            <w:r w:rsidRPr="008E6BC9">
              <w:rPr>
                <w:rFonts w:ascii="Times New Roman" w:hAnsi="Times New Roman"/>
                <w:sz w:val="20"/>
                <w:szCs w:val="20"/>
                <w:lang w:val="ru-RU" w:eastAsia="ru-RU" w:bidi="ar-SA"/>
              </w:rPr>
              <w:t>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633" w:type="dxa"/>
            <w:vMerge w:val="restart"/>
            <w:tcBorders>
              <w:top w:val="nil"/>
              <w:left w:val="single" w:sz="4" w:space="0" w:color="auto"/>
              <w:bottom w:val="nil"/>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0,7</w:t>
            </w:r>
          </w:p>
        </w:tc>
      </w:tr>
      <w:tr w:rsidR="007F115F" w:rsidRPr="008E6BC9" w:rsidTr="007F115F">
        <w:trPr>
          <w:trHeight w:val="49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375"/>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9E0374">
        <w:trPr>
          <w:trHeight w:val="8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1 05 00000 00 0000 000</w:t>
            </w:r>
          </w:p>
        </w:tc>
        <w:tc>
          <w:tcPr>
            <w:tcW w:w="7042" w:type="dxa"/>
            <w:tcBorders>
              <w:top w:val="nil"/>
              <w:left w:val="single" w:sz="4" w:space="0" w:color="auto"/>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НАЛОГИ НА СОВОКУПНЫЙ ДОХОД</w:t>
            </w:r>
          </w:p>
        </w:tc>
        <w:tc>
          <w:tcPr>
            <w:tcW w:w="1633" w:type="dxa"/>
            <w:tcBorders>
              <w:top w:val="nil"/>
              <w:left w:val="nil"/>
              <w:bottom w:val="single" w:sz="4" w:space="0" w:color="auto"/>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7 104,5</w:t>
            </w:r>
          </w:p>
        </w:tc>
      </w:tr>
      <w:tr w:rsidR="007F115F" w:rsidRPr="008E6BC9" w:rsidTr="007F115F">
        <w:trPr>
          <w:trHeight w:val="495"/>
        </w:trPr>
        <w:tc>
          <w:tcPr>
            <w:tcW w:w="1686"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vMerge w:val="restart"/>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1 05 01000 00 0000 110</w:t>
            </w:r>
          </w:p>
        </w:tc>
        <w:tc>
          <w:tcPr>
            <w:tcW w:w="7042" w:type="dxa"/>
            <w:vMerge w:val="restart"/>
            <w:tcBorders>
              <w:top w:val="nil"/>
              <w:left w:val="single" w:sz="4" w:space="0" w:color="auto"/>
              <w:bottom w:val="nil"/>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взимаемый  в  связи   с применением упрощенной системы налогообложения</w:t>
            </w:r>
          </w:p>
        </w:tc>
        <w:tc>
          <w:tcPr>
            <w:tcW w:w="1633" w:type="dxa"/>
            <w:vMerge w:val="restart"/>
            <w:tcBorders>
              <w:top w:val="nil"/>
              <w:left w:val="single" w:sz="4" w:space="0" w:color="auto"/>
              <w:bottom w:val="single" w:sz="4" w:space="0" w:color="000000"/>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4 677,1</w:t>
            </w:r>
          </w:p>
        </w:tc>
      </w:tr>
      <w:tr w:rsidR="007F115F" w:rsidRPr="008E6BC9" w:rsidTr="007F115F">
        <w:trPr>
          <w:trHeight w:val="360"/>
        </w:trPr>
        <w:tc>
          <w:tcPr>
            <w:tcW w:w="1686"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single" w:sz="4" w:space="0" w:color="000000"/>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vMerge w:val="restart"/>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182</w:t>
            </w:r>
          </w:p>
        </w:tc>
        <w:tc>
          <w:tcPr>
            <w:tcW w:w="3160" w:type="dxa"/>
            <w:vMerge w:val="restart"/>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1 05 01010 01 0000 110</w:t>
            </w:r>
          </w:p>
        </w:tc>
        <w:tc>
          <w:tcPr>
            <w:tcW w:w="7042" w:type="dxa"/>
            <w:vMerge w:val="restart"/>
            <w:tcBorders>
              <w:top w:val="nil"/>
              <w:left w:val="single" w:sz="4" w:space="0" w:color="auto"/>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взимаемый        с налогоплательщиков, выбравших в качестве  объекта налогообложения доходы</w:t>
            </w:r>
          </w:p>
        </w:tc>
        <w:tc>
          <w:tcPr>
            <w:tcW w:w="1633" w:type="dxa"/>
            <w:vMerge w:val="restart"/>
            <w:tcBorders>
              <w:top w:val="nil"/>
              <w:left w:val="single" w:sz="4" w:space="0" w:color="auto"/>
              <w:bottom w:val="nil"/>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2 294,3</w:t>
            </w:r>
          </w:p>
        </w:tc>
      </w:tr>
      <w:tr w:rsidR="007F115F" w:rsidRPr="008E6BC9" w:rsidTr="009E0374">
        <w:trPr>
          <w:trHeight w:val="230"/>
        </w:trPr>
        <w:tc>
          <w:tcPr>
            <w:tcW w:w="1686" w:type="dxa"/>
            <w:vMerge/>
            <w:tcBorders>
              <w:top w:val="nil"/>
              <w:left w:val="single" w:sz="4" w:space="0" w:color="auto"/>
              <w:bottom w:val="single" w:sz="4" w:space="0" w:color="auto"/>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single" w:sz="4" w:space="0" w:color="auto"/>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single" w:sz="4" w:space="0" w:color="auto"/>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nil"/>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495"/>
        </w:trPr>
        <w:tc>
          <w:tcPr>
            <w:tcW w:w="1686" w:type="dxa"/>
            <w:vMerge w:val="restart"/>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vMerge w:val="restart"/>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1 05 01020 01 0000 110</w:t>
            </w:r>
          </w:p>
        </w:tc>
        <w:tc>
          <w:tcPr>
            <w:tcW w:w="7042" w:type="dxa"/>
            <w:vMerge w:val="restart"/>
            <w:tcBorders>
              <w:top w:val="nil"/>
              <w:left w:val="single" w:sz="4" w:space="0" w:color="auto"/>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1633" w:type="dxa"/>
            <w:vMerge w:val="restart"/>
            <w:tcBorders>
              <w:top w:val="nil"/>
              <w:left w:val="single" w:sz="4" w:space="0" w:color="auto"/>
              <w:bottom w:val="single" w:sz="4" w:space="0" w:color="000000"/>
              <w:right w:val="single" w:sz="4" w:space="0" w:color="auto"/>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2 382,8</w:t>
            </w:r>
          </w:p>
        </w:tc>
      </w:tr>
      <w:tr w:rsidR="007F115F" w:rsidRPr="008E6BC9" w:rsidTr="007F115F">
        <w:trPr>
          <w:trHeight w:val="230"/>
        </w:trPr>
        <w:tc>
          <w:tcPr>
            <w:tcW w:w="1686" w:type="dxa"/>
            <w:vMerge/>
            <w:tcBorders>
              <w:top w:val="nil"/>
              <w:left w:val="single" w:sz="4" w:space="0" w:color="auto"/>
              <w:bottom w:val="single" w:sz="4" w:space="0" w:color="auto"/>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3160" w:type="dxa"/>
            <w:vMerge/>
            <w:tcBorders>
              <w:top w:val="nil"/>
              <w:left w:val="single" w:sz="4" w:space="0" w:color="auto"/>
              <w:bottom w:val="single" w:sz="4" w:space="0" w:color="auto"/>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7042" w:type="dxa"/>
            <w:vMerge/>
            <w:tcBorders>
              <w:top w:val="nil"/>
              <w:left w:val="single" w:sz="4" w:space="0" w:color="auto"/>
              <w:bottom w:val="single" w:sz="4" w:space="0" w:color="auto"/>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c>
          <w:tcPr>
            <w:tcW w:w="1633" w:type="dxa"/>
            <w:vMerge/>
            <w:tcBorders>
              <w:top w:val="nil"/>
              <w:left w:val="single" w:sz="4" w:space="0" w:color="auto"/>
              <w:bottom w:val="single" w:sz="4" w:space="0" w:color="000000"/>
              <w:right w:val="single" w:sz="4" w:space="0" w:color="auto"/>
            </w:tcBorders>
            <w:vAlign w:val="center"/>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p>
        </w:tc>
      </w:tr>
      <w:tr w:rsidR="007F115F" w:rsidRPr="008E6BC9" w:rsidTr="007F115F">
        <w:trPr>
          <w:trHeight w:val="346"/>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1 05 02000 02 0000 110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Единый налог на вмененный доход для отдельных видов деятельности</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1 972,3</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1 05 03000 01 0000 110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Единый сельскохозяйственный налог</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36,1</w:t>
            </w:r>
          </w:p>
        </w:tc>
      </w:tr>
      <w:tr w:rsidR="007F115F" w:rsidRPr="008E6BC9" w:rsidTr="007F115F">
        <w:trPr>
          <w:trHeight w:val="58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1 05 04020 02 0000 110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взимаемый в связи с применением патентной системы налогообложения, зачисляемый в бюджеты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419,0</w:t>
            </w:r>
          </w:p>
        </w:tc>
      </w:tr>
      <w:tr w:rsidR="007F115F" w:rsidRPr="008E6BC9" w:rsidTr="007F115F">
        <w:trPr>
          <w:trHeight w:val="28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1 06 00000 00 0000 000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НАЛОГИ НА ИМУЩЕСТВО</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826,3</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1 06 02000 02 0000 110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на имущество организаций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826,3</w:t>
            </w:r>
          </w:p>
        </w:tc>
      </w:tr>
      <w:tr w:rsidR="007F115F" w:rsidRPr="008E6BC9" w:rsidTr="007F115F">
        <w:trPr>
          <w:trHeight w:val="459"/>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1 06 02010 02 0000 110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Налог на имущество организаций по имуществу, не входящему в Единую систему газоснабжения</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826,3</w:t>
            </w:r>
          </w:p>
        </w:tc>
      </w:tr>
      <w:tr w:rsidR="007F115F" w:rsidRPr="008E6BC9" w:rsidTr="007F115F">
        <w:trPr>
          <w:trHeight w:val="282"/>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1 08 00000 00 0000 000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ГОСУДАРСТВЕННАЯ ПОШЛИНА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243,2</w:t>
            </w:r>
          </w:p>
        </w:tc>
      </w:tr>
      <w:tr w:rsidR="007F115F" w:rsidRPr="008E6BC9" w:rsidTr="007F115F">
        <w:trPr>
          <w:trHeight w:val="68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1 08 03010 01 0000 110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243,2</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1 16 00000 00 0000 000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ШТРАФЫ, САНКЦИИ, ВОЗМЕЩЕНИЕ УЩЕРБА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3,4</w:t>
            </w:r>
          </w:p>
        </w:tc>
      </w:tr>
      <w:tr w:rsidR="007F115F" w:rsidRPr="008E6BC9" w:rsidTr="007F115F">
        <w:trPr>
          <w:trHeight w:val="31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1 16 03000 00 0000 000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Денежные взыскания  (штрафы) за нарушение законодательства о налогах и сборах</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3,4</w:t>
            </w:r>
          </w:p>
        </w:tc>
      </w:tr>
      <w:tr w:rsidR="007F115F" w:rsidRPr="008E6BC9" w:rsidTr="007F115F">
        <w:trPr>
          <w:trHeight w:val="977"/>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1 16 03010 01 0000 140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Денежные взыскания (штрафы)  за нарушение законодательства о налогах и сборах, предусмотренные статьями 116,117,118, пунктами 1 и 2 статьи 120, статьями 125, 126, 128, 129, 129.1, 132, 133, 134, 135.1 Налогового кодекса Российской Федерации</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2,3</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1 16 03030 01 0000 140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Денежные взыскания (штрафы)  за административные правонарушение в области налогов и сборов, предусмотренные  Кодексом Российской Федерации об административных правонарушениях</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1,1</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188</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Министерство внутренних дел Российской Федерации</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184,2</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188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184,2</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1 16 00000 00 0000 000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ШТРАФЫ, САНКЦИИ, ВОЗМЕЩЕНИЕ УЩЕРБА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184,2</w:t>
            </w:r>
          </w:p>
        </w:tc>
      </w:tr>
      <w:tr w:rsidR="007F115F" w:rsidRPr="008E6BC9" w:rsidTr="007F115F">
        <w:trPr>
          <w:trHeight w:val="59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188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1 16 43000 01 0000 140</w:t>
            </w:r>
          </w:p>
        </w:tc>
        <w:tc>
          <w:tcPr>
            <w:tcW w:w="7042" w:type="dxa"/>
            <w:tcBorders>
              <w:top w:val="nil"/>
              <w:left w:val="nil"/>
              <w:bottom w:val="single" w:sz="4" w:space="0" w:color="000000"/>
              <w:right w:val="single" w:sz="4" w:space="0" w:color="000000"/>
            </w:tcBorders>
            <w:shd w:val="clear" w:color="auto" w:fill="auto"/>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9,6</w:t>
            </w:r>
          </w:p>
        </w:tc>
      </w:tr>
      <w:tr w:rsidR="007F115F" w:rsidRPr="008E6BC9" w:rsidTr="007F115F">
        <w:trPr>
          <w:trHeight w:val="60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188</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1 16 90050 05 0000 140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поступления от денежных взысканий(штрафов) и иных сумм в в</w:t>
            </w:r>
            <w:r>
              <w:rPr>
                <w:rFonts w:ascii="Times New Roman" w:hAnsi="Times New Roman"/>
                <w:sz w:val="20"/>
                <w:szCs w:val="20"/>
                <w:lang w:val="ru-RU" w:eastAsia="ru-RU" w:bidi="ar-SA"/>
              </w:rPr>
              <w:t>о</w:t>
            </w:r>
            <w:r w:rsidRPr="008E6BC9">
              <w:rPr>
                <w:rFonts w:ascii="Times New Roman" w:hAnsi="Times New Roman"/>
                <w:sz w:val="20"/>
                <w:szCs w:val="20"/>
                <w:lang w:val="ru-RU" w:eastAsia="ru-RU" w:bidi="ar-SA"/>
              </w:rPr>
              <w:t>змещение ущерба, зачисляемые в бюджеты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174,6</w:t>
            </w:r>
          </w:p>
        </w:tc>
      </w:tr>
      <w:tr w:rsidR="007F115F" w:rsidRPr="008E6BC9" w:rsidTr="007F115F">
        <w:trPr>
          <w:trHeight w:val="413"/>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710</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Министерство охраны окружающей среды Кировской области</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81,0</w:t>
            </w:r>
          </w:p>
        </w:tc>
      </w:tr>
      <w:tr w:rsidR="007F115F" w:rsidRPr="008E6BC9" w:rsidTr="007F115F">
        <w:trPr>
          <w:trHeight w:val="278"/>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710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81,0</w:t>
            </w:r>
          </w:p>
        </w:tc>
      </w:tr>
      <w:tr w:rsidR="007F115F" w:rsidRPr="008E6BC9" w:rsidTr="007F115F">
        <w:trPr>
          <w:trHeight w:val="268"/>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710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1 16 00000 00 0000 000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ШТРАФЫ, САНКЦИИ, ВОЗМЕЩЕНИЕ УЩЕРБА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81,0</w:t>
            </w:r>
          </w:p>
        </w:tc>
      </w:tr>
      <w:tr w:rsidR="007F115F" w:rsidRPr="008E6BC9" w:rsidTr="007F115F">
        <w:trPr>
          <w:trHeight w:val="41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710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1 16 25050 01 0000 140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Денежные взыскани</w:t>
            </w:r>
            <w:r>
              <w:rPr>
                <w:rFonts w:ascii="Times New Roman" w:hAnsi="Times New Roman"/>
                <w:sz w:val="20"/>
                <w:szCs w:val="20"/>
                <w:lang w:val="ru-RU" w:eastAsia="ru-RU" w:bidi="ar-SA"/>
              </w:rPr>
              <w:t>и</w:t>
            </w:r>
            <w:r w:rsidRPr="008E6BC9">
              <w:rPr>
                <w:rFonts w:ascii="Times New Roman" w:hAnsi="Times New Roman"/>
                <w:sz w:val="20"/>
                <w:szCs w:val="20"/>
                <w:lang w:val="ru-RU" w:eastAsia="ru-RU" w:bidi="ar-SA"/>
              </w:rPr>
              <w:t>(штрафы) за нарушение  законодательства в области охраны окружающей среды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81,0</w:t>
            </w:r>
          </w:p>
        </w:tc>
      </w:tr>
      <w:tr w:rsidR="007F115F" w:rsidRPr="008E6BC9" w:rsidTr="007F115F">
        <w:trPr>
          <w:trHeight w:val="378"/>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812</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Министерство финансов Кировской области</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812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812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1 16 00000 00 0000 000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ШТРАФЫ, САНКЦИИ, ВОЗМЕЩЕНИЕ УЩЕРБА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r>
      <w:tr w:rsidR="007F115F" w:rsidRPr="008E6BC9" w:rsidTr="007F115F">
        <w:trPr>
          <w:trHeight w:val="63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812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1 16 18050 05 0000 140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Денежные взыскани</w:t>
            </w:r>
            <w:r>
              <w:rPr>
                <w:rFonts w:ascii="Times New Roman" w:hAnsi="Times New Roman"/>
                <w:sz w:val="20"/>
                <w:szCs w:val="20"/>
                <w:lang w:val="ru-RU" w:eastAsia="ru-RU" w:bidi="ar-SA"/>
              </w:rPr>
              <w:t>и</w:t>
            </w:r>
            <w:r w:rsidRPr="008E6BC9">
              <w:rPr>
                <w:rFonts w:ascii="Times New Roman" w:hAnsi="Times New Roman"/>
                <w:sz w:val="20"/>
                <w:szCs w:val="20"/>
                <w:lang w:val="ru-RU" w:eastAsia="ru-RU" w:bidi="ar-SA"/>
              </w:rPr>
              <w:t xml:space="preserve"> (штрафы) за нарушение  бюджетного законодательства (в части бюджетов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r>
      <w:tr w:rsidR="007F115F" w:rsidRPr="008E6BC9" w:rsidTr="007F115F">
        <w:trPr>
          <w:trHeight w:val="701"/>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814</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Государственная инспекция по надзору за техническим состоянием самоходных машин и других видов техники Кировской области</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3,8</w:t>
            </w:r>
          </w:p>
        </w:tc>
      </w:tr>
      <w:tr w:rsidR="007F115F" w:rsidRPr="008E6BC9" w:rsidTr="007F115F">
        <w:trPr>
          <w:trHeight w:val="46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814</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3,8</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814</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1 16 00000 00 0000 000</w:t>
            </w:r>
          </w:p>
        </w:tc>
        <w:tc>
          <w:tcPr>
            <w:tcW w:w="7042" w:type="dxa"/>
            <w:tcBorders>
              <w:top w:val="nil"/>
              <w:left w:val="nil"/>
              <w:bottom w:val="single" w:sz="4" w:space="0" w:color="auto"/>
              <w:right w:val="single" w:sz="4" w:space="0" w:color="auto"/>
            </w:tcBorders>
            <w:shd w:val="clear" w:color="000000" w:fill="FFFFFF"/>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ШТРАФЫ, САНКЦИИ, ВОЗМЕЩЕНИЕ УЩЕРБА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3,8</w:t>
            </w:r>
          </w:p>
        </w:tc>
      </w:tr>
      <w:tr w:rsidR="007F115F" w:rsidRPr="008E6BC9" w:rsidTr="009E0374">
        <w:trPr>
          <w:trHeight w:val="214"/>
        </w:trPr>
        <w:tc>
          <w:tcPr>
            <w:tcW w:w="1686" w:type="dxa"/>
            <w:tcBorders>
              <w:top w:val="nil"/>
              <w:left w:val="single" w:sz="4" w:space="0" w:color="auto"/>
              <w:bottom w:val="nil"/>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814</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1 16 90050 05 0000 140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поступления от денежных взысканий(штрафов) и иных сумм в в</w:t>
            </w:r>
            <w:r>
              <w:rPr>
                <w:rFonts w:ascii="Times New Roman" w:hAnsi="Times New Roman"/>
                <w:sz w:val="20"/>
                <w:szCs w:val="20"/>
                <w:lang w:val="ru-RU" w:eastAsia="ru-RU" w:bidi="ar-SA"/>
              </w:rPr>
              <w:t>о</w:t>
            </w:r>
            <w:r w:rsidRPr="008E6BC9">
              <w:rPr>
                <w:rFonts w:ascii="Times New Roman" w:hAnsi="Times New Roman"/>
                <w:sz w:val="20"/>
                <w:szCs w:val="20"/>
                <w:lang w:val="ru-RU" w:eastAsia="ru-RU" w:bidi="ar-SA"/>
              </w:rPr>
              <w:t>змещение ущерба, зачисляемые в бюджеты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3,8</w:t>
            </w:r>
          </w:p>
        </w:tc>
      </w:tr>
      <w:tr w:rsidR="007F115F" w:rsidRPr="008E6BC9" w:rsidTr="007F115F">
        <w:trPr>
          <w:trHeight w:val="693"/>
        </w:trPr>
        <w:tc>
          <w:tcPr>
            <w:tcW w:w="1686" w:type="dxa"/>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904</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611,0</w:t>
            </w:r>
          </w:p>
        </w:tc>
      </w:tr>
      <w:tr w:rsidR="007F115F" w:rsidRPr="008E6BC9" w:rsidTr="007F115F">
        <w:trPr>
          <w:trHeight w:val="54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202 02000 00 0000 151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611,0</w:t>
            </w:r>
          </w:p>
        </w:tc>
      </w:tr>
      <w:tr w:rsidR="007F115F" w:rsidRPr="008E6BC9" w:rsidTr="007F115F">
        <w:trPr>
          <w:trHeight w:val="40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904</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202 02000 05 0000 151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611,0</w:t>
            </w:r>
          </w:p>
        </w:tc>
      </w:tr>
      <w:tr w:rsidR="007F115F" w:rsidRPr="008E6BC9" w:rsidTr="007F115F">
        <w:trPr>
          <w:trHeight w:val="716"/>
        </w:trPr>
        <w:tc>
          <w:tcPr>
            <w:tcW w:w="1686" w:type="dxa"/>
            <w:tcBorders>
              <w:top w:val="nil"/>
              <w:left w:val="single" w:sz="4" w:space="0" w:color="auto"/>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lastRenderedPageBreak/>
              <w:t>905</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Муниципальное общеобразовательное учреждение средняя общеобразовательная школа с углубленным изучением отдельных предметов пгт Тужа</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14 562,9</w:t>
            </w:r>
          </w:p>
        </w:tc>
      </w:tr>
      <w:tr w:rsidR="007F115F" w:rsidRPr="008E6BC9" w:rsidTr="007F115F">
        <w:trPr>
          <w:trHeight w:val="274"/>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2 139,8</w:t>
            </w:r>
          </w:p>
        </w:tc>
      </w:tr>
      <w:tr w:rsidR="007F115F" w:rsidRPr="008E6BC9" w:rsidTr="007F115F">
        <w:trPr>
          <w:trHeight w:val="419"/>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ОКАЗАНИЯ ПЛАТНЫХ УСЛУГ(РАБОТ) И КОМПЕНСАЦИИ ЗАТРАТ ГОСУДАРСТВА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2 139,8</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1 13 01000 00 0000 130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оказания платных услуг (работ)</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2 139,8</w:t>
            </w:r>
          </w:p>
        </w:tc>
      </w:tr>
      <w:tr w:rsidR="007F115F" w:rsidRPr="008E6BC9" w:rsidTr="007F115F">
        <w:trPr>
          <w:trHeight w:val="54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905</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1 13 01995 05 0000 130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доходы от оказания платных услуг(работ) получателями средств бюджетов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2 139,8</w:t>
            </w:r>
          </w:p>
        </w:tc>
      </w:tr>
      <w:tr w:rsidR="007F115F" w:rsidRPr="008E6BC9" w:rsidTr="007F115F">
        <w:trPr>
          <w:trHeight w:val="42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2 02 02000 00 0000 151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337,5</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905</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337,5</w:t>
            </w:r>
          </w:p>
        </w:tc>
      </w:tr>
      <w:tr w:rsidR="007F115F" w:rsidRPr="008E6BC9" w:rsidTr="007F115F">
        <w:trPr>
          <w:trHeight w:val="509"/>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2 02 03000 00 0000 151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12 101,8</w:t>
            </w:r>
          </w:p>
        </w:tc>
      </w:tr>
      <w:tr w:rsidR="007F115F" w:rsidRPr="008E6BC9" w:rsidTr="007F115F">
        <w:trPr>
          <w:trHeight w:val="559"/>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650,4</w:t>
            </w:r>
          </w:p>
        </w:tc>
      </w:tr>
      <w:tr w:rsidR="007F115F" w:rsidRPr="008E6BC9" w:rsidTr="007F115F">
        <w:trPr>
          <w:trHeight w:val="41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905</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650,4</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2 02 03999 00 0000 151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субвенции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11 451,4</w:t>
            </w:r>
          </w:p>
        </w:tc>
      </w:tr>
      <w:tr w:rsidR="007F115F" w:rsidRPr="008E6BC9" w:rsidTr="007F115F">
        <w:trPr>
          <w:trHeight w:val="268"/>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905</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субвенции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11 451,4</w:t>
            </w:r>
          </w:p>
        </w:tc>
      </w:tr>
      <w:tr w:rsidR="007F115F" w:rsidRPr="008E6BC9" w:rsidTr="007F115F">
        <w:trPr>
          <w:trHeight w:val="28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2 19 05000 00 0000 151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-16,2</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905</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2 19 05000 05 0000 151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-16,2</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33 698,8</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3 187,3</w:t>
            </w:r>
          </w:p>
        </w:tc>
      </w:tr>
      <w:tr w:rsidR="007F115F" w:rsidRPr="008E6BC9" w:rsidTr="007F115F">
        <w:trPr>
          <w:trHeight w:val="467"/>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ОКАЗАНИЯ ПЛАТНЫХ УСЛУГ(РАБОТ) И КОМПЕНСАЦИИ ЗАТРАТ ГОСУДАРСТВА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3 187,3</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1 13 01000 00 0000 130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оказания платных услуг (работ)</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3 162,2</w:t>
            </w:r>
          </w:p>
        </w:tc>
      </w:tr>
      <w:tr w:rsidR="007F115F" w:rsidRPr="008E6BC9" w:rsidTr="007F115F">
        <w:trPr>
          <w:trHeight w:val="437"/>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906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1 13 01995 05 0000 130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доходы от оказания платных услуг(работ) получателями средств бюджетов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3 162,2</w:t>
            </w:r>
          </w:p>
        </w:tc>
      </w:tr>
      <w:tr w:rsidR="007F115F" w:rsidRPr="008E6BC9" w:rsidTr="007F115F">
        <w:trPr>
          <w:trHeight w:val="401"/>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1 13 02000 00 0000 130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компенсации затрат государства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25,1</w:t>
            </w:r>
          </w:p>
        </w:tc>
      </w:tr>
      <w:tr w:rsidR="007F115F" w:rsidRPr="008E6BC9" w:rsidTr="007F115F">
        <w:trPr>
          <w:trHeight w:val="279"/>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1 13 02995 05 0000 130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доходы от компенсации бюджетов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25,1</w:t>
            </w:r>
          </w:p>
        </w:tc>
      </w:tr>
      <w:tr w:rsidR="007F115F" w:rsidRPr="008E6BC9" w:rsidTr="007F115F">
        <w:trPr>
          <w:trHeight w:val="55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2 02 02000 00 0000 151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5 724,7</w:t>
            </w:r>
          </w:p>
        </w:tc>
      </w:tr>
      <w:tr w:rsidR="007F115F" w:rsidRPr="008E6BC9" w:rsidTr="007F115F">
        <w:trPr>
          <w:trHeight w:val="56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2 02 02215 00 0000 151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на модернизацию региональных систем дошкольного образования</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505,8</w:t>
            </w:r>
          </w:p>
        </w:tc>
      </w:tr>
      <w:tr w:rsidR="007F115F" w:rsidRPr="008E6BC9" w:rsidTr="007F115F">
        <w:trPr>
          <w:trHeight w:val="55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2 02 02215 05 0000 151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модернизацию региональных систем дошкольного образования</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505,8</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5 218,9</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5 218,9</w:t>
            </w:r>
          </w:p>
        </w:tc>
      </w:tr>
      <w:tr w:rsidR="007F115F" w:rsidRPr="008E6BC9" w:rsidTr="007F115F">
        <w:trPr>
          <w:trHeight w:val="36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2 02 03000 00 0000 151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24 822,2</w:t>
            </w:r>
          </w:p>
        </w:tc>
      </w:tr>
      <w:tr w:rsidR="007F115F" w:rsidRPr="008E6BC9" w:rsidTr="007F115F">
        <w:trPr>
          <w:trHeight w:val="59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1 370,9</w:t>
            </w:r>
          </w:p>
        </w:tc>
      </w:tr>
      <w:tr w:rsidR="007F115F" w:rsidRPr="008E6BC9" w:rsidTr="007F115F">
        <w:trPr>
          <w:trHeight w:val="40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1 370,9</w:t>
            </w:r>
          </w:p>
        </w:tc>
      </w:tr>
      <w:tr w:rsidR="007F115F" w:rsidRPr="008E6BC9" w:rsidTr="007F115F">
        <w:trPr>
          <w:trHeight w:val="65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2 02 03027 00 0000 151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образований на содержание ребенка в семье опекуна и приемной сем</w:t>
            </w:r>
            <w:r w:rsidR="009E0374">
              <w:rPr>
                <w:rFonts w:ascii="Times New Roman" w:hAnsi="Times New Roman"/>
                <w:sz w:val="20"/>
                <w:szCs w:val="20"/>
                <w:lang w:val="ru-RU" w:eastAsia="ru-RU" w:bidi="ar-SA"/>
              </w:rPr>
              <w:t>ье, а также вознаграждение, прич</w:t>
            </w:r>
            <w:r w:rsidRPr="008E6BC9">
              <w:rPr>
                <w:rFonts w:ascii="Times New Roman" w:hAnsi="Times New Roman"/>
                <w:sz w:val="20"/>
                <w:szCs w:val="20"/>
                <w:lang w:val="ru-RU" w:eastAsia="ru-RU" w:bidi="ar-SA"/>
              </w:rPr>
              <w:t>итающееся приемному родителю</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2 491,1</w:t>
            </w:r>
          </w:p>
        </w:tc>
      </w:tr>
      <w:tr w:rsidR="007F115F" w:rsidRPr="008E6BC9" w:rsidTr="007F115F">
        <w:trPr>
          <w:trHeight w:val="41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2 02 03027 05 0000 151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содержание ребенка в семье опекуна и приемной сем</w:t>
            </w:r>
            <w:r w:rsidR="009E0374">
              <w:rPr>
                <w:rFonts w:ascii="Times New Roman" w:hAnsi="Times New Roman"/>
                <w:sz w:val="20"/>
                <w:szCs w:val="20"/>
                <w:lang w:val="ru-RU" w:eastAsia="ru-RU" w:bidi="ar-SA"/>
              </w:rPr>
              <w:t>ье, а также вознаграждение, прич</w:t>
            </w:r>
            <w:r w:rsidRPr="008E6BC9">
              <w:rPr>
                <w:rFonts w:ascii="Times New Roman" w:hAnsi="Times New Roman"/>
                <w:sz w:val="20"/>
                <w:szCs w:val="20"/>
                <w:lang w:val="ru-RU" w:eastAsia="ru-RU" w:bidi="ar-SA"/>
              </w:rPr>
              <w:t>итающееся приемному родителю</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2 491,1</w:t>
            </w:r>
          </w:p>
        </w:tc>
      </w:tr>
      <w:tr w:rsidR="007F115F" w:rsidRPr="008E6BC9" w:rsidTr="007F115F">
        <w:trPr>
          <w:trHeight w:val="41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образований на компенсацию части родительской пл</w:t>
            </w:r>
            <w:r>
              <w:rPr>
                <w:rFonts w:ascii="Times New Roman" w:hAnsi="Times New Roman"/>
                <w:sz w:val="20"/>
                <w:szCs w:val="20"/>
                <w:lang w:val="ru-RU" w:eastAsia="ru-RU" w:bidi="ar-SA"/>
              </w:rPr>
              <w:t>аты за содержание ребенка в мун</w:t>
            </w:r>
            <w:r w:rsidRPr="008E6BC9">
              <w:rPr>
                <w:rFonts w:ascii="Times New Roman" w:hAnsi="Times New Roman"/>
                <w:sz w:val="20"/>
                <w:szCs w:val="20"/>
                <w:lang w:val="ru-RU" w:eastAsia="ru-RU" w:bidi="ar-SA"/>
              </w:rPr>
              <w:t>иц</w:t>
            </w:r>
            <w:r>
              <w:rPr>
                <w:rFonts w:ascii="Times New Roman" w:hAnsi="Times New Roman"/>
                <w:sz w:val="20"/>
                <w:szCs w:val="20"/>
                <w:lang w:val="ru-RU" w:eastAsia="ru-RU" w:bidi="ar-SA"/>
              </w:rPr>
              <w:t>и</w:t>
            </w:r>
            <w:r w:rsidRPr="008E6BC9">
              <w:rPr>
                <w:rFonts w:ascii="Times New Roman" w:hAnsi="Times New Roman"/>
                <w:sz w:val="20"/>
                <w:szCs w:val="20"/>
                <w:lang w:val="ru-RU" w:eastAsia="ru-RU" w:bidi="ar-SA"/>
              </w:rPr>
              <w:t>пальных образовательных учреждениях, реализующих основную общеобразовательную прогр</w:t>
            </w:r>
            <w:r>
              <w:rPr>
                <w:rFonts w:ascii="Times New Roman" w:hAnsi="Times New Roman"/>
                <w:sz w:val="20"/>
                <w:szCs w:val="20"/>
                <w:lang w:val="ru-RU" w:eastAsia="ru-RU" w:bidi="ar-SA"/>
              </w:rPr>
              <w:t>а</w:t>
            </w:r>
            <w:r w:rsidRPr="008E6BC9">
              <w:rPr>
                <w:rFonts w:ascii="Times New Roman" w:hAnsi="Times New Roman"/>
                <w:sz w:val="20"/>
                <w:szCs w:val="20"/>
                <w:lang w:val="ru-RU" w:eastAsia="ru-RU" w:bidi="ar-SA"/>
              </w:rPr>
              <w:t>мму дошкольного образования</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699,2</w:t>
            </w:r>
          </w:p>
        </w:tc>
      </w:tr>
      <w:tr w:rsidR="007F115F" w:rsidRPr="008E6BC9" w:rsidTr="007F115F">
        <w:trPr>
          <w:trHeight w:val="1032"/>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компенсацию части родительской пла</w:t>
            </w:r>
            <w:r>
              <w:rPr>
                <w:rFonts w:ascii="Times New Roman" w:hAnsi="Times New Roman"/>
                <w:sz w:val="20"/>
                <w:szCs w:val="20"/>
                <w:lang w:val="ru-RU" w:eastAsia="ru-RU" w:bidi="ar-SA"/>
              </w:rPr>
              <w:t>ты за содержание ребенка в муни</w:t>
            </w:r>
            <w:r w:rsidRPr="008E6BC9">
              <w:rPr>
                <w:rFonts w:ascii="Times New Roman" w:hAnsi="Times New Roman"/>
                <w:sz w:val="20"/>
                <w:szCs w:val="20"/>
                <w:lang w:val="ru-RU" w:eastAsia="ru-RU" w:bidi="ar-SA"/>
              </w:rPr>
              <w:t>ц</w:t>
            </w:r>
            <w:r>
              <w:rPr>
                <w:rFonts w:ascii="Times New Roman" w:hAnsi="Times New Roman"/>
                <w:sz w:val="20"/>
                <w:szCs w:val="20"/>
                <w:lang w:val="ru-RU" w:eastAsia="ru-RU" w:bidi="ar-SA"/>
              </w:rPr>
              <w:t>и</w:t>
            </w:r>
            <w:r w:rsidRPr="008E6BC9">
              <w:rPr>
                <w:rFonts w:ascii="Times New Roman" w:hAnsi="Times New Roman"/>
                <w:sz w:val="20"/>
                <w:szCs w:val="20"/>
                <w:lang w:val="ru-RU" w:eastAsia="ru-RU" w:bidi="ar-SA"/>
              </w:rPr>
              <w:t>пальных образовательных учреждениях, реализующих основную общеобразовательную прогр</w:t>
            </w:r>
            <w:r>
              <w:rPr>
                <w:rFonts w:ascii="Times New Roman" w:hAnsi="Times New Roman"/>
                <w:sz w:val="20"/>
                <w:szCs w:val="20"/>
                <w:lang w:val="ru-RU" w:eastAsia="ru-RU" w:bidi="ar-SA"/>
              </w:rPr>
              <w:t>а</w:t>
            </w:r>
            <w:r w:rsidRPr="008E6BC9">
              <w:rPr>
                <w:rFonts w:ascii="Times New Roman" w:hAnsi="Times New Roman"/>
                <w:sz w:val="20"/>
                <w:szCs w:val="20"/>
                <w:lang w:val="ru-RU" w:eastAsia="ru-RU" w:bidi="ar-SA"/>
              </w:rPr>
              <w:t>мму дошкольного образования</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699,2</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2 02 03999 00 0000 151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субвенции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20 261,0</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субвенции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20 261,0</w:t>
            </w:r>
          </w:p>
        </w:tc>
      </w:tr>
      <w:tr w:rsidR="007F115F" w:rsidRPr="008E6BC9" w:rsidTr="007F115F">
        <w:trPr>
          <w:trHeight w:val="50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2 19 05000 00 0000 151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-35,4</w:t>
            </w:r>
          </w:p>
        </w:tc>
      </w:tr>
      <w:tr w:rsidR="007F115F" w:rsidRPr="008E6BC9" w:rsidTr="007F115F">
        <w:trPr>
          <w:trHeight w:val="69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2 19 05000 05 0000 151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-35,4</w:t>
            </w:r>
          </w:p>
        </w:tc>
      </w:tr>
      <w:tr w:rsidR="007F115F" w:rsidRPr="008E6BC9" w:rsidTr="007F115F">
        <w:trPr>
          <w:trHeight w:val="410"/>
        </w:trPr>
        <w:tc>
          <w:tcPr>
            <w:tcW w:w="1686" w:type="dxa"/>
            <w:tcBorders>
              <w:top w:val="nil"/>
              <w:left w:val="single" w:sz="4" w:space="0" w:color="auto"/>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907</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6 523,7</w:t>
            </w:r>
          </w:p>
        </w:tc>
      </w:tr>
      <w:tr w:rsidR="007F115F" w:rsidRPr="008E6BC9" w:rsidTr="007F115F">
        <w:trPr>
          <w:trHeight w:val="45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907</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265,0</w:t>
            </w:r>
          </w:p>
        </w:tc>
      </w:tr>
      <w:tr w:rsidR="007F115F" w:rsidRPr="008E6BC9" w:rsidTr="007F115F">
        <w:trPr>
          <w:trHeight w:val="479"/>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ОКАЗАНИЯ ПЛАТНЫХ УСЛУГ(РАБОТ) И КОМПЕНСАЦИИ ЗАТРАТ ГОСУДАРСТВА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265,0</w:t>
            </w:r>
          </w:p>
        </w:tc>
      </w:tr>
      <w:tr w:rsidR="007F115F" w:rsidRPr="008E6BC9" w:rsidTr="007F115F">
        <w:trPr>
          <w:trHeight w:val="43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1 13 01000 00 0000 130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оказания платных услуг (работ)</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265,0</w:t>
            </w:r>
          </w:p>
        </w:tc>
      </w:tr>
      <w:tr w:rsidR="007F115F" w:rsidRPr="008E6BC9" w:rsidTr="007F115F">
        <w:trPr>
          <w:trHeight w:val="53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907</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1 13 01995 05 0000 130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доходы от оказания платных услуг(работ) получателями средств бюджетов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265,0</w:t>
            </w:r>
          </w:p>
        </w:tc>
      </w:tr>
      <w:tr w:rsidR="007F115F" w:rsidRPr="008E6BC9" w:rsidTr="007F115F">
        <w:trPr>
          <w:trHeight w:val="429"/>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2 02 02000 00 0000 151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5 905,8</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5 905,8</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907</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5 905,8</w:t>
            </w:r>
          </w:p>
        </w:tc>
      </w:tr>
      <w:tr w:rsidR="007F115F" w:rsidRPr="008E6BC9" w:rsidTr="007F115F">
        <w:trPr>
          <w:trHeight w:val="40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2 02 03000 00 0000 151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349,8</w:t>
            </w:r>
          </w:p>
        </w:tc>
      </w:tr>
      <w:tr w:rsidR="007F115F" w:rsidRPr="008E6BC9" w:rsidTr="007F115F">
        <w:trPr>
          <w:trHeight w:val="55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349,8</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907</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349,8</w:t>
            </w:r>
          </w:p>
        </w:tc>
      </w:tr>
      <w:tr w:rsidR="007F115F" w:rsidRPr="008E6BC9" w:rsidTr="007F115F">
        <w:trPr>
          <w:trHeight w:val="36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2 02 04000 00 0000 151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Иные межбюджетные трансферты</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3,1</w:t>
            </w:r>
          </w:p>
        </w:tc>
      </w:tr>
      <w:tr w:rsidR="007F115F" w:rsidRPr="008E6BC9" w:rsidTr="007F115F">
        <w:trPr>
          <w:trHeight w:val="622"/>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2 02 04025 00 0000 151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Межбюджетные трансферты, передаваемые бюджетам на комплектование Фондов библиотек муниципальных образований и государственных библиотек городов Москвы и Санкт-Петербурга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3,1</w:t>
            </w:r>
          </w:p>
        </w:tc>
      </w:tr>
      <w:tr w:rsidR="007F115F" w:rsidRPr="008E6BC9" w:rsidTr="007F115F">
        <w:trPr>
          <w:trHeight w:val="76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907</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2 02 04025 05 0000 151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Межбюджетные трансферты, передаваемые бюджетам муниципальных районов на комплектование Фондов библиотек муниципальных образований и государственных библиотек городов Москвы и Санкт-Петербурга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3,1</w:t>
            </w:r>
          </w:p>
        </w:tc>
      </w:tr>
      <w:tr w:rsidR="007F115F" w:rsidRPr="008E6BC9" w:rsidTr="007F115F">
        <w:trPr>
          <w:trHeight w:val="559"/>
        </w:trPr>
        <w:tc>
          <w:tcPr>
            <w:tcW w:w="1686" w:type="dxa"/>
            <w:tcBorders>
              <w:top w:val="nil"/>
              <w:left w:val="single" w:sz="4" w:space="0" w:color="auto"/>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37 045,8</w:t>
            </w:r>
          </w:p>
        </w:tc>
      </w:tr>
      <w:tr w:rsidR="007F115F" w:rsidRPr="008E6BC9" w:rsidTr="007F115F">
        <w:trPr>
          <w:trHeight w:val="42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2 02 01000 00 0000 151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Дотации бюджетам субъектов Российской Федерации и муниципальных образований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24 692,0</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2 02 01001 00 0000 151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Дотации на выравнивание бюджетной обеспеченности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24 279,0</w:t>
            </w:r>
          </w:p>
        </w:tc>
      </w:tr>
      <w:tr w:rsidR="007F115F" w:rsidRPr="008E6BC9" w:rsidTr="007F115F">
        <w:trPr>
          <w:trHeight w:val="51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2 02 01001 05 0000 151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Дотации бюджетам муниципальных районов на выравнивание  бюджетной обеспеченности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24 279,0</w:t>
            </w:r>
          </w:p>
        </w:tc>
      </w:tr>
      <w:tr w:rsidR="007F115F" w:rsidRPr="008E6BC9" w:rsidTr="007F115F">
        <w:trPr>
          <w:trHeight w:val="418"/>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2 02 01003 00 0000 151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Дотации на поддержку мер по обеспечению сбалансированности бюджетов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413,0</w:t>
            </w:r>
          </w:p>
        </w:tc>
      </w:tr>
      <w:tr w:rsidR="007F115F" w:rsidRPr="008E6BC9" w:rsidTr="007F115F">
        <w:trPr>
          <w:trHeight w:val="53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2 02 01003 05 0000 151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Pr>
                <w:rFonts w:ascii="Times New Roman" w:hAnsi="Times New Roman"/>
                <w:sz w:val="20"/>
                <w:szCs w:val="20"/>
                <w:lang w:val="ru-RU" w:eastAsia="ru-RU" w:bidi="ar-SA"/>
              </w:rPr>
              <w:t>Дотации бюджетам мун</w:t>
            </w:r>
            <w:r w:rsidRPr="008E6BC9">
              <w:rPr>
                <w:rFonts w:ascii="Times New Roman" w:hAnsi="Times New Roman"/>
                <w:sz w:val="20"/>
                <w:szCs w:val="20"/>
                <w:lang w:val="ru-RU" w:eastAsia="ru-RU" w:bidi="ar-SA"/>
              </w:rPr>
              <w:t>иц</w:t>
            </w:r>
            <w:r>
              <w:rPr>
                <w:rFonts w:ascii="Times New Roman" w:hAnsi="Times New Roman"/>
                <w:sz w:val="20"/>
                <w:szCs w:val="20"/>
                <w:lang w:val="ru-RU" w:eastAsia="ru-RU" w:bidi="ar-SA"/>
              </w:rPr>
              <w:t>и</w:t>
            </w:r>
            <w:r w:rsidRPr="008E6BC9">
              <w:rPr>
                <w:rFonts w:ascii="Times New Roman" w:hAnsi="Times New Roman"/>
                <w:sz w:val="20"/>
                <w:szCs w:val="20"/>
                <w:lang w:val="ru-RU" w:eastAsia="ru-RU" w:bidi="ar-SA"/>
              </w:rPr>
              <w:t>пальных районов на поддержку мер по обеспечению сбалансированности бюджетов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413,0</w:t>
            </w:r>
          </w:p>
        </w:tc>
      </w:tr>
      <w:tr w:rsidR="007F115F" w:rsidRPr="008E6BC9" w:rsidTr="007F115F">
        <w:trPr>
          <w:trHeight w:val="58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2 02 02000 00 0000 151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11 083,4</w:t>
            </w:r>
          </w:p>
        </w:tc>
      </w:tr>
      <w:tr w:rsidR="007F115F" w:rsidRPr="008E6BC9" w:rsidTr="007F115F">
        <w:trPr>
          <w:trHeight w:val="126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2 02 02088 00 0000 151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3 466,6</w:t>
            </w:r>
          </w:p>
        </w:tc>
      </w:tr>
      <w:tr w:rsidR="007F115F" w:rsidRPr="008E6BC9" w:rsidTr="007F115F">
        <w:trPr>
          <w:trHeight w:val="97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2 02 02088 05 0000 151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3 466,6</w:t>
            </w:r>
          </w:p>
        </w:tc>
      </w:tr>
      <w:tr w:rsidR="007F115F" w:rsidRPr="008E6BC9" w:rsidTr="007F115F">
        <w:trPr>
          <w:trHeight w:val="1119"/>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2 02 02088 05 0002 151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3 466,6</w:t>
            </w:r>
          </w:p>
        </w:tc>
      </w:tr>
      <w:tr w:rsidR="007F115F" w:rsidRPr="008E6BC9" w:rsidTr="007F115F">
        <w:trPr>
          <w:trHeight w:val="979"/>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907,7</w:t>
            </w:r>
          </w:p>
        </w:tc>
      </w:tr>
      <w:tr w:rsidR="007F115F" w:rsidRPr="008E6BC9" w:rsidTr="007F115F">
        <w:trPr>
          <w:trHeight w:val="112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907,7</w:t>
            </w:r>
          </w:p>
        </w:tc>
      </w:tr>
      <w:tr w:rsidR="007F115F" w:rsidRPr="008E6BC9" w:rsidTr="007F115F">
        <w:trPr>
          <w:trHeight w:val="71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2 02 02089 05 0002 151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907,7</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6 709,1</w:t>
            </w:r>
          </w:p>
        </w:tc>
      </w:tr>
      <w:tr w:rsidR="007F115F" w:rsidRPr="008E6BC9" w:rsidTr="007F115F">
        <w:trPr>
          <w:trHeight w:val="40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6 709,1</w:t>
            </w:r>
          </w:p>
        </w:tc>
      </w:tr>
      <w:tr w:rsidR="007F115F" w:rsidRPr="008E6BC9" w:rsidTr="007F115F">
        <w:trPr>
          <w:trHeight w:val="279"/>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2 02 03000 00 0000 151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1 270,1</w:t>
            </w:r>
          </w:p>
        </w:tc>
      </w:tr>
      <w:tr w:rsidR="007F115F" w:rsidRPr="008E6BC9" w:rsidTr="007F115F">
        <w:trPr>
          <w:trHeight w:val="65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2 02 03015 00 0000 151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355,1</w:t>
            </w:r>
          </w:p>
        </w:tc>
      </w:tr>
      <w:tr w:rsidR="007F115F" w:rsidRPr="008E6BC9" w:rsidTr="007F115F">
        <w:trPr>
          <w:trHeight w:val="56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2 02 03015 05 0000 151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355,1</w:t>
            </w:r>
          </w:p>
        </w:tc>
      </w:tr>
      <w:tr w:rsidR="007F115F" w:rsidRPr="008E6BC9" w:rsidTr="007F115F">
        <w:trPr>
          <w:trHeight w:val="41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915,0</w:t>
            </w:r>
          </w:p>
        </w:tc>
      </w:tr>
      <w:tr w:rsidR="007F115F" w:rsidRPr="008E6BC9" w:rsidTr="007F115F">
        <w:trPr>
          <w:trHeight w:val="36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915,0</w:t>
            </w:r>
          </w:p>
        </w:tc>
      </w:tr>
      <w:tr w:rsidR="007F115F" w:rsidRPr="008E6BC9" w:rsidTr="007F115F">
        <w:trPr>
          <w:trHeight w:val="176"/>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2 02 04000 00 0000 151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Иные межбюджетные трансферты</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0,3</w:t>
            </w:r>
          </w:p>
        </w:tc>
      </w:tr>
      <w:tr w:rsidR="007F115F" w:rsidRPr="008E6BC9" w:rsidTr="007F115F">
        <w:trPr>
          <w:trHeight w:val="22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2 02 04999 00 0000 151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межбюджетные трансферты, передаваемые бюджетам</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0,3</w:t>
            </w:r>
          </w:p>
        </w:tc>
      </w:tr>
      <w:tr w:rsidR="007F115F" w:rsidRPr="008E6BC9" w:rsidTr="007F115F">
        <w:trPr>
          <w:trHeight w:val="41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912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2 02 04999 05 0000 151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межбюджетные трансферты, передаваемые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0,3</w:t>
            </w:r>
          </w:p>
        </w:tc>
      </w:tr>
      <w:tr w:rsidR="007F115F" w:rsidRPr="008E6BC9" w:rsidTr="007F115F">
        <w:trPr>
          <w:trHeight w:val="552"/>
        </w:trPr>
        <w:tc>
          <w:tcPr>
            <w:tcW w:w="1686" w:type="dxa"/>
            <w:tcBorders>
              <w:top w:val="nil"/>
              <w:left w:val="single" w:sz="4" w:space="0" w:color="auto"/>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Управление сельского хозяйства администрации Тужинского муниципального района</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6 940,5</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5,2</w:t>
            </w:r>
          </w:p>
        </w:tc>
      </w:tr>
      <w:tr w:rsidR="007F115F" w:rsidRPr="008E6BC9" w:rsidTr="007F115F">
        <w:trPr>
          <w:trHeight w:val="451"/>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ОКАЗАНИЯ ПЛАТНЫХ УСЛУГ(РАБОТ) И КОМПЕНСАЦИИ ЗАТРАТ ГОСУДАРСТВА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5,2</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lastRenderedPageBreak/>
              <w:t>922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1 13 02000 00 0000 130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компенсации затрат государства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5,2</w:t>
            </w:r>
          </w:p>
        </w:tc>
      </w:tr>
      <w:tr w:rsidR="007F115F" w:rsidRPr="008E6BC9" w:rsidTr="007F115F">
        <w:trPr>
          <w:trHeight w:val="308"/>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1 13 02995 05 0000 130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доходы от компенсации бюджетов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5,2</w:t>
            </w:r>
          </w:p>
        </w:tc>
      </w:tr>
      <w:tr w:rsidR="007F115F" w:rsidRPr="008E6BC9" w:rsidTr="007F115F">
        <w:trPr>
          <w:trHeight w:val="41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2 02 02000 00 0000 151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226,6</w:t>
            </w:r>
          </w:p>
        </w:tc>
      </w:tr>
      <w:tr w:rsidR="007F115F" w:rsidRPr="008E6BC9" w:rsidTr="007F115F">
        <w:trPr>
          <w:trHeight w:val="40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226,6</w:t>
            </w:r>
          </w:p>
        </w:tc>
      </w:tr>
      <w:tr w:rsidR="007F115F" w:rsidRPr="008E6BC9" w:rsidTr="007F115F">
        <w:trPr>
          <w:trHeight w:val="48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226,6</w:t>
            </w:r>
          </w:p>
        </w:tc>
      </w:tr>
      <w:tr w:rsidR="007F115F" w:rsidRPr="008E6BC9" w:rsidTr="007F115F">
        <w:trPr>
          <w:trHeight w:val="46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2 02 03000 00 0000151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6 702,6</w:t>
            </w:r>
          </w:p>
        </w:tc>
      </w:tr>
      <w:tr w:rsidR="007F115F" w:rsidRPr="008E6BC9" w:rsidTr="007F115F">
        <w:trPr>
          <w:trHeight w:val="41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2 937,3</w:t>
            </w:r>
          </w:p>
        </w:tc>
      </w:tr>
      <w:tr w:rsidR="007F115F" w:rsidRPr="008E6BC9" w:rsidTr="007F115F">
        <w:trPr>
          <w:trHeight w:val="37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2 02 03024 05 0000 151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2 937,3</w:t>
            </w:r>
          </w:p>
        </w:tc>
      </w:tr>
      <w:tr w:rsidR="007F115F" w:rsidRPr="008E6BC9" w:rsidTr="007F115F">
        <w:trPr>
          <w:trHeight w:val="60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2 02 03098 00 0000 151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482,5</w:t>
            </w:r>
          </w:p>
        </w:tc>
      </w:tr>
      <w:tr w:rsidR="007F115F" w:rsidRPr="008E6BC9" w:rsidTr="007F115F">
        <w:trPr>
          <w:trHeight w:val="758"/>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2 02 03098 05 0000 151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482,5</w:t>
            </w:r>
          </w:p>
        </w:tc>
      </w:tr>
      <w:tr w:rsidR="007F115F" w:rsidRPr="008E6BC9" w:rsidTr="007F115F">
        <w:trPr>
          <w:trHeight w:val="85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3 100,0</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3 100,0</w:t>
            </w:r>
          </w:p>
        </w:tc>
      </w:tr>
      <w:tr w:rsidR="007F115F" w:rsidRPr="008E6BC9" w:rsidTr="007F115F">
        <w:trPr>
          <w:trHeight w:val="55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2 02 03108 00 0000 151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136,0</w:t>
            </w:r>
          </w:p>
        </w:tc>
      </w:tr>
      <w:tr w:rsidR="007F115F" w:rsidRPr="008E6BC9" w:rsidTr="007F115F">
        <w:trPr>
          <w:trHeight w:val="70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2 02 03108 05 0000 151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136,0</w:t>
            </w:r>
          </w:p>
        </w:tc>
      </w:tr>
      <w:tr w:rsidR="007F115F" w:rsidRPr="008E6BC9" w:rsidTr="007F115F">
        <w:trPr>
          <w:trHeight w:val="77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2 02 03115 00 0000 151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договорным, среднесрочным и краткосрочным кредитам, взятым малыми формами хозяйствования</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46,8</w:t>
            </w:r>
          </w:p>
        </w:tc>
      </w:tr>
      <w:tr w:rsidR="007F115F" w:rsidRPr="008E6BC9" w:rsidTr="007F115F">
        <w:trPr>
          <w:trHeight w:val="69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2 02 03115 05 0000 151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договорным, среднесрочным и краткосрочным кредитам, взятым малыми формами хозяйствования</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46,8</w:t>
            </w:r>
          </w:p>
        </w:tc>
      </w:tr>
      <w:tr w:rsidR="007F115F" w:rsidRPr="008E6BC9" w:rsidTr="007F115F">
        <w:trPr>
          <w:trHeight w:val="126"/>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2 02 04000 00 0000 151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Иные межбюджетные трансферты</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11,3</w:t>
            </w:r>
          </w:p>
        </w:tc>
      </w:tr>
      <w:tr w:rsidR="007F115F" w:rsidRPr="008E6BC9" w:rsidTr="007F115F">
        <w:trPr>
          <w:trHeight w:val="59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2 02 04014 00 0000 151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11,3</w:t>
            </w:r>
          </w:p>
        </w:tc>
      </w:tr>
      <w:tr w:rsidR="007F115F" w:rsidRPr="008E6BC9" w:rsidTr="007F115F">
        <w:trPr>
          <w:trHeight w:val="748"/>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2 02 04014 05 0000 151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11,3</w:t>
            </w:r>
          </w:p>
        </w:tc>
      </w:tr>
      <w:tr w:rsidR="007F115F" w:rsidRPr="008E6BC9" w:rsidTr="007F115F">
        <w:trPr>
          <w:trHeight w:val="52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2 19 05000 00 0000 151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-5,2</w:t>
            </w:r>
          </w:p>
        </w:tc>
      </w:tr>
      <w:tr w:rsidR="007F115F" w:rsidRPr="008E6BC9" w:rsidTr="007F115F">
        <w:trPr>
          <w:trHeight w:val="73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922</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2 19 05000 05 0000 151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-5,2</w:t>
            </w:r>
          </w:p>
        </w:tc>
      </w:tr>
      <w:tr w:rsidR="007F115F" w:rsidRPr="008E6BC9" w:rsidTr="007F115F">
        <w:trPr>
          <w:trHeight w:val="383"/>
        </w:trPr>
        <w:tc>
          <w:tcPr>
            <w:tcW w:w="1686" w:type="dxa"/>
            <w:tcBorders>
              <w:top w:val="nil"/>
              <w:left w:val="single" w:sz="4" w:space="0" w:color="auto"/>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0 00 00000 00 0000 000</w:t>
            </w:r>
          </w:p>
        </w:tc>
        <w:tc>
          <w:tcPr>
            <w:tcW w:w="7042" w:type="dxa"/>
            <w:tcBorders>
              <w:top w:val="nil"/>
              <w:left w:val="nil"/>
              <w:bottom w:val="single" w:sz="4" w:space="0" w:color="auto"/>
              <w:right w:val="single" w:sz="4" w:space="0" w:color="auto"/>
            </w:tcBorders>
            <w:shd w:val="clear" w:color="000000" w:fill="F2DDDC"/>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Pr>
                <w:rFonts w:ascii="Times New Roman" w:hAnsi="Times New Roman"/>
                <w:b/>
                <w:bCs/>
                <w:sz w:val="20"/>
                <w:szCs w:val="20"/>
                <w:lang w:val="ru-RU" w:eastAsia="ru-RU" w:bidi="ar-SA"/>
              </w:rPr>
              <w:t>Администрация мун</w:t>
            </w:r>
            <w:r w:rsidRPr="008E6BC9">
              <w:rPr>
                <w:rFonts w:ascii="Times New Roman" w:hAnsi="Times New Roman"/>
                <w:b/>
                <w:bCs/>
                <w:sz w:val="20"/>
                <w:szCs w:val="20"/>
                <w:lang w:val="ru-RU" w:eastAsia="ru-RU" w:bidi="ar-SA"/>
              </w:rPr>
              <w:t>иц</w:t>
            </w:r>
            <w:r>
              <w:rPr>
                <w:rFonts w:ascii="Times New Roman" w:hAnsi="Times New Roman"/>
                <w:b/>
                <w:bCs/>
                <w:sz w:val="20"/>
                <w:szCs w:val="20"/>
                <w:lang w:val="ru-RU" w:eastAsia="ru-RU" w:bidi="ar-SA"/>
              </w:rPr>
              <w:t>и</w:t>
            </w:r>
            <w:r w:rsidRPr="008E6BC9">
              <w:rPr>
                <w:rFonts w:ascii="Times New Roman" w:hAnsi="Times New Roman"/>
                <w:b/>
                <w:bCs/>
                <w:sz w:val="20"/>
                <w:szCs w:val="20"/>
                <w:lang w:val="ru-RU" w:eastAsia="ru-RU" w:bidi="ar-SA"/>
              </w:rPr>
              <w:t>пального образования Тужинский муниципальный район</w:t>
            </w:r>
          </w:p>
        </w:tc>
        <w:tc>
          <w:tcPr>
            <w:tcW w:w="1633" w:type="dxa"/>
            <w:tcBorders>
              <w:top w:val="nil"/>
              <w:left w:val="nil"/>
              <w:bottom w:val="single" w:sz="4" w:space="0" w:color="auto"/>
              <w:right w:val="single" w:sz="4" w:space="0" w:color="auto"/>
            </w:tcBorders>
            <w:shd w:val="clear" w:color="000000" w:fill="F2DDDC"/>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32 232,3</w:t>
            </w:r>
          </w:p>
        </w:tc>
      </w:tr>
      <w:tr w:rsidR="007F115F" w:rsidRPr="008E6BC9" w:rsidTr="007F115F">
        <w:trPr>
          <w:trHeight w:val="347"/>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1 00 00000 00 0000 000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4 452,0</w:t>
            </w:r>
          </w:p>
        </w:tc>
      </w:tr>
      <w:tr w:rsidR="007F115F" w:rsidRPr="008E6BC9" w:rsidTr="007F115F">
        <w:trPr>
          <w:trHeight w:val="27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1 08 00000 00 0000 000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Государственная пошлина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10,0</w:t>
            </w:r>
          </w:p>
        </w:tc>
      </w:tr>
      <w:tr w:rsidR="007F115F" w:rsidRPr="008E6BC9" w:rsidTr="007F115F">
        <w:trPr>
          <w:trHeight w:val="348"/>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1 08 07000 01 0000 110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Государственная пошлина за государственную регистрацию, а также совершение прочих юридически значимых действий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r>
      <w:tr w:rsidR="007F115F" w:rsidRPr="008E6BC9" w:rsidTr="007F115F">
        <w:trPr>
          <w:trHeight w:val="50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1 08 07150 01 0000 110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Государственная пошлина за выдачу разрешения на установку рекламной конструкции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10,0</w:t>
            </w:r>
          </w:p>
        </w:tc>
      </w:tr>
      <w:tr w:rsidR="007F115F" w:rsidRPr="008E6BC9" w:rsidTr="007F115F">
        <w:trPr>
          <w:trHeight w:val="126"/>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1 11 00000 00 0000 000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Доходы от использования имущества, находящегося в</w:t>
            </w:r>
            <w:r>
              <w:rPr>
                <w:rFonts w:ascii="Times New Roman" w:hAnsi="Times New Roman"/>
                <w:b/>
                <w:bCs/>
                <w:sz w:val="20"/>
                <w:szCs w:val="20"/>
                <w:lang w:val="ru-RU" w:eastAsia="ru-RU" w:bidi="ar-SA"/>
              </w:rPr>
              <w:t xml:space="preserve"> </w:t>
            </w:r>
            <w:r w:rsidRPr="008E6BC9">
              <w:rPr>
                <w:rFonts w:ascii="Times New Roman" w:hAnsi="Times New Roman"/>
                <w:b/>
                <w:bCs/>
                <w:sz w:val="20"/>
                <w:szCs w:val="20"/>
                <w:lang w:val="ru-RU" w:eastAsia="ru-RU" w:bidi="ar-SA"/>
              </w:rPr>
              <w:t>государственной и муниципальной собственности</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1 986,3</w:t>
            </w:r>
          </w:p>
        </w:tc>
      </w:tr>
      <w:tr w:rsidR="007F115F" w:rsidRPr="008E6BC9" w:rsidTr="007F115F">
        <w:trPr>
          <w:trHeight w:val="552"/>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1 11 01000 00 0000 120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2,3</w:t>
            </w:r>
          </w:p>
        </w:tc>
      </w:tr>
      <w:tr w:rsidR="007F115F" w:rsidRPr="008E6BC9" w:rsidTr="00032CB5">
        <w:trPr>
          <w:trHeight w:val="55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1 11 05000 00 0000 120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w:t>
            </w:r>
            <w:r w:rsidRPr="008E6BC9">
              <w:rPr>
                <w:rFonts w:ascii="Times New Roman" w:hAnsi="Times New Roman"/>
                <w:sz w:val="20"/>
                <w:szCs w:val="20"/>
                <w:lang w:val="ru-RU" w:eastAsia="ru-RU" w:bidi="ar-SA"/>
              </w:rPr>
              <w:lastRenderedPageBreak/>
              <w:t>государственных и муниципальных унитарных предприятий, в том числе казенных)</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1 852,0</w:t>
            </w:r>
          </w:p>
        </w:tc>
      </w:tr>
      <w:tr w:rsidR="007F115F" w:rsidRPr="008E6BC9" w:rsidTr="007F115F">
        <w:trPr>
          <w:trHeight w:val="1304"/>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1 11 05013 10 0000 120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w:t>
            </w:r>
            <w:r>
              <w:rPr>
                <w:rFonts w:ascii="Times New Roman" w:hAnsi="Times New Roman"/>
                <w:sz w:val="20"/>
                <w:szCs w:val="20"/>
                <w:lang w:val="ru-RU" w:eastAsia="ru-RU" w:bidi="ar-SA"/>
              </w:rPr>
              <w:t>оселений, а также средства от п</w:t>
            </w:r>
            <w:r w:rsidRPr="008E6BC9">
              <w:rPr>
                <w:rFonts w:ascii="Times New Roman" w:hAnsi="Times New Roman"/>
                <w:sz w:val="20"/>
                <w:szCs w:val="20"/>
                <w:lang w:val="ru-RU" w:eastAsia="ru-RU" w:bidi="ar-SA"/>
              </w:rPr>
              <w:t>родажи права на заключение договоров аренды указанных земельных участков</w:t>
            </w:r>
            <w:r>
              <w:rPr>
                <w:rFonts w:ascii="Times New Roman" w:hAnsi="Times New Roman"/>
                <w:sz w:val="20"/>
                <w:szCs w:val="20"/>
                <w:lang w:val="ru-RU" w:eastAsia="ru-RU" w:bidi="ar-SA"/>
              </w:rPr>
              <w:t xml:space="preserve"> </w:t>
            </w:r>
            <w:r w:rsidRPr="008E6BC9">
              <w:rPr>
                <w:rFonts w:ascii="Times New Roman" w:hAnsi="Times New Roman"/>
                <w:sz w:val="20"/>
                <w:szCs w:val="20"/>
                <w:lang w:val="ru-RU" w:eastAsia="ru-RU" w:bidi="ar-SA"/>
              </w:rPr>
              <w:t>а также средства от продажи права на заключение договоров аренды указанных земельных участков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518,4</w:t>
            </w:r>
          </w:p>
        </w:tc>
      </w:tr>
      <w:tr w:rsidR="007F115F" w:rsidRPr="008E6BC9" w:rsidTr="007F115F">
        <w:trPr>
          <w:trHeight w:val="1324"/>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1 11 05013 13 0000 120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w:t>
            </w:r>
            <w:r>
              <w:rPr>
                <w:rFonts w:ascii="Times New Roman" w:hAnsi="Times New Roman"/>
                <w:sz w:val="20"/>
                <w:szCs w:val="20"/>
                <w:lang w:val="ru-RU" w:eastAsia="ru-RU" w:bidi="ar-SA"/>
              </w:rPr>
              <w:t>оселений, а также средства от п</w:t>
            </w:r>
            <w:r w:rsidRPr="008E6BC9">
              <w:rPr>
                <w:rFonts w:ascii="Times New Roman" w:hAnsi="Times New Roman"/>
                <w:sz w:val="20"/>
                <w:szCs w:val="20"/>
                <w:lang w:val="ru-RU" w:eastAsia="ru-RU" w:bidi="ar-SA"/>
              </w:rPr>
              <w:t>родажи права на заключение договоров аренды указанных земельных участков</w:t>
            </w:r>
            <w:r>
              <w:rPr>
                <w:rFonts w:ascii="Times New Roman" w:hAnsi="Times New Roman"/>
                <w:sz w:val="20"/>
                <w:szCs w:val="20"/>
                <w:lang w:val="ru-RU" w:eastAsia="ru-RU" w:bidi="ar-SA"/>
              </w:rPr>
              <w:t xml:space="preserve"> </w:t>
            </w:r>
            <w:r w:rsidRPr="008E6BC9">
              <w:rPr>
                <w:rFonts w:ascii="Times New Roman" w:hAnsi="Times New Roman"/>
                <w:sz w:val="20"/>
                <w:szCs w:val="20"/>
                <w:lang w:val="ru-RU" w:eastAsia="ru-RU" w:bidi="ar-SA"/>
              </w:rPr>
              <w:t>а также средства от продажи права на заключение договоров аренды указанных земельных участков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457,5</w:t>
            </w:r>
          </w:p>
        </w:tc>
      </w:tr>
      <w:tr w:rsidR="007F115F" w:rsidRPr="008E6BC9" w:rsidTr="007F115F">
        <w:trPr>
          <w:trHeight w:val="649"/>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1 11 05020 00 0000 120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получаемые в виде арендной платы за земли после разграничения государственной собственности за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68,2</w:t>
            </w:r>
          </w:p>
        </w:tc>
      </w:tr>
      <w:tr w:rsidR="007F115F" w:rsidRPr="008E6BC9" w:rsidTr="007F115F">
        <w:trPr>
          <w:trHeight w:val="70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1 11 05025 05 0000 120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бюджетных и автономных учреждений)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68,2</w:t>
            </w:r>
          </w:p>
        </w:tc>
      </w:tr>
      <w:tr w:rsidR="007F115F" w:rsidRPr="008E6BC9" w:rsidTr="007F115F">
        <w:trPr>
          <w:trHeight w:val="55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1 11 05030 00 0000 120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8,3</w:t>
            </w:r>
          </w:p>
        </w:tc>
      </w:tr>
      <w:tr w:rsidR="007F115F" w:rsidRPr="008E6BC9" w:rsidTr="007F115F">
        <w:trPr>
          <w:trHeight w:val="97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1 11 05035 05 0000 120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8,3</w:t>
            </w:r>
          </w:p>
        </w:tc>
      </w:tr>
      <w:tr w:rsidR="007F115F" w:rsidRPr="008E6BC9" w:rsidTr="007F115F">
        <w:trPr>
          <w:trHeight w:val="41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1 11 05070 00 0000 120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сдачи в аренду имущества, составляющего государственную (муниципальную)казну  (за исключением земельных участков)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799,6</w:t>
            </w:r>
          </w:p>
        </w:tc>
      </w:tr>
      <w:tr w:rsidR="007F115F" w:rsidRPr="008E6BC9" w:rsidTr="007F115F">
        <w:trPr>
          <w:trHeight w:val="37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1 11 05075 05 0000 120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сдачи в аренду имущества, составляющего казну муниципальных районов (за исключением земельных участков)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799,6</w:t>
            </w:r>
          </w:p>
        </w:tc>
      </w:tr>
      <w:tr w:rsidR="007F115F" w:rsidRPr="008E6BC9" w:rsidTr="007F115F">
        <w:trPr>
          <w:trHeight w:val="89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1 11 09000 00 0000 120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132,0</w:t>
            </w:r>
          </w:p>
        </w:tc>
      </w:tr>
      <w:tr w:rsidR="007F115F" w:rsidRPr="008E6BC9" w:rsidTr="007F115F">
        <w:trPr>
          <w:trHeight w:val="96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1 11 09045 05 0000 120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132,0</w:t>
            </w:r>
          </w:p>
        </w:tc>
      </w:tr>
      <w:tr w:rsidR="007F115F" w:rsidRPr="008E6BC9" w:rsidTr="007F115F">
        <w:trPr>
          <w:trHeight w:val="55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1 13 00000 00 0000 000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ДОХОДЫ ОТ ОКАЗАНИЯ ПЛАТНЫХ УСЛУГ(РАБОТ) И КОМПЕНСАЦИИ ЗАТРАТ ГОСУДАРСТВА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680,3</w:t>
            </w:r>
          </w:p>
        </w:tc>
      </w:tr>
      <w:tr w:rsidR="007F115F" w:rsidRPr="008E6BC9" w:rsidTr="007F115F">
        <w:trPr>
          <w:trHeight w:val="375"/>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1 13 02000 00 0000 130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компенсации затрат государства</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680,3</w:t>
            </w:r>
          </w:p>
        </w:tc>
      </w:tr>
      <w:tr w:rsidR="007F115F" w:rsidRPr="008E6BC9" w:rsidTr="007F115F">
        <w:trPr>
          <w:trHeight w:val="307"/>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1 13 02995 05 0000 130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доходы от  компенсации  затрат бюджетов муниципальных районов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680,3</w:t>
            </w:r>
          </w:p>
        </w:tc>
      </w:tr>
      <w:tr w:rsidR="007F115F" w:rsidRPr="008E6BC9" w:rsidTr="007F115F">
        <w:trPr>
          <w:trHeight w:val="426"/>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1 14 00000 00 0000 000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ДОХОДЫ ОТ ПРОДАЖИ МАТЕРИАЛЬНЫХ И НЕМАТЕРИАЛЬНЫХ АКТИВОВ</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1 775,4</w:t>
            </w:r>
          </w:p>
        </w:tc>
      </w:tr>
      <w:tr w:rsidR="007F115F" w:rsidRPr="008E6BC9" w:rsidTr="007F115F">
        <w:trPr>
          <w:trHeight w:val="801"/>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1 14 02000 00 0000 000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1 198,6</w:t>
            </w:r>
          </w:p>
        </w:tc>
      </w:tr>
      <w:tr w:rsidR="007F115F" w:rsidRPr="008E6BC9" w:rsidTr="007F115F">
        <w:trPr>
          <w:trHeight w:val="728"/>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1 14 02050 05 0000 410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1 198,6</w:t>
            </w:r>
          </w:p>
        </w:tc>
      </w:tr>
      <w:tr w:rsidR="007F115F" w:rsidRPr="008E6BC9" w:rsidTr="007F115F">
        <w:trPr>
          <w:trHeight w:val="551"/>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1 14 02053 05 0000 410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1 198,6</w:t>
            </w:r>
          </w:p>
        </w:tc>
      </w:tr>
      <w:tr w:rsidR="007F115F" w:rsidRPr="008E6BC9" w:rsidTr="007F115F">
        <w:trPr>
          <w:trHeight w:val="551"/>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1 14 06000 00 0000 430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продажи земельных участков, находящихся в государственной и муниципальной собственности(за исключением земельных участков автономных учреждений)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576,8</w:t>
            </w:r>
          </w:p>
        </w:tc>
      </w:tr>
      <w:tr w:rsidR="007F115F" w:rsidRPr="008E6BC9" w:rsidTr="007F115F">
        <w:trPr>
          <w:trHeight w:val="552"/>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1 14 06013 10 0000 430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11,0</w:t>
            </w:r>
          </w:p>
        </w:tc>
      </w:tr>
      <w:tr w:rsidR="007F115F" w:rsidRPr="008E6BC9" w:rsidTr="007F115F">
        <w:trPr>
          <w:trHeight w:val="420"/>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1 14 06013 13 0000 430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w:t>
            </w:r>
            <w:r w:rsidRPr="008E6BC9">
              <w:rPr>
                <w:rFonts w:ascii="Times New Roman" w:hAnsi="Times New Roman"/>
                <w:sz w:val="20"/>
                <w:szCs w:val="20"/>
                <w:lang w:val="ru-RU" w:eastAsia="ru-RU" w:bidi="ar-SA"/>
              </w:rPr>
              <w:lastRenderedPageBreak/>
              <w:t>поселений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87,7</w:t>
            </w:r>
          </w:p>
        </w:tc>
      </w:tr>
      <w:tr w:rsidR="007F115F" w:rsidRPr="008E6BC9" w:rsidTr="007F115F">
        <w:trPr>
          <w:trHeight w:val="571"/>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1 14 06020 00 0000 430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продажи земельных участков,</w:t>
            </w:r>
            <w:r>
              <w:rPr>
                <w:rFonts w:ascii="Times New Roman" w:hAnsi="Times New Roman"/>
                <w:sz w:val="20"/>
                <w:szCs w:val="20"/>
                <w:lang w:val="ru-RU" w:eastAsia="ru-RU" w:bidi="ar-SA"/>
              </w:rPr>
              <w:t xml:space="preserve"> </w:t>
            </w:r>
            <w:r w:rsidRPr="008E6BC9">
              <w:rPr>
                <w:rFonts w:ascii="Times New Roman" w:hAnsi="Times New Roman"/>
                <w:sz w:val="20"/>
                <w:szCs w:val="20"/>
                <w:lang w:val="ru-RU" w:eastAsia="ru-RU" w:bidi="ar-SA"/>
              </w:rPr>
              <w:t>государственная собственность на которые разграничена (за исключением земельных участков  бюджетных и автономных учреждений)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478,1</w:t>
            </w:r>
          </w:p>
        </w:tc>
      </w:tr>
      <w:tr w:rsidR="007F115F" w:rsidRPr="008E6BC9" w:rsidTr="007F115F">
        <w:trPr>
          <w:trHeight w:val="723"/>
        </w:trPr>
        <w:tc>
          <w:tcPr>
            <w:tcW w:w="1686" w:type="dxa"/>
            <w:tcBorders>
              <w:top w:val="nil"/>
              <w:left w:val="single" w:sz="4" w:space="0" w:color="auto"/>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1 14 06025 05 0000 430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Доходы от продажи земельных участков, находящихся в собственности муниципальных районов(за исключением земельных участков муниципальных бюджетных и автономных учреждений)</w:t>
            </w:r>
          </w:p>
        </w:tc>
        <w:tc>
          <w:tcPr>
            <w:tcW w:w="1633" w:type="dxa"/>
            <w:tcBorders>
              <w:top w:val="nil"/>
              <w:left w:val="nil"/>
              <w:bottom w:val="single" w:sz="4" w:space="0" w:color="auto"/>
              <w:right w:val="single" w:sz="4" w:space="0" w:color="auto"/>
            </w:tcBorders>
            <w:shd w:val="clear" w:color="auto" w:fill="auto"/>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478,1</w:t>
            </w:r>
          </w:p>
        </w:tc>
      </w:tr>
      <w:tr w:rsidR="007F115F" w:rsidRPr="008E6BC9" w:rsidTr="007F115F">
        <w:trPr>
          <w:trHeight w:val="562"/>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2 02 02000 00 0000 151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20 767,2</w:t>
            </w:r>
          </w:p>
        </w:tc>
      </w:tr>
      <w:tr w:rsidR="007F115F" w:rsidRPr="008E6BC9" w:rsidTr="007F115F">
        <w:trPr>
          <w:trHeight w:val="68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2 02 02088 00 0000 151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1 104,5</w:t>
            </w:r>
          </w:p>
        </w:tc>
      </w:tr>
      <w:tr w:rsidR="007F115F" w:rsidRPr="008E6BC9" w:rsidTr="007F115F">
        <w:trPr>
          <w:trHeight w:val="86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2 02 02088 05 0000 151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1 104,5</w:t>
            </w:r>
          </w:p>
        </w:tc>
      </w:tr>
      <w:tr w:rsidR="007F115F" w:rsidRPr="008E6BC9" w:rsidTr="007F115F">
        <w:trPr>
          <w:trHeight w:val="834"/>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2 02 02088 05 0002 151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1 104,5</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359,4</w:t>
            </w:r>
          </w:p>
        </w:tc>
      </w:tr>
      <w:tr w:rsidR="007F115F" w:rsidRPr="008E6BC9" w:rsidTr="007F115F">
        <w:trPr>
          <w:trHeight w:val="41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359,4</w:t>
            </w:r>
          </w:p>
        </w:tc>
      </w:tr>
      <w:tr w:rsidR="007F115F" w:rsidRPr="008E6BC9" w:rsidTr="007F115F">
        <w:trPr>
          <w:trHeight w:val="410"/>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2 02 02089 05 0002 151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359,4</w:t>
            </w:r>
          </w:p>
        </w:tc>
      </w:tr>
      <w:tr w:rsidR="007F115F" w:rsidRPr="008E6BC9" w:rsidTr="007F115F">
        <w:trPr>
          <w:trHeight w:val="84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2 02 02216 00 0000 151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w:t>
            </w:r>
            <w:r>
              <w:rPr>
                <w:rFonts w:ascii="Times New Roman" w:hAnsi="Times New Roman"/>
                <w:sz w:val="20"/>
                <w:szCs w:val="20"/>
                <w:lang w:val="ru-RU" w:eastAsia="ru-RU" w:bidi="ar-SA"/>
              </w:rPr>
              <w:t>и</w:t>
            </w:r>
            <w:r w:rsidRPr="008E6BC9">
              <w:rPr>
                <w:rFonts w:ascii="Times New Roman" w:hAnsi="Times New Roman"/>
                <w:sz w:val="20"/>
                <w:szCs w:val="20"/>
                <w:lang w:val="ru-RU" w:eastAsia="ru-RU" w:bidi="ar-SA"/>
              </w:rPr>
              <w:t>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13 539,3</w:t>
            </w:r>
          </w:p>
        </w:tc>
      </w:tr>
      <w:tr w:rsidR="007F115F" w:rsidRPr="008E6BC9" w:rsidTr="007F115F">
        <w:trPr>
          <w:trHeight w:val="914"/>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2 02 02216 05 0000 151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w:t>
            </w:r>
            <w:r>
              <w:rPr>
                <w:rFonts w:ascii="Times New Roman" w:hAnsi="Times New Roman"/>
                <w:sz w:val="20"/>
                <w:szCs w:val="20"/>
                <w:lang w:val="ru-RU" w:eastAsia="ru-RU" w:bidi="ar-SA"/>
              </w:rPr>
              <w:t>и</w:t>
            </w:r>
            <w:r w:rsidRPr="008E6BC9">
              <w:rPr>
                <w:rFonts w:ascii="Times New Roman" w:hAnsi="Times New Roman"/>
                <w:sz w:val="20"/>
                <w:szCs w:val="20"/>
                <w:lang w:val="ru-RU" w:eastAsia="ru-RU" w:bidi="ar-SA"/>
              </w:rPr>
              <w:t>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13 539,3</w:t>
            </w:r>
          </w:p>
        </w:tc>
      </w:tr>
      <w:tr w:rsidR="007F115F" w:rsidRPr="008E6BC9" w:rsidTr="007F115F">
        <w:trPr>
          <w:trHeight w:val="30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5 764,0</w:t>
            </w:r>
          </w:p>
        </w:tc>
      </w:tr>
      <w:tr w:rsidR="007F115F" w:rsidRPr="008E6BC9" w:rsidTr="007F115F">
        <w:trPr>
          <w:trHeight w:val="142"/>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2 02 02999 05 0000 151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субсидии бюджетам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5 764,0</w:t>
            </w:r>
          </w:p>
        </w:tc>
      </w:tr>
      <w:tr w:rsidR="007F115F" w:rsidRPr="008E6BC9" w:rsidTr="007F115F">
        <w:trPr>
          <w:trHeight w:val="419"/>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2 02 03000 00 0000 151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6 840,2</w:t>
            </w:r>
          </w:p>
        </w:tc>
      </w:tr>
      <w:tr w:rsidR="007F115F" w:rsidRPr="008E6BC9" w:rsidTr="007F115F">
        <w:trPr>
          <w:trHeight w:val="421"/>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2 02 03007 00 0000 151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на составление списков кандидатов в присяжные заседатели федеральных судов общей юрисдикции 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3,8</w:t>
            </w:r>
          </w:p>
        </w:tc>
      </w:tr>
      <w:tr w:rsidR="007F115F" w:rsidRPr="008E6BC9" w:rsidTr="007F115F">
        <w:trPr>
          <w:trHeight w:val="52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2 02 03007 05 0000 151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3,8</w:t>
            </w:r>
          </w:p>
        </w:tc>
      </w:tr>
      <w:tr w:rsidR="007F115F" w:rsidRPr="008E6BC9" w:rsidTr="007F115F">
        <w:trPr>
          <w:trHeight w:val="52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2 02 03022 00 0000 151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311,4</w:t>
            </w:r>
          </w:p>
        </w:tc>
      </w:tr>
      <w:tr w:rsidR="007F115F" w:rsidRPr="008E6BC9" w:rsidTr="007F115F">
        <w:trPr>
          <w:trHeight w:val="41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2 02 03022 05 0000 151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предоставление гражданам субсидий на оплату жилого помещения и коммунальных услуг</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311,4</w:t>
            </w:r>
          </w:p>
        </w:tc>
      </w:tr>
      <w:tr w:rsidR="007F115F" w:rsidRPr="008E6BC9" w:rsidTr="007F115F">
        <w:trPr>
          <w:trHeight w:val="52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20 203 024 000 000 100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833,0</w:t>
            </w:r>
          </w:p>
        </w:tc>
      </w:tr>
      <w:tr w:rsidR="007F115F" w:rsidRPr="008E6BC9" w:rsidTr="007F115F">
        <w:trPr>
          <w:trHeight w:val="41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20 203 024 050 000 100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833,0</w:t>
            </w:r>
          </w:p>
        </w:tc>
      </w:tr>
      <w:tr w:rsidR="007F115F" w:rsidRPr="008E6BC9" w:rsidTr="007F115F">
        <w:trPr>
          <w:trHeight w:val="69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2 02 03119 00 0000 151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образований на предоставление жилых помещений детям-сиротам и детям, оставшим</w:t>
            </w:r>
            <w:r>
              <w:rPr>
                <w:rFonts w:ascii="Times New Roman" w:hAnsi="Times New Roman"/>
                <w:sz w:val="20"/>
                <w:szCs w:val="20"/>
                <w:lang w:val="ru-RU" w:eastAsia="ru-RU" w:bidi="ar-SA"/>
              </w:rPr>
              <w:t>с</w:t>
            </w:r>
            <w:r w:rsidRPr="008E6BC9">
              <w:rPr>
                <w:rFonts w:ascii="Times New Roman" w:hAnsi="Times New Roman"/>
                <w:sz w:val="20"/>
                <w:szCs w:val="20"/>
                <w:lang w:val="ru-RU" w:eastAsia="ru-RU" w:bidi="ar-SA"/>
              </w:rPr>
              <w:t>я без попечения родителей, лицам из их числа по договорам найма специализированных жилых помещений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5 692,0</w:t>
            </w:r>
          </w:p>
        </w:tc>
      </w:tr>
      <w:tr w:rsidR="007F115F" w:rsidRPr="008E6BC9" w:rsidTr="007F115F">
        <w:trPr>
          <w:trHeight w:val="97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2 02 03119 05 0000 151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Субвенции бюджетам муниципальных районов на предоставление жилых помещений детям-сиротам и детям, оставшим</w:t>
            </w:r>
            <w:r>
              <w:rPr>
                <w:rFonts w:ascii="Times New Roman" w:hAnsi="Times New Roman"/>
                <w:sz w:val="20"/>
                <w:szCs w:val="20"/>
                <w:lang w:val="ru-RU" w:eastAsia="ru-RU" w:bidi="ar-SA"/>
              </w:rPr>
              <w:t>с</w:t>
            </w:r>
            <w:r w:rsidRPr="008E6BC9">
              <w:rPr>
                <w:rFonts w:ascii="Times New Roman" w:hAnsi="Times New Roman"/>
                <w:sz w:val="20"/>
                <w:szCs w:val="20"/>
                <w:lang w:val="ru-RU" w:eastAsia="ru-RU" w:bidi="ar-SA"/>
              </w:rPr>
              <w:t>я без попечения родителей, лицам из их числа по договорам найма специализированных жилых помещений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5 692,0</w:t>
            </w:r>
          </w:p>
        </w:tc>
      </w:tr>
      <w:tr w:rsidR="007F115F" w:rsidRPr="008E6BC9" w:rsidTr="007F115F">
        <w:trPr>
          <w:trHeight w:val="268"/>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2 04 00000 00 0000 000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Безвозмездные поступления от негосударственных организаций</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65,0</w:t>
            </w:r>
          </w:p>
        </w:tc>
      </w:tr>
      <w:tr w:rsidR="007F115F" w:rsidRPr="008E6BC9" w:rsidTr="007F115F">
        <w:trPr>
          <w:trHeight w:val="413"/>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2 04 05000 00 0000 180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 xml:space="preserve">Безвозмездные поступления от негосударственных организаций в бюджеты </w:t>
            </w:r>
            <w:r w:rsidRPr="008E6BC9">
              <w:rPr>
                <w:rFonts w:ascii="Times New Roman" w:hAnsi="Times New Roman"/>
                <w:sz w:val="20"/>
                <w:szCs w:val="20"/>
                <w:lang w:val="ru-RU" w:eastAsia="ru-RU" w:bidi="ar-SA"/>
              </w:rPr>
              <w:lastRenderedPageBreak/>
              <w:t>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lastRenderedPageBreak/>
              <w:t>65,0</w:t>
            </w:r>
          </w:p>
        </w:tc>
      </w:tr>
      <w:tr w:rsidR="007F115F" w:rsidRPr="008E6BC9" w:rsidTr="007F115F">
        <w:trPr>
          <w:trHeight w:val="236"/>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lastRenderedPageBreak/>
              <w:t>000</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2 07 00000 00 0000 000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Прочие безвозмездные поступления</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110,0</w:t>
            </w:r>
          </w:p>
        </w:tc>
      </w:tr>
      <w:tr w:rsidR="007F115F" w:rsidRPr="008E6BC9" w:rsidTr="007F115F">
        <w:trPr>
          <w:trHeight w:val="267"/>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906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2 07 05000 05 0000 180</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Прочие безвозме</w:t>
            </w:r>
            <w:r>
              <w:rPr>
                <w:rFonts w:ascii="Times New Roman" w:hAnsi="Times New Roman"/>
                <w:sz w:val="20"/>
                <w:szCs w:val="20"/>
                <w:lang w:val="ru-RU" w:eastAsia="ru-RU" w:bidi="ar-SA"/>
              </w:rPr>
              <w:t>здные поступления в бюджеты мун</w:t>
            </w:r>
            <w:r w:rsidRPr="008E6BC9">
              <w:rPr>
                <w:rFonts w:ascii="Times New Roman" w:hAnsi="Times New Roman"/>
                <w:sz w:val="20"/>
                <w:szCs w:val="20"/>
                <w:lang w:val="ru-RU" w:eastAsia="ru-RU" w:bidi="ar-SA"/>
              </w:rPr>
              <w:t>иц</w:t>
            </w:r>
            <w:r>
              <w:rPr>
                <w:rFonts w:ascii="Times New Roman" w:hAnsi="Times New Roman"/>
                <w:sz w:val="20"/>
                <w:szCs w:val="20"/>
                <w:lang w:val="ru-RU" w:eastAsia="ru-RU" w:bidi="ar-SA"/>
              </w:rPr>
              <w:t>ип</w:t>
            </w:r>
            <w:r w:rsidRPr="008E6BC9">
              <w:rPr>
                <w:rFonts w:ascii="Times New Roman" w:hAnsi="Times New Roman"/>
                <w:sz w:val="20"/>
                <w:szCs w:val="20"/>
                <w:lang w:val="ru-RU" w:eastAsia="ru-RU" w:bidi="ar-SA"/>
              </w:rPr>
              <w:t>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110,0</w:t>
            </w:r>
          </w:p>
        </w:tc>
      </w:tr>
      <w:tr w:rsidR="007F115F" w:rsidRPr="008E6BC9" w:rsidTr="007F115F">
        <w:trPr>
          <w:trHeight w:val="428"/>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2 19 05000 00 0000 151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b/>
                <w:bCs/>
                <w:sz w:val="20"/>
                <w:szCs w:val="20"/>
                <w:lang w:val="ru-RU" w:eastAsia="ru-RU" w:bidi="ar-SA"/>
              </w:rPr>
            </w:pPr>
            <w:r w:rsidRPr="008E6BC9">
              <w:rPr>
                <w:rFonts w:ascii="Times New Roman" w:hAnsi="Times New Roman"/>
                <w:b/>
                <w:bCs/>
                <w:sz w:val="20"/>
                <w:szCs w:val="20"/>
                <w:lang w:val="ru-RU" w:eastAsia="ru-RU" w:bidi="ar-SA"/>
              </w:rPr>
              <w:t>-2,1</w:t>
            </w:r>
          </w:p>
        </w:tc>
      </w:tr>
      <w:tr w:rsidR="007F115F" w:rsidRPr="008E6BC9" w:rsidTr="007F115F">
        <w:trPr>
          <w:trHeight w:val="505"/>
        </w:trPr>
        <w:tc>
          <w:tcPr>
            <w:tcW w:w="1686"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936</w:t>
            </w:r>
          </w:p>
        </w:tc>
        <w:tc>
          <w:tcPr>
            <w:tcW w:w="3160"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2 19 05000 05 0000 151</w:t>
            </w:r>
          </w:p>
        </w:tc>
        <w:tc>
          <w:tcPr>
            <w:tcW w:w="7042" w:type="dxa"/>
            <w:tcBorders>
              <w:top w:val="nil"/>
              <w:left w:val="nil"/>
              <w:bottom w:val="single" w:sz="4" w:space="0" w:color="auto"/>
              <w:right w:val="single" w:sz="4" w:space="0" w:color="auto"/>
            </w:tcBorders>
            <w:shd w:val="clear" w:color="000000" w:fill="FFFFFF"/>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33" w:type="dxa"/>
            <w:tcBorders>
              <w:top w:val="nil"/>
              <w:left w:val="nil"/>
              <w:bottom w:val="single" w:sz="4" w:space="0" w:color="auto"/>
              <w:right w:val="single" w:sz="4" w:space="0" w:color="auto"/>
            </w:tcBorders>
            <w:shd w:val="clear" w:color="000000" w:fill="FFFFFF"/>
            <w:noWrap/>
            <w:vAlign w:val="bottom"/>
            <w:hideMark/>
          </w:tcPr>
          <w:p w:rsidR="007F115F" w:rsidRPr="008E6BC9" w:rsidRDefault="007F115F" w:rsidP="007F115F">
            <w:pPr>
              <w:spacing w:after="0" w:line="240" w:lineRule="auto"/>
              <w:jc w:val="center"/>
              <w:rPr>
                <w:rFonts w:ascii="Times New Roman" w:hAnsi="Times New Roman"/>
                <w:sz w:val="20"/>
                <w:szCs w:val="20"/>
                <w:lang w:val="ru-RU" w:eastAsia="ru-RU" w:bidi="ar-SA"/>
              </w:rPr>
            </w:pPr>
            <w:r w:rsidRPr="008E6BC9">
              <w:rPr>
                <w:rFonts w:ascii="Times New Roman" w:hAnsi="Times New Roman"/>
                <w:sz w:val="20"/>
                <w:szCs w:val="20"/>
                <w:lang w:val="ru-RU" w:eastAsia="ru-RU" w:bidi="ar-SA"/>
              </w:rPr>
              <w:t>-2,1</w:t>
            </w:r>
          </w:p>
        </w:tc>
      </w:tr>
    </w:tbl>
    <w:p w:rsidR="008E6BC9" w:rsidRPr="008E6BC9" w:rsidRDefault="008E6BC9" w:rsidP="008E6BC9">
      <w:pPr>
        <w:pStyle w:val="a3"/>
        <w:tabs>
          <w:tab w:val="left" w:pos="210"/>
        </w:tabs>
        <w:rPr>
          <w:rFonts w:ascii="Times New Roman" w:hAnsi="Times New Roman"/>
          <w:sz w:val="20"/>
          <w:szCs w:val="20"/>
          <w:lang w:val="ru-RU"/>
        </w:rPr>
      </w:pPr>
      <w:r>
        <w:rPr>
          <w:rFonts w:ascii="Times New Roman" w:hAnsi="Times New Roman"/>
          <w:sz w:val="20"/>
          <w:szCs w:val="20"/>
          <w:lang w:val="ru-RU"/>
        </w:rPr>
        <w:tab/>
      </w:r>
    </w:p>
    <w:p w:rsidR="008E6BC9" w:rsidRDefault="008E6BC9" w:rsidP="00E84D62">
      <w:pPr>
        <w:pStyle w:val="a3"/>
        <w:tabs>
          <w:tab w:val="left" w:pos="210"/>
        </w:tabs>
        <w:jc w:val="center"/>
        <w:rPr>
          <w:rFonts w:ascii="Times New Roman" w:hAnsi="Times New Roman"/>
          <w:sz w:val="20"/>
          <w:szCs w:val="20"/>
          <w:lang w:val="ru-RU"/>
        </w:rPr>
      </w:pPr>
      <w:bookmarkStart w:id="0" w:name="RANGE!A1:J322"/>
      <w:bookmarkEnd w:id="0"/>
    </w:p>
    <w:tbl>
      <w:tblPr>
        <w:tblW w:w="14659" w:type="dxa"/>
        <w:tblInd w:w="93" w:type="dxa"/>
        <w:tblLook w:val="04A0"/>
      </w:tblPr>
      <w:tblGrid>
        <w:gridCol w:w="3040"/>
        <w:gridCol w:w="7100"/>
        <w:gridCol w:w="1693"/>
        <w:gridCol w:w="1499"/>
        <w:gridCol w:w="1327"/>
      </w:tblGrid>
      <w:tr w:rsidR="007F115F" w:rsidRPr="007F115F" w:rsidTr="00032CB5">
        <w:trPr>
          <w:trHeight w:val="405"/>
        </w:trPr>
        <w:tc>
          <w:tcPr>
            <w:tcW w:w="3040" w:type="dxa"/>
            <w:tcBorders>
              <w:top w:val="nil"/>
              <w:left w:val="nil"/>
              <w:bottom w:val="nil"/>
              <w:right w:val="nil"/>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bookmarkStart w:id="1" w:name="RANGE!A1:K128"/>
            <w:bookmarkEnd w:id="1"/>
          </w:p>
        </w:tc>
        <w:tc>
          <w:tcPr>
            <w:tcW w:w="7100" w:type="dxa"/>
            <w:tcBorders>
              <w:top w:val="nil"/>
              <w:left w:val="nil"/>
              <w:bottom w:val="nil"/>
              <w:right w:val="nil"/>
            </w:tcBorders>
            <w:shd w:val="clear" w:color="auto" w:fill="auto"/>
            <w:noWrap/>
            <w:vAlign w:val="bottom"/>
            <w:hideMark/>
          </w:tcPr>
          <w:p w:rsidR="007F115F" w:rsidRPr="007F115F" w:rsidRDefault="007F115F" w:rsidP="007F115F">
            <w:pPr>
              <w:spacing w:after="0" w:line="240" w:lineRule="auto"/>
              <w:jc w:val="center"/>
              <w:rPr>
                <w:rFonts w:ascii="Times New Roman" w:hAnsi="Times New Roman"/>
                <w:sz w:val="20"/>
                <w:szCs w:val="20"/>
                <w:lang w:val="ru-RU" w:eastAsia="ru-RU" w:bidi="ar-SA"/>
              </w:rPr>
            </w:pPr>
          </w:p>
        </w:tc>
        <w:tc>
          <w:tcPr>
            <w:tcW w:w="4519" w:type="dxa"/>
            <w:gridSpan w:val="3"/>
            <w:tcBorders>
              <w:top w:val="nil"/>
              <w:left w:val="nil"/>
              <w:bottom w:val="nil"/>
              <w:right w:val="nil"/>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Приложение № 2</w:t>
            </w:r>
          </w:p>
        </w:tc>
      </w:tr>
      <w:tr w:rsidR="007F115F" w:rsidRPr="007F115F" w:rsidTr="00032CB5">
        <w:trPr>
          <w:trHeight w:val="405"/>
        </w:trPr>
        <w:tc>
          <w:tcPr>
            <w:tcW w:w="3040" w:type="dxa"/>
            <w:tcBorders>
              <w:top w:val="nil"/>
              <w:left w:val="nil"/>
              <w:bottom w:val="nil"/>
              <w:right w:val="nil"/>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p>
        </w:tc>
        <w:tc>
          <w:tcPr>
            <w:tcW w:w="11619" w:type="dxa"/>
            <w:gridSpan w:val="4"/>
            <w:tcBorders>
              <w:top w:val="nil"/>
              <w:left w:val="nil"/>
              <w:bottom w:val="nil"/>
              <w:right w:val="nil"/>
            </w:tcBorders>
            <w:shd w:val="clear" w:color="auto" w:fill="auto"/>
            <w:noWrap/>
            <w:vAlign w:val="bottom"/>
            <w:hideMark/>
          </w:tcPr>
          <w:p w:rsidR="00032CB5" w:rsidRDefault="00032CB5" w:rsidP="007F115F">
            <w:pPr>
              <w:spacing w:after="0" w:line="240" w:lineRule="auto"/>
              <w:jc w:val="right"/>
              <w:rPr>
                <w:rFonts w:ascii="Times New Roman" w:hAnsi="Times New Roman"/>
                <w:sz w:val="20"/>
                <w:szCs w:val="20"/>
                <w:lang w:val="ru-RU" w:eastAsia="ru-RU" w:bidi="ar-SA"/>
              </w:rPr>
            </w:pPr>
          </w:p>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к решению Тужинской районной Думы</w:t>
            </w:r>
          </w:p>
        </w:tc>
      </w:tr>
      <w:tr w:rsidR="00032CB5" w:rsidRPr="007F115F" w:rsidTr="00032CB5">
        <w:trPr>
          <w:trHeight w:val="1256"/>
        </w:trPr>
        <w:tc>
          <w:tcPr>
            <w:tcW w:w="14659" w:type="dxa"/>
            <w:gridSpan w:val="5"/>
            <w:tcBorders>
              <w:top w:val="nil"/>
              <w:left w:val="nil"/>
              <w:right w:val="nil"/>
            </w:tcBorders>
            <w:shd w:val="clear" w:color="auto" w:fill="auto"/>
            <w:noWrap/>
            <w:vAlign w:val="bottom"/>
            <w:hideMark/>
          </w:tcPr>
          <w:p w:rsidR="00032CB5" w:rsidRPr="007F115F" w:rsidRDefault="00032CB5" w:rsidP="007F115F">
            <w:pPr>
              <w:spacing w:after="0" w:line="240" w:lineRule="auto"/>
              <w:jc w:val="center"/>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ДОХОДЫ</w:t>
            </w:r>
          </w:p>
          <w:p w:rsidR="00032CB5" w:rsidRPr="007F115F" w:rsidRDefault="00032CB5" w:rsidP="007F115F">
            <w:pPr>
              <w:spacing w:after="0" w:line="240" w:lineRule="auto"/>
              <w:jc w:val="center"/>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 xml:space="preserve">бюджета муниципального района за 2015 год   по кодам видов доходов, подвидов доходов,         </w:t>
            </w:r>
          </w:p>
          <w:p w:rsidR="00032CB5" w:rsidRPr="007F115F" w:rsidRDefault="00032CB5" w:rsidP="007F115F">
            <w:pPr>
              <w:jc w:val="center"/>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классификации операций сектора государственного управления, относящихся к доходам бюджета</w:t>
            </w:r>
          </w:p>
        </w:tc>
      </w:tr>
      <w:tr w:rsidR="007F115F" w:rsidRPr="007F115F" w:rsidTr="00032CB5">
        <w:trPr>
          <w:trHeight w:val="8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15F" w:rsidRPr="007F115F" w:rsidRDefault="007F115F" w:rsidP="007F115F">
            <w:pPr>
              <w:spacing w:after="0" w:line="240" w:lineRule="auto"/>
              <w:jc w:val="center"/>
              <w:rPr>
                <w:rFonts w:ascii="Times New Roman" w:hAnsi="Times New Roman"/>
                <w:sz w:val="20"/>
                <w:szCs w:val="20"/>
                <w:lang w:val="ru-RU" w:eastAsia="ru-RU" w:bidi="ar-SA"/>
              </w:rPr>
            </w:pPr>
            <w:r w:rsidRPr="007F115F">
              <w:rPr>
                <w:rFonts w:ascii="Times New Roman" w:hAnsi="Times New Roman"/>
                <w:sz w:val="20"/>
                <w:szCs w:val="20"/>
                <w:lang w:val="ru-RU" w:eastAsia="ru-RU" w:bidi="ar-SA"/>
              </w:rPr>
              <w:t>Код бюджетной классификации</w:t>
            </w:r>
          </w:p>
        </w:tc>
        <w:tc>
          <w:tcPr>
            <w:tcW w:w="7100" w:type="dxa"/>
            <w:tcBorders>
              <w:top w:val="single" w:sz="4" w:space="0" w:color="auto"/>
              <w:left w:val="nil"/>
              <w:bottom w:val="single" w:sz="4" w:space="0" w:color="auto"/>
              <w:right w:val="single" w:sz="4" w:space="0" w:color="auto"/>
            </w:tcBorders>
            <w:shd w:val="clear" w:color="auto" w:fill="auto"/>
            <w:vAlign w:val="center"/>
            <w:hideMark/>
          </w:tcPr>
          <w:p w:rsidR="007F115F" w:rsidRPr="007F115F" w:rsidRDefault="007F115F" w:rsidP="007F115F">
            <w:pPr>
              <w:spacing w:after="0" w:line="240" w:lineRule="auto"/>
              <w:jc w:val="center"/>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Наименование показателя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7F115F" w:rsidRPr="007F115F" w:rsidRDefault="007F115F" w:rsidP="007F115F">
            <w:pPr>
              <w:spacing w:after="0" w:line="240" w:lineRule="auto"/>
              <w:jc w:val="center"/>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Прогнозируемый объем доходов      (тыс. рублей)</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7F115F" w:rsidRPr="007F115F" w:rsidRDefault="007F115F" w:rsidP="007F115F">
            <w:pPr>
              <w:spacing w:after="0" w:line="240" w:lineRule="auto"/>
              <w:jc w:val="center"/>
              <w:rPr>
                <w:rFonts w:ascii="Times New Roman" w:hAnsi="Times New Roman"/>
                <w:sz w:val="20"/>
                <w:szCs w:val="20"/>
                <w:lang w:val="ru-RU" w:eastAsia="ru-RU" w:bidi="ar-SA"/>
              </w:rPr>
            </w:pPr>
            <w:r w:rsidRPr="007F115F">
              <w:rPr>
                <w:rFonts w:ascii="Times New Roman" w:hAnsi="Times New Roman"/>
                <w:sz w:val="20"/>
                <w:szCs w:val="20"/>
                <w:lang w:val="ru-RU" w:eastAsia="ru-RU" w:bidi="ar-SA"/>
              </w:rPr>
              <w:t>Кассовое исполнение (тыс. рублей)</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7F115F" w:rsidRPr="007F115F" w:rsidRDefault="007F115F" w:rsidP="007F115F">
            <w:pPr>
              <w:spacing w:after="0" w:line="240" w:lineRule="auto"/>
              <w:jc w:val="center"/>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Процент исполнения (%)</w:t>
            </w:r>
          </w:p>
        </w:tc>
      </w:tr>
      <w:tr w:rsidR="007F115F" w:rsidRPr="007F115F" w:rsidTr="00032CB5">
        <w:trPr>
          <w:trHeight w:val="49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0 00 00000 00 0000 000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ВСЕГО ДОХОДОВ</w:t>
            </w:r>
          </w:p>
        </w:tc>
        <w:tc>
          <w:tcPr>
            <w:tcW w:w="1693"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150 739,2</w:t>
            </w:r>
          </w:p>
        </w:tc>
        <w:tc>
          <w:tcPr>
            <w:tcW w:w="1499"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150 465,5</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99,8</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1 00 00000 00 0000 000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НАЛОГОВЫЕ И НЕНАЛОГОВЫЕ ДОХОДЫ</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28 285,6</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28 899,8</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102,2</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1 01 00000 00 0000 000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НАЛОГИ НА ПРИБЫЛЬ, ДОХОДЫ</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7 576,3</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7 721,3</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101,9</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1 01 02000 01 0000 110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Налог на доходы физических лиц</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7 576,3</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7 721,3</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101,9</w:t>
            </w:r>
          </w:p>
        </w:tc>
      </w:tr>
      <w:tr w:rsidR="007F115F" w:rsidRPr="007F115F" w:rsidTr="00032CB5">
        <w:trPr>
          <w:trHeight w:val="457"/>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1 03 00000 00 0000 000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НАЛОГИ НА ТОВАРЫ (РАБОТЫ, УСЛУГИ), РЕАЛИЗУЕМЫЕ НА ТЕРРИТОРИИ РОССИЙСКОЙ ФЕДЕРАЦИИ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2 147,8</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2 333,1</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108,6</w:t>
            </w:r>
          </w:p>
        </w:tc>
      </w:tr>
      <w:tr w:rsidR="007F115F" w:rsidRPr="007F115F" w:rsidTr="00032CB5">
        <w:trPr>
          <w:trHeight w:val="75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1 03 02000 00 0000 110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Акцизы по подакцизным товарам (продукции), производимых на территории Российской Федерации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2 147,8</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2 333,1</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108,6</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1 05 00000 00 0000 000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НАЛОГИ НА СОВОКУПНЫЙ ДОХОД</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7 046,9</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7 104,5</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100,8</w:t>
            </w:r>
          </w:p>
        </w:tc>
      </w:tr>
      <w:tr w:rsidR="007F115F" w:rsidRPr="007F115F" w:rsidTr="00032CB5">
        <w:trPr>
          <w:trHeight w:val="447"/>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1 05 01000 00 0000 110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Налог, взимаемый в связи с применением упрощенной системы налогообложения</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4 646,1</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4 677,1</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100,7</w:t>
            </w:r>
          </w:p>
        </w:tc>
      </w:tr>
      <w:tr w:rsidR="007F115F" w:rsidRPr="007F115F" w:rsidTr="00032CB5">
        <w:trPr>
          <w:trHeight w:val="388"/>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lastRenderedPageBreak/>
              <w:t>1 05 02000 00 0000 110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Единый налог на вмененный доход для отдельных видов деятельности</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1 966,4</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1 972,3</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100,3</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1 05 03000 00 0000 110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Единый сельскохозяйственный налог</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34,4</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36,1</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104,9</w:t>
            </w:r>
          </w:p>
        </w:tc>
      </w:tr>
      <w:tr w:rsidR="007F115F" w:rsidRPr="007F115F" w:rsidTr="00032CB5">
        <w:trPr>
          <w:trHeight w:val="404"/>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1 05 04000 00 0000 110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Налог, взимаемый в связи с применением патентной системы налогообложения</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400,0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419,0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104,8</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1 06 00000 00 0000 000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НАЛОГИ НА ИМУЩЕСТВО</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823,9</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826,3</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100,3</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1 06 02000 00 0000 110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Налог на имущество организаций</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823,9</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826,3</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100,3</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1 08 00000 00 0000 000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ГОСУДАРСТВЕННАЯ ПОШЛИНА</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249,8</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253,2</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101,4</w:t>
            </w:r>
          </w:p>
        </w:tc>
      </w:tr>
      <w:tr w:rsidR="007F115F" w:rsidRPr="007F115F" w:rsidTr="00032CB5">
        <w:trPr>
          <w:trHeight w:val="459"/>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1 08 03000 00 0000 110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Государственная пошлина по делам, рассматриваемым в судах общей юрисдикции, мировыми судьями</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249,8</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253,2</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101,4</w:t>
            </w:r>
          </w:p>
        </w:tc>
      </w:tr>
      <w:tr w:rsidR="007F115F" w:rsidRPr="007F115F" w:rsidTr="00032CB5">
        <w:trPr>
          <w:trHeight w:val="48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1 11 00000 00 0000 000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1 924,5</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1 986,3</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103,2</w:t>
            </w:r>
          </w:p>
        </w:tc>
      </w:tr>
      <w:tr w:rsidR="007F115F" w:rsidRPr="007F115F" w:rsidTr="00032CB5">
        <w:trPr>
          <w:trHeight w:val="83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1 11 01000 00 0000 120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субъектов Российской Федерации или муниципальным образованиям</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2,3</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115,0</w:t>
            </w:r>
          </w:p>
        </w:tc>
      </w:tr>
      <w:tr w:rsidR="007F115F" w:rsidRPr="007F115F" w:rsidTr="00032CB5">
        <w:trPr>
          <w:trHeight w:val="897"/>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1 11 05000 00 0000 120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1 802,5</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1 852,0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102,7</w:t>
            </w:r>
          </w:p>
        </w:tc>
      </w:tr>
      <w:tr w:rsidR="007F115F" w:rsidRPr="007F115F" w:rsidTr="00032CB5">
        <w:trPr>
          <w:trHeight w:val="789"/>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1 11 09000 00 0000 120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w:t>
            </w:r>
            <w:r>
              <w:rPr>
                <w:rFonts w:ascii="Times New Roman" w:hAnsi="Times New Roman"/>
                <w:sz w:val="20"/>
                <w:szCs w:val="20"/>
                <w:lang w:val="ru-RU" w:eastAsia="ru-RU" w:bidi="ar-SA"/>
              </w:rPr>
              <w:t>н</w:t>
            </w:r>
            <w:r w:rsidRPr="007F115F">
              <w:rPr>
                <w:rFonts w:ascii="Times New Roman" w:hAnsi="Times New Roman"/>
                <w:sz w:val="20"/>
                <w:szCs w:val="20"/>
                <w:lang w:val="ru-RU" w:eastAsia="ru-RU" w:bidi="ar-SA"/>
              </w:rPr>
              <w:t>ных и муниципальных унитарных предприятий, в том числе казенных)</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120,0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132,0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110,0</w:t>
            </w:r>
          </w:p>
        </w:tc>
      </w:tr>
      <w:tr w:rsidR="007F115F" w:rsidRPr="007F115F" w:rsidTr="00032CB5">
        <w:trPr>
          <w:trHeight w:val="52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1 12 00000 00 0000 000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ПЛАТЕЖИ ПРИ ПОЛЬЗОВАНИИ ПРИРОДНЫМИ РЕСУРСАМИ</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319,4</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327,7</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102,6</w:t>
            </w:r>
          </w:p>
        </w:tc>
      </w:tr>
      <w:tr w:rsidR="007F115F" w:rsidRPr="007F115F" w:rsidTr="00032CB5">
        <w:trPr>
          <w:trHeight w:val="43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1 12 01000 01 0000 120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Плата за негативное воздействие на окружающую среду</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319,4</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327,7</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102,6</w:t>
            </w:r>
          </w:p>
        </w:tc>
      </w:tr>
      <w:tr w:rsidR="007F115F" w:rsidRPr="007F115F" w:rsidTr="00032CB5">
        <w:trPr>
          <w:trHeight w:val="126"/>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1 13 00000 00 0000 000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ДОХОДЫ ОТ ОКАЗАНИЯ ПЛАТНЫХ УСЛУГ (РАБОТ) И КОМПЕНСАЦИИ ЗАТРАТ ГОСУДАРСТВА</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6 148,4</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6 277,6</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102,1</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1 13 01000 00 0000 130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доходы от оказания платных услуг (работ)</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5 570,2</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5 567,0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99,9</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1 13 02000 00 0000 130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Доходы от компенсации затрат государства</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578,2</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710,6</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122,9</w:t>
            </w:r>
          </w:p>
        </w:tc>
      </w:tr>
      <w:tr w:rsidR="007F115F" w:rsidRPr="007F115F" w:rsidTr="00032CB5">
        <w:trPr>
          <w:trHeight w:val="750"/>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lastRenderedPageBreak/>
              <w:t>1 14 00000 00 0000 000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ДОХОДЫ ОТ ПРОДАЖИ МАТЕРИАЛЬНЫХ И НЕМАТЕРИАЛЬНЫХ АКТИВОВ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1 771,6</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1 775,4</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100,2</w:t>
            </w:r>
          </w:p>
        </w:tc>
      </w:tr>
      <w:tr w:rsidR="007F115F" w:rsidRPr="007F115F" w:rsidTr="00032CB5">
        <w:trPr>
          <w:trHeight w:val="78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1 14 02000 00 0000 410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Доходы от реализации имущества, находящегося в государствен</w:t>
            </w:r>
            <w:r>
              <w:rPr>
                <w:rFonts w:ascii="Times New Roman" w:hAnsi="Times New Roman"/>
                <w:sz w:val="20"/>
                <w:szCs w:val="20"/>
                <w:lang w:val="ru-RU" w:eastAsia="ru-RU" w:bidi="ar-SA"/>
              </w:rPr>
              <w:t>н</w:t>
            </w:r>
            <w:r w:rsidRPr="007F115F">
              <w:rPr>
                <w:rFonts w:ascii="Times New Roman" w:hAnsi="Times New Roman"/>
                <w:sz w:val="20"/>
                <w:szCs w:val="20"/>
                <w:lang w:val="ru-RU" w:eastAsia="ru-RU" w:bidi="ar-SA"/>
              </w:rPr>
              <w:t>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1 196,6</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1 198,6</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100,2</w:t>
            </w:r>
          </w:p>
        </w:tc>
      </w:tr>
      <w:tr w:rsidR="007F115F" w:rsidRPr="007F115F" w:rsidTr="00032CB5">
        <w:trPr>
          <w:trHeight w:val="647"/>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1 14 06000 00 0000 430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575,0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576,8</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100,3</w:t>
            </w:r>
          </w:p>
        </w:tc>
      </w:tr>
      <w:tr w:rsidR="007F115F" w:rsidRPr="007F115F" w:rsidTr="00032CB5">
        <w:trPr>
          <w:trHeight w:val="49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1 16 00000 00 0000 000</w:t>
            </w:r>
          </w:p>
        </w:tc>
        <w:tc>
          <w:tcPr>
            <w:tcW w:w="7100" w:type="dxa"/>
            <w:tcBorders>
              <w:top w:val="nil"/>
              <w:left w:val="nil"/>
              <w:bottom w:val="single" w:sz="4" w:space="0" w:color="auto"/>
              <w:right w:val="single" w:sz="4" w:space="0" w:color="auto"/>
            </w:tcBorders>
            <w:shd w:val="clear" w:color="000000" w:fill="FFFFFF"/>
            <w:vAlign w:val="center"/>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ШТРАФЫ, САНКЦИИ, ВОЗМЕЩЕНИЕ УЩЕРБА</w:t>
            </w:r>
          </w:p>
        </w:tc>
        <w:tc>
          <w:tcPr>
            <w:tcW w:w="1693" w:type="dxa"/>
            <w:tcBorders>
              <w:top w:val="nil"/>
              <w:left w:val="nil"/>
              <w:bottom w:val="single" w:sz="4" w:space="0" w:color="auto"/>
              <w:right w:val="single" w:sz="4" w:space="0" w:color="auto"/>
            </w:tcBorders>
            <w:shd w:val="clear" w:color="000000" w:fill="FFFFFF"/>
            <w:noWrap/>
            <w:vAlign w:val="center"/>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277,0</w:t>
            </w:r>
          </w:p>
        </w:tc>
        <w:tc>
          <w:tcPr>
            <w:tcW w:w="1499" w:type="dxa"/>
            <w:tcBorders>
              <w:top w:val="nil"/>
              <w:left w:val="nil"/>
              <w:bottom w:val="single" w:sz="4" w:space="0" w:color="auto"/>
              <w:right w:val="single" w:sz="4" w:space="0" w:color="auto"/>
            </w:tcBorders>
            <w:shd w:val="clear" w:color="000000" w:fill="FFFFFF"/>
            <w:noWrap/>
            <w:vAlign w:val="center"/>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294,4</w:t>
            </w:r>
          </w:p>
        </w:tc>
        <w:tc>
          <w:tcPr>
            <w:tcW w:w="1327" w:type="dxa"/>
            <w:tcBorders>
              <w:top w:val="nil"/>
              <w:left w:val="nil"/>
              <w:bottom w:val="single" w:sz="4" w:space="0" w:color="auto"/>
              <w:right w:val="single" w:sz="4" w:space="0" w:color="auto"/>
            </w:tcBorders>
            <w:shd w:val="clear" w:color="000000" w:fill="FFFFFF"/>
            <w:vAlign w:val="center"/>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106,3</w:t>
            </w:r>
          </w:p>
        </w:tc>
      </w:tr>
      <w:tr w:rsidR="007F115F" w:rsidRPr="007F115F" w:rsidTr="00032CB5">
        <w:trPr>
          <w:trHeight w:val="33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1 16 03000 00 0000 140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Денежные взыскания (штрафы) за нарушение законодательства о налогах и сборах</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3,4</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113,3</w:t>
            </w:r>
          </w:p>
        </w:tc>
      </w:tr>
      <w:tr w:rsidR="007F115F" w:rsidRPr="007F115F" w:rsidTr="00032CB5">
        <w:trPr>
          <w:trHeight w:val="410"/>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1 16 08010 01 0000 140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Денежные взыскания(штрафы)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403"/>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1 16 18050 05 0000 140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Денежные взыскании (штрафы) за нарушение  бюджетного законодательства (в части бюджетов муниципальных районов)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w:t>
            </w:r>
          </w:p>
        </w:tc>
      </w:tr>
      <w:tr w:rsidR="007F115F" w:rsidRPr="007F115F" w:rsidTr="00032CB5">
        <w:trPr>
          <w:trHeight w:val="972"/>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1 16 25000 00 0000 140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80,5</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81,0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100,6</w:t>
            </w:r>
          </w:p>
        </w:tc>
      </w:tr>
      <w:tr w:rsidR="007F115F" w:rsidRPr="007F115F" w:rsidTr="00032CB5">
        <w:trPr>
          <w:trHeight w:val="750"/>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1 16 30000 00 0000 140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Денежные взыскания (штрафы) за административные правонарушения в области дорожного движения</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591"/>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1 16 43000 00 0000 140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9,6</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120,0</w:t>
            </w:r>
          </w:p>
        </w:tc>
      </w:tr>
      <w:tr w:rsidR="007F115F" w:rsidRPr="007F115F" w:rsidTr="00032CB5">
        <w:trPr>
          <w:trHeight w:val="463"/>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1 16 90000 00 0000 140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поступления от денежных взысканий (штрафов) и иных сумм в возмещение ущерба</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163,5</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178,4</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109,1</w:t>
            </w:r>
          </w:p>
        </w:tc>
      </w:tr>
      <w:tr w:rsidR="007F115F" w:rsidRPr="007F115F" w:rsidTr="00032CB5">
        <w:trPr>
          <w:trHeight w:val="465"/>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2 00 00000 00 0000 000</w:t>
            </w:r>
          </w:p>
        </w:tc>
        <w:tc>
          <w:tcPr>
            <w:tcW w:w="7100" w:type="dxa"/>
            <w:tcBorders>
              <w:top w:val="nil"/>
              <w:left w:val="nil"/>
              <w:bottom w:val="single" w:sz="4" w:space="0" w:color="auto"/>
              <w:right w:val="single" w:sz="4" w:space="0" w:color="auto"/>
            </w:tcBorders>
            <w:shd w:val="clear" w:color="000000" w:fill="FFFFFF"/>
            <w:vAlign w:val="center"/>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БЕЗВОЗМЕЗДНЫЕ ПОСТУПЛЕНИЯ</w:t>
            </w:r>
          </w:p>
        </w:tc>
        <w:tc>
          <w:tcPr>
            <w:tcW w:w="1693" w:type="dxa"/>
            <w:tcBorders>
              <w:top w:val="nil"/>
              <w:left w:val="nil"/>
              <w:bottom w:val="single" w:sz="4" w:space="0" w:color="auto"/>
              <w:right w:val="single" w:sz="4" w:space="0" w:color="auto"/>
            </w:tcBorders>
            <w:shd w:val="clear" w:color="000000" w:fill="FFFFFF"/>
            <w:noWrap/>
            <w:vAlign w:val="center"/>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122 453,6</w:t>
            </w:r>
          </w:p>
        </w:tc>
        <w:tc>
          <w:tcPr>
            <w:tcW w:w="1499" w:type="dxa"/>
            <w:tcBorders>
              <w:top w:val="nil"/>
              <w:left w:val="nil"/>
              <w:bottom w:val="single" w:sz="4" w:space="0" w:color="auto"/>
              <w:right w:val="single" w:sz="4" w:space="0" w:color="auto"/>
            </w:tcBorders>
            <w:shd w:val="clear" w:color="000000" w:fill="FFFFFF"/>
            <w:noWrap/>
            <w:vAlign w:val="center"/>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121 565,7</w:t>
            </w:r>
          </w:p>
        </w:tc>
        <w:tc>
          <w:tcPr>
            <w:tcW w:w="1327" w:type="dxa"/>
            <w:tcBorders>
              <w:top w:val="nil"/>
              <w:left w:val="nil"/>
              <w:bottom w:val="single" w:sz="4" w:space="0" w:color="auto"/>
              <w:right w:val="single" w:sz="4" w:space="0" w:color="auto"/>
            </w:tcBorders>
            <w:shd w:val="clear" w:color="000000" w:fill="FFFFFF"/>
            <w:vAlign w:val="center"/>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99,3</w:t>
            </w:r>
          </w:p>
        </w:tc>
      </w:tr>
      <w:tr w:rsidR="007F115F" w:rsidRPr="007F115F" w:rsidTr="00032CB5">
        <w:trPr>
          <w:trHeight w:val="373"/>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2 02 00000 00 0000 000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Безвозмездные поступления от других бюджетов бюджетной системы Российской Федерации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122 291,6</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121 449,6</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99,3</w:t>
            </w:r>
          </w:p>
        </w:tc>
      </w:tr>
      <w:tr w:rsidR="007F115F" w:rsidRPr="007F115F" w:rsidTr="00032CB5">
        <w:trPr>
          <w:trHeight w:val="597"/>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lastRenderedPageBreak/>
              <w:t>2 02 01000 00 0000 151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Дотации бюджетам субъектов Российской Федерации и муниципальных образований</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24 692,0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24 692,0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100,0</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2 02 01001 00 0000 151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Дотации на выравнивание бюджетной обеспеченности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24 279,0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24 279,0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444"/>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2 02 01001 05 0000 151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Дотации бюджетам муниципальных районов на выравнивание  бюджетной обеспеченности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24 279,0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24 279,0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83"/>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2 02 01003 00 0000 151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Дотации на поддержку мер по обеспечению сбалансированности бюджетов</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413,0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413,0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43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2 02 01003 05 0000 151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Дотации бюджетам муниципальных районов на поддержку мер по обеспечению сбалансированности бюджетов</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413,0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413,0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433"/>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 xml:space="preserve"> 2 02 02000 00 0000 151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44 656,1</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44 656,1</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100,0</w:t>
            </w:r>
          </w:p>
        </w:tc>
      </w:tr>
      <w:tr w:rsidR="007F115F" w:rsidRPr="007F115F" w:rsidTr="00032CB5">
        <w:trPr>
          <w:trHeight w:val="407"/>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2 02 02088 00 0000 151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4 571,0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4 571,0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83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2 02 02088 05 0000 151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4 571,0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4 571,0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268"/>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2 02 02088 05 0002 151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4 571,0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4 571,0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697"/>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2 02 02089 00 0000 151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1 267,1</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1 267,1</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693"/>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2 02 02089 05 0000 151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1 267,1</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1 267,1</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579"/>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2 02 02089 05 0002 151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1 267,1</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1 267,1</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541"/>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lastRenderedPageBreak/>
              <w:t>2 02 02215 00 0000 151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505,8</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505,8</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43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2 02 02215 05 0000 151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505,8</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505,8</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783"/>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2 02 02216 00 0000 151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Pr>
                <w:rFonts w:ascii="Times New Roman" w:hAnsi="Times New Roman"/>
                <w:sz w:val="20"/>
                <w:szCs w:val="20"/>
                <w:lang w:val="ru-RU" w:eastAsia="ru-RU" w:bidi="ar-SA"/>
              </w:rPr>
              <w:t>ар</w:t>
            </w:r>
            <w:r w:rsidRPr="007F115F">
              <w:rPr>
                <w:rFonts w:ascii="Times New Roman" w:hAnsi="Times New Roman"/>
                <w:sz w:val="20"/>
                <w:szCs w:val="20"/>
                <w:lang w:val="ru-RU" w:eastAsia="ru-RU" w:bidi="ar-SA"/>
              </w:rPr>
              <w:t>тирных домов населенных пунктов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13 539,3</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13 539,3</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551"/>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2 02 02216 05 0000 151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Pr>
                <w:rFonts w:ascii="Times New Roman" w:hAnsi="Times New Roman"/>
                <w:sz w:val="20"/>
                <w:szCs w:val="20"/>
                <w:lang w:val="ru-RU" w:eastAsia="ru-RU" w:bidi="ar-SA"/>
              </w:rPr>
              <w:t>ар</w:t>
            </w:r>
            <w:r w:rsidRPr="007F115F">
              <w:rPr>
                <w:rFonts w:ascii="Times New Roman" w:hAnsi="Times New Roman"/>
                <w:sz w:val="20"/>
                <w:szCs w:val="20"/>
                <w:lang w:val="ru-RU" w:eastAsia="ru-RU" w:bidi="ar-SA"/>
              </w:rPr>
              <w:t>тирных домов населенных пунктов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13 539,3</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13 539,3</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2 02 02999 00 0000 151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субсидии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24 772,9</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24 772,9</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2 02 02999 05 0000 151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субсидии бюджетам муниципальных районов</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24 772,9</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24 772,9</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402"/>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 xml:space="preserve"> 2 02 03000 00 0000 151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Субвенции бюджетам субъектов Российской Федерации и муниципальных образований</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52 928,8</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52 086,8</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98,4</w:t>
            </w:r>
          </w:p>
        </w:tc>
      </w:tr>
      <w:tr w:rsidR="007F115F" w:rsidRPr="007F115F" w:rsidTr="00032CB5">
        <w:trPr>
          <w:trHeight w:val="3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2 02 03007 00 0000 151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3,8</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3,8</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641"/>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2 02 03007 05 0000 151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3,8</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3,8</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536"/>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2 02 03015 00 0000 151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355,1</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355,1</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268"/>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2 02 03015 05 0000 151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355,1</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355,1</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27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2 02 03022 00 0000 151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315,6</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311,4</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98,7</w:t>
            </w:r>
          </w:p>
        </w:tc>
      </w:tr>
      <w:tr w:rsidR="007F115F" w:rsidRPr="007F115F" w:rsidTr="00032CB5">
        <w:trPr>
          <w:trHeight w:val="556"/>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2 02 03022 05 0000 151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районов на предоставление гражданам субсидий на оплату жилого помещения и коммунальных услуг</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315,6</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311,4</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98,7</w:t>
            </w:r>
          </w:p>
        </w:tc>
      </w:tr>
      <w:tr w:rsidR="007F115F" w:rsidRPr="007F115F" w:rsidTr="00032CB5">
        <w:trPr>
          <w:trHeight w:val="40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2 02 03024 00 0000 151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7 056,7</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7 056,5</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56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lastRenderedPageBreak/>
              <w:t>2 02 03024 05 0000 151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7 056,7</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7 056,5</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12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2 02 03027 00 0000 151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Субвенции бюджетам  на содержание ребенка в семье опекуна и приемной семье, а также  вознаграждение, причитающееся приемному родителю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2 498,1</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2 491,1</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99,7</w:t>
            </w:r>
          </w:p>
        </w:tc>
      </w:tr>
      <w:tr w:rsidR="007F115F" w:rsidRPr="007F115F" w:rsidTr="00032CB5">
        <w:trPr>
          <w:trHeight w:val="369"/>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2 02 03027 05 0000 151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2 498,1</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2 491,1</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99,7</w:t>
            </w:r>
          </w:p>
        </w:tc>
      </w:tr>
      <w:tr w:rsidR="007F115F" w:rsidRPr="007F115F" w:rsidTr="00032CB5">
        <w:trPr>
          <w:trHeight w:val="5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2 02 03029 00 0000 151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на компенсацию части пл</w:t>
            </w:r>
            <w:r>
              <w:rPr>
                <w:rFonts w:ascii="Times New Roman" w:hAnsi="Times New Roman"/>
                <w:sz w:val="20"/>
                <w:szCs w:val="20"/>
                <w:lang w:val="ru-RU" w:eastAsia="ru-RU" w:bidi="ar-SA"/>
              </w:rPr>
              <w:t>аты, взимаемой с родителей (зако</w:t>
            </w:r>
            <w:r w:rsidRPr="007F115F">
              <w:rPr>
                <w:rFonts w:ascii="Times New Roman" w:hAnsi="Times New Roman"/>
                <w:sz w:val="20"/>
                <w:szCs w:val="20"/>
                <w:lang w:val="ru-RU" w:eastAsia="ru-RU" w:bidi="ar-SA"/>
              </w:rPr>
              <w:t>нных представителей)  за присмотр и уход за детьми, посещаю</w:t>
            </w:r>
            <w:r>
              <w:rPr>
                <w:rFonts w:ascii="Times New Roman" w:hAnsi="Times New Roman"/>
                <w:sz w:val="20"/>
                <w:szCs w:val="20"/>
                <w:lang w:val="ru-RU" w:eastAsia="ru-RU" w:bidi="ar-SA"/>
              </w:rPr>
              <w:t>щ</w:t>
            </w:r>
            <w:r w:rsidRPr="007F115F">
              <w:rPr>
                <w:rFonts w:ascii="Times New Roman" w:hAnsi="Times New Roman"/>
                <w:sz w:val="20"/>
                <w:szCs w:val="20"/>
                <w:lang w:val="ru-RU" w:eastAsia="ru-RU" w:bidi="ar-SA"/>
              </w:rPr>
              <w:t>ими образовательные организации, реализующие образовательные программы дошкольного образования</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699,2</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699,2</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85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2 02 03029 05 0000 151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районов на компенсацию части пл</w:t>
            </w:r>
            <w:r>
              <w:rPr>
                <w:rFonts w:ascii="Times New Roman" w:hAnsi="Times New Roman"/>
                <w:sz w:val="20"/>
                <w:szCs w:val="20"/>
                <w:lang w:val="ru-RU" w:eastAsia="ru-RU" w:bidi="ar-SA"/>
              </w:rPr>
              <w:t>аты, взимаемой с родителей (зако</w:t>
            </w:r>
            <w:r w:rsidRPr="007F115F">
              <w:rPr>
                <w:rFonts w:ascii="Times New Roman" w:hAnsi="Times New Roman"/>
                <w:sz w:val="20"/>
                <w:szCs w:val="20"/>
                <w:lang w:val="ru-RU" w:eastAsia="ru-RU" w:bidi="ar-SA"/>
              </w:rPr>
              <w:t>нных представителей)  за присмотр и уход за детьми, посещаю</w:t>
            </w:r>
            <w:r>
              <w:rPr>
                <w:rFonts w:ascii="Times New Roman" w:hAnsi="Times New Roman"/>
                <w:sz w:val="20"/>
                <w:szCs w:val="20"/>
                <w:lang w:val="ru-RU" w:eastAsia="ru-RU" w:bidi="ar-SA"/>
              </w:rPr>
              <w:t>щ</w:t>
            </w:r>
            <w:r w:rsidRPr="007F115F">
              <w:rPr>
                <w:rFonts w:ascii="Times New Roman" w:hAnsi="Times New Roman"/>
                <w:sz w:val="20"/>
                <w:szCs w:val="20"/>
                <w:lang w:val="ru-RU" w:eastAsia="ru-RU" w:bidi="ar-SA"/>
              </w:rPr>
              <w:t>ими образовательные организации, реализующие образовательные программы дошкольного образования</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699,2</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699,2</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572"/>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2 02 03098 00 0000 151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482,5</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482,5</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657"/>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2 02 03098 05 0000 151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482,5</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482,5</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83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2 02 03099 00 0000 151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3 100,0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3 100,0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994"/>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2 02 03099 05 0000 151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3 100,0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3 100,0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856"/>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2 02 03108 00 0000 151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136,0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136,0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731"/>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2 02 03108 05 0000 151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136,0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136,0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41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lastRenderedPageBreak/>
              <w:t>2 02 03115 00 0000 151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151,0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46,8</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31,0</w:t>
            </w:r>
          </w:p>
        </w:tc>
      </w:tr>
      <w:tr w:rsidR="007F115F" w:rsidRPr="007F115F" w:rsidTr="00032CB5">
        <w:trPr>
          <w:trHeight w:val="588"/>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2 02 03115 05 0000 151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151,0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46,8</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31,0</w:t>
            </w:r>
          </w:p>
        </w:tc>
      </w:tr>
      <w:tr w:rsidR="007F115F" w:rsidRPr="007F115F" w:rsidTr="00032CB5">
        <w:trPr>
          <w:trHeight w:val="768"/>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2 02 03119 00 0000 151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6 408,6</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5 692,0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88,8</w:t>
            </w:r>
          </w:p>
        </w:tc>
      </w:tr>
      <w:tr w:rsidR="007F115F" w:rsidRPr="007F115F" w:rsidTr="00032CB5">
        <w:trPr>
          <w:trHeight w:val="711"/>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2 02 03119 05 0000 151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6 408,6</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5 692,0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88,8</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2 02 03999 00 0000 151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субвенции</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31 722,2</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31 712,4</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2 02 03999 05 0000 151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субвенции бюджетам муниципальных районов</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31 722,2</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31 712,4</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2 02 04000 00 0000 151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Иные межбюджетные трансферты</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14,7</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14,7</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100,0</w:t>
            </w:r>
          </w:p>
        </w:tc>
      </w:tr>
      <w:tr w:rsidR="007F115F" w:rsidRPr="007F115F" w:rsidTr="00032CB5">
        <w:trPr>
          <w:trHeight w:val="410"/>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2 02 04014 00 0000 151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11,3</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11,3</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828"/>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2 02 04014 05 0000 151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11,3</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11,3</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643"/>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2 02 04025 00 0000 151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Межбюджетные трансферты, передаваемые бюджетам на комплектование Фондов библиотек муниципальных образований и государственных библиотек городов Москвы и Санкт-Петербурга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834"/>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2 02 04025 05 0000 151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Межбюджетные трансферты, передаваемые бюджетам муниципальных районов на комплектование Фондов библиотек муниципальных образований и государственных библиотек городов Москвы и Санкт-Петербурга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3,1</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66"/>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2 02 04999 00 0000 151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 xml:space="preserve">Прочие межбюджетные трансферты, передаваемые бюджетам </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0,3</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0,3</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63"/>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2 02 04999 05 0000 151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межбюджетные трансферты, передаваемые бюджетам муниципальных районов</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0,3</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0,3</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268"/>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2 04 00000 00 0000 000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Безвозмездные поступления от негосударственных организаций</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65,0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65,0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100,0</w:t>
            </w:r>
          </w:p>
        </w:tc>
      </w:tr>
      <w:tr w:rsidR="007F115F" w:rsidRPr="007F115F" w:rsidTr="00032CB5">
        <w:trPr>
          <w:trHeight w:val="50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2 04 05000 05 0000 180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Безвозмездные поступления от негосударственных организаций в бюджеты муниципальных районов</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65,0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65,0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03"/>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lastRenderedPageBreak/>
              <w:t>2 04 05000 05 0000 180</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безвозмездные поступления от негосударственных организаций в бюджеты муниципальных районов</w:t>
            </w:r>
          </w:p>
        </w:tc>
        <w:tc>
          <w:tcPr>
            <w:tcW w:w="1693"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65,0</w:t>
            </w:r>
          </w:p>
        </w:tc>
        <w:tc>
          <w:tcPr>
            <w:tcW w:w="1499" w:type="dxa"/>
            <w:tcBorders>
              <w:top w:val="nil"/>
              <w:left w:val="nil"/>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65,0</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375"/>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2 07 00000 00 0000 000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Прочие безвозмездные поступления</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110,0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110,0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100,0</w:t>
            </w:r>
          </w:p>
        </w:tc>
      </w:tr>
      <w:tr w:rsidR="007F115F" w:rsidRPr="007F115F" w:rsidTr="00032CB5">
        <w:trPr>
          <w:trHeight w:val="212"/>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2 07 05030 05 0000 180</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Прочие безвозме</w:t>
            </w:r>
            <w:r>
              <w:rPr>
                <w:rFonts w:ascii="Times New Roman" w:hAnsi="Times New Roman"/>
                <w:sz w:val="20"/>
                <w:szCs w:val="20"/>
                <w:lang w:val="ru-RU" w:eastAsia="ru-RU" w:bidi="ar-SA"/>
              </w:rPr>
              <w:t>здные поступления в бюджеты мун</w:t>
            </w:r>
            <w:r w:rsidRPr="007F115F">
              <w:rPr>
                <w:rFonts w:ascii="Times New Roman" w:hAnsi="Times New Roman"/>
                <w:sz w:val="20"/>
                <w:szCs w:val="20"/>
                <w:lang w:val="ru-RU" w:eastAsia="ru-RU" w:bidi="ar-SA"/>
              </w:rPr>
              <w:t>иц</w:t>
            </w:r>
            <w:r>
              <w:rPr>
                <w:rFonts w:ascii="Times New Roman" w:hAnsi="Times New Roman"/>
                <w:sz w:val="20"/>
                <w:szCs w:val="20"/>
                <w:lang w:val="ru-RU" w:eastAsia="ru-RU" w:bidi="ar-SA"/>
              </w:rPr>
              <w:t>ип</w:t>
            </w:r>
            <w:r w:rsidRPr="007F115F">
              <w:rPr>
                <w:rFonts w:ascii="Times New Roman" w:hAnsi="Times New Roman"/>
                <w:sz w:val="20"/>
                <w:szCs w:val="20"/>
                <w:lang w:val="ru-RU" w:eastAsia="ru-RU" w:bidi="ar-SA"/>
              </w:rPr>
              <w:t>альных районов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110,0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110,0</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100,0</w:t>
            </w:r>
          </w:p>
        </w:tc>
      </w:tr>
      <w:tr w:rsidR="007F115F" w:rsidRPr="007F115F" w:rsidTr="00032CB5">
        <w:trPr>
          <w:trHeight w:val="293"/>
        </w:trPr>
        <w:tc>
          <w:tcPr>
            <w:tcW w:w="3040" w:type="dxa"/>
            <w:tcBorders>
              <w:top w:val="nil"/>
              <w:left w:val="single" w:sz="4" w:space="0" w:color="auto"/>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2 19 00000 00 0000 151</w:t>
            </w:r>
          </w:p>
        </w:tc>
        <w:tc>
          <w:tcPr>
            <w:tcW w:w="7100"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-13,0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-58,9</w:t>
            </w:r>
          </w:p>
        </w:tc>
        <w:tc>
          <w:tcPr>
            <w:tcW w:w="1327" w:type="dxa"/>
            <w:tcBorders>
              <w:top w:val="nil"/>
              <w:left w:val="nil"/>
              <w:bottom w:val="single" w:sz="4" w:space="0" w:color="auto"/>
              <w:right w:val="single" w:sz="4" w:space="0" w:color="auto"/>
            </w:tcBorders>
            <w:shd w:val="clear" w:color="000000" w:fill="FFFFFF"/>
            <w:vAlign w:val="bottom"/>
            <w:hideMark/>
          </w:tcPr>
          <w:p w:rsidR="007F115F" w:rsidRPr="007F115F" w:rsidRDefault="007F115F" w:rsidP="007F115F">
            <w:pPr>
              <w:spacing w:after="0" w:line="240" w:lineRule="auto"/>
              <w:jc w:val="right"/>
              <w:rPr>
                <w:rFonts w:ascii="Times New Roman" w:hAnsi="Times New Roman"/>
                <w:b/>
                <w:bCs/>
                <w:sz w:val="20"/>
                <w:szCs w:val="20"/>
                <w:lang w:val="ru-RU" w:eastAsia="ru-RU" w:bidi="ar-SA"/>
              </w:rPr>
            </w:pPr>
            <w:r w:rsidRPr="007F115F">
              <w:rPr>
                <w:rFonts w:ascii="Times New Roman" w:hAnsi="Times New Roman"/>
                <w:b/>
                <w:bCs/>
                <w:sz w:val="20"/>
                <w:szCs w:val="20"/>
                <w:lang w:val="ru-RU" w:eastAsia="ru-RU" w:bidi="ar-SA"/>
              </w:rPr>
              <w:t>453,1</w:t>
            </w:r>
          </w:p>
        </w:tc>
      </w:tr>
      <w:tr w:rsidR="007F115F" w:rsidRPr="007F115F" w:rsidTr="00032CB5">
        <w:trPr>
          <w:trHeight w:val="399"/>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2 19 05000 05 0000 151</w:t>
            </w:r>
          </w:p>
        </w:tc>
        <w:tc>
          <w:tcPr>
            <w:tcW w:w="7100"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rPr>
                <w:rFonts w:ascii="Times New Roman" w:hAnsi="Times New Roman"/>
                <w:sz w:val="20"/>
                <w:szCs w:val="20"/>
                <w:lang w:val="ru-RU" w:eastAsia="ru-RU" w:bidi="ar-SA"/>
              </w:rPr>
            </w:pPr>
            <w:r w:rsidRPr="007F115F">
              <w:rPr>
                <w:rFonts w:ascii="Times New Roman" w:hAnsi="Times New Roman"/>
                <w:sz w:val="20"/>
                <w:szCs w:val="20"/>
                <w:lang w:val="ru-RU" w:eastAsia="ru-RU" w:bidi="ar-SA"/>
              </w:rPr>
              <w:t>Возврат остатко</w:t>
            </w:r>
            <w:r>
              <w:rPr>
                <w:rFonts w:ascii="Times New Roman" w:hAnsi="Times New Roman"/>
                <w:sz w:val="20"/>
                <w:szCs w:val="20"/>
                <w:lang w:val="ru-RU" w:eastAsia="ru-RU" w:bidi="ar-SA"/>
              </w:rPr>
              <w:t>в субсидий, субвенций и иных меж</w:t>
            </w:r>
            <w:r w:rsidRPr="007F115F">
              <w:rPr>
                <w:rFonts w:ascii="Times New Roman" w:hAnsi="Times New Roman"/>
                <w:sz w:val="20"/>
                <w:szCs w:val="20"/>
                <w:lang w:val="ru-RU" w:eastAsia="ru-RU" w:bidi="ar-SA"/>
              </w:rPr>
              <w:t>бюджетных трансфертов, имеющих целевое назначение, прошлых лет из бюджетов муниципальных районов</w:t>
            </w:r>
          </w:p>
        </w:tc>
        <w:tc>
          <w:tcPr>
            <w:tcW w:w="1693"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-13,0</w:t>
            </w:r>
          </w:p>
        </w:tc>
        <w:tc>
          <w:tcPr>
            <w:tcW w:w="1499" w:type="dxa"/>
            <w:tcBorders>
              <w:top w:val="nil"/>
              <w:left w:val="nil"/>
              <w:bottom w:val="single" w:sz="4" w:space="0" w:color="auto"/>
              <w:right w:val="single" w:sz="4" w:space="0" w:color="auto"/>
            </w:tcBorders>
            <w:shd w:val="clear" w:color="000000" w:fill="FFFFFF"/>
            <w:noWrap/>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-58,9</w:t>
            </w:r>
          </w:p>
        </w:tc>
        <w:tc>
          <w:tcPr>
            <w:tcW w:w="1327" w:type="dxa"/>
            <w:tcBorders>
              <w:top w:val="nil"/>
              <w:left w:val="nil"/>
              <w:bottom w:val="single" w:sz="4" w:space="0" w:color="auto"/>
              <w:right w:val="single" w:sz="4" w:space="0" w:color="auto"/>
            </w:tcBorders>
            <w:shd w:val="clear" w:color="auto" w:fill="auto"/>
            <w:vAlign w:val="bottom"/>
            <w:hideMark/>
          </w:tcPr>
          <w:p w:rsidR="007F115F" w:rsidRPr="007F115F" w:rsidRDefault="007F115F" w:rsidP="007F115F">
            <w:pPr>
              <w:spacing w:after="0" w:line="240" w:lineRule="auto"/>
              <w:jc w:val="right"/>
              <w:rPr>
                <w:rFonts w:ascii="Times New Roman" w:hAnsi="Times New Roman"/>
                <w:sz w:val="20"/>
                <w:szCs w:val="20"/>
                <w:lang w:val="ru-RU" w:eastAsia="ru-RU" w:bidi="ar-SA"/>
              </w:rPr>
            </w:pPr>
            <w:r w:rsidRPr="007F115F">
              <w:rPr>
                <w:rFonts w:ascii="Times New Roman" w:hAnsi="Times New Roman"/>
                <w:sz w:val="20"/>
                <w:szCs w:val="20"/>
                <w:lang w:val="ru-RU" w:eastAsia="ru-RU" w:bidi="ar-SA"/>
              </w:rPr>
              <w:t>453,1</w:t>
            </w:r>
          </w:p>
        </w:tc>
      </w:tr>
    </w:tbl>
    <w:p w:rsidR="007F115F" w:rsidRDefault="007F115F" w:rsidP="007F115F">
      <w:pPr>
        <w:pStyle w:val="a3"/>
        <w:tabs>
          <w:tab w:val="left" w:pos="210"/>
        </w:tabs>
        <w:jc w:val="center"/>
        <w:rPr>
          <w:rFonts w:ascii="Times New Roman" w:hAnsi="Times New Roman"/>
          <w:sz w:val="20"/>
          <w:szCs w:val="20"/>
          <w:lang w:val="ru-RU"/>
        </w:rPr>
      </w:pPr>
    </w:p>
    <w:tbl>
      <w:tblPr>
        <w:tblW w:w="5000" w:type="pct"/>
        <w:tblLook w:val="04A0"/>
      </w:tblPr>
      <w:tblGrid>
        <w:gridCol w:w="5988"/>
        <w:gridCol w:w="1683"/>
        <w:gridCol w:w="1287"/>
        <w:gridCol w:w="1145"/>
        <w:gridCol w:w="1143"/>
        <w:gridCol w:w="1487"/>
        <w:gridCol w:w="1500"/>
        <w:gridCol w:w="1121"/>
      </w:tblGrid>
      <w:tr w:rsidR="00032CB5" w:rsidRPr="007F115F" w:rsidTr="00032CB5">
        <w:trPr>
          <w:trHeight w:val="315"/>
        </w:trPr>
        <w:tc>
          <w:tcPr>
            <w:tcW w:w="2920" w:type="pct"/>
            <w:gridSpan w:val="3"/>
            <w:vMerge w:val="restart"/>
            <w:tcBorders>
              <w:top w:val="nil"/>
              <w:left w:val="nil"/>
              <w:right w:val="nil"/>
            </w:tcBorders>
            <w:shd w:val="clear" w:color="auto" w:fill="auto"/>
            <w:noWrap/>
            <w:vAlign w:val="bottom"/>
            <w:hideMark/>
          </w:tcPr>
          <w:p w:rsidR="00032CB5" w:rsidRPr="007F115F" w:rsidRDefault="00032CB5" w:rsidP="007F115F">
            <w:pPr>
              <w:spacing w:after="0" w:line="240" w:lineRule="auto"/>
              <w:rPr>
                <w:rFonts w:ascii="Times New Roman" w:hAnsi="Times New Roman"/>
                <w:lang w:val="ru-RU" w:eastAsia="ru-RU" w:bidi="ar-SA"/>
              </w:rPr>
            </w:pPr>
            <w:bookmarkStart w:id="2" w:name="RANGE!A1:J583"/>
            <w:bookmarkEnd w:id="2"/>
          </w:p>
        </w:tc>
        <w:tc>
          <w:tcPr>
            <w:tcW w:w="2080" w:type="pct"/>
            <w:gridSpan w:val="5"/>
            <w:tcBorders>
              <w:top w:val="nil"/>
              <w:left w:val="nil"/>
              <w:bottom w:val="nil"/>
              <w:right w:val="nil"/>
            </w:tcBorders>
            <w:shd w:val="clear" w:color="auto" w:fill="auto"/>
            <w:noWrap/>
            <w:vAlign w:val="bottom"/>
            <w:hideMark/>
          </w:tcPr>
          <w:p w:rsidR="00032CB5" w:rsidRPr="007F115F" w:rsidRDefault="00032CB5" w:rsidP="007F115F">
            <w:pPr>
              <w:spacing w:after="0" w:line="240" w:lineRule="auto"/>
              <w:rPr>
                <w:rFonts w:ascii="Times New Roman" w:hAnsi="Times New Roman"/>
                <w:sz w:val="24"/>
                <w:szCs w:val="24"/>
                <w:lang w:val="ru-RU" w:eastAsia="ru-RU" w:bidi="ar-SA"/>
              </w:rPr>
            </w:pPr>
            <w:r w:rsidRPr="007F115F">
              <w:rPr>
                <w:rFonts w:ascii="Times New Roman" w:hAnsi="Times New Roman"/>
                <w:sz w:val="24"/>
                <w:szCs w:val="24"/>
                <w:lang w:val="ru-RU" w:eastAsia="ru-RU" w:bidi="ar-SA"/>
              </w:rPr>
              <w:t>Приложение № 3</w:t>
            </w:r>
          </w:p>
        </w:tc>
      </w:tr>
      <w:tr w:rsidR="00032CB5" w:rsidRPr="007F115F" w:rsidTr="00032CB5">
        <w:trPr>
          <w:trHeight w:val="315"/>
        </w:trPr>
        <w:tc>
          <w:tcPr>
            <w:tcW w:w="2920" w:type="pct"/>
            <w:gridSpan w:val="3"/>
            <w:vMerge/>
            <w:tcBorders>
              <w:left w:val="nil"/>
              <w:right w:val="nil"/>
            </w:tcBorders>
            <w:shd w:val="clear" w:color="auto" w:fill="auto"/>
            <w:noWrap/>
            <w:vAlign w:val="bottom"/>
            <w:hideMark/>
          </w:tcPr>
          <w:p w:rsidR="00032CB5" w:rsidRPr="007F115F" w:rsidRDefault="00032CB5" w:rsidP="007F115F">
            <w:pPr>
              <w:spacing w:after="0" w:line="240" w:lineRule="auto"/>
              <w:rPr>
                <w:rFonts w:ascii="Times New Roman" w:hAnsi="Times New Roman"/>
                <w:lang w:val="ru-RU" w:eastAsia="ru-RU" w:bidi="ar-SA"/>
              </w:rPr>
            </w:pPr>
          </w:p>
        </w:tc>
        <w:tc>
          <w:tcPr>
            <w:tcW w:w="2080" w:type="pct"/>
            <w:gridSpan w:val="5"/>
            <w:tcBorders>
              <w:top w:val="nil"/>
              <w:left w:val="nil"/>
              <w:bottom w:val="nil"/>
              <w:right w:val="nil"/>
            </w:tcBorders>
            <w:shd w:val="clear" w:color="auto" w:fill="auto"/>
            <w:noWrap/>
            <w:vAlign w:val="bottom"/>
            <w:hideMark/>
          </w:tcPr>
          <w:p w:rsidR="00032CB5" w:rsidRPr="007F115F" w:rsidRDefault="00032CB5" w:rsidP="007F115F">
            <w:pPr>
              <w:spacing w:after="0" w:line="240" w:lineRule="auto"/>
              <w:rPr>
                <w:rFonts w:ascii="Times New Roman" w:hAnsi="Times New Roman"/>
                <w:sz w:val="24"/>
                <w:szCs w:val="24"/>
                <w:lang w:val="ru-RU" w:eastAsia="ru-RU" w:bidi="ar-SA"/>
              </w:rPr>
            </w:pPr>
            <w:r w:rsidRPr="007F115F">
              <w:rPr>
                <w:rFonts w:ascii="Times New Roman" w:hAnsi="Times New Roman"/>
                <w:sz w:val="24"/>
                <w:szCs w:val="24"/>
                <w:lang w:val="ru-RU" w:eastAsia="ru-RU" w:bidi="ar-SA"/>
              </w:rPr>
              <w:t>к решению Тужинской районной Думы</w:t>
            </w:r>
          </w:p>
        </w:tc>
      </w:tr>
      <w:tr w:rsidR="00032CB5" w:rsidRPr="007F115F" w:rsidTr="00032CB5">
        <w:trPr>
          <w:trHeight w:val="315"/>
        </w:trPr>
        <w:tc>
          <w:tcPr>
            <w:tcW w:w="2920" w:type="pct"/>
            <w:gridSpan w:val="3"/>
            <w:vMerge/>
            <w:tcBorders>
              <w:left w:val="nil"/>
              <w:bottom w:val="nil"/>
              <w:right w:val="nil"/>
            </w:tcBorders>
            <w:shd w:val="clear" w:color="auto" w:fill="auto"/>
            <w:noWrap/>
            <w:vAlign w:val="bottom"/>
            <w:hideMark/>
          </w:tcPr>
          <w:p w:rsidR="00032CB5" w:rsidRPr="007F115F" w:rsidRDefault="00032CB5" w:rsidP="007F115F">
            <w:pPr>
              <w:spacing w:after="0" w:line="240" w:lineRule="auto"/>
              <w:rPr>
                <w:rFonts w:ascii="Times New Roman" w:hAnsi="Times New Roman"/>
                <w:lang w:val="ru-RU" w:eastAsia="ru-RU" w:bidi="ar-SA"/>
              </w:rPr>
            </w:pPr>
          </w:p>
        </w:tc>
        <w:tc>
          <w:tcPr>
            <w:tcW w:w="2080" w:type="pct"/>
            <w:gridSpan w:val="5"/>
            <w:tcBorders>
              <w:top w:val="nil"/>
              <w:left w:val="nil"/>
              <w:bottom w:val="nil"/>
              <w:right w:val="nil"/>
            </w:tcBorders>
            <w:shd w:val="clear" w:color="auto" w:fill="auto"/>
            <w:noWrap/>
            <w:vAlign w:val="bottom"/>
            <w:hideMark/>
          </w:tcPr>
          <w:p w:rsidR="00032CB5" w:rsidRPr="007F115F" w:rsidRDefault="00032CB5" w:rsidP="007F115F">
            <w:pPr>
              <w:spacing w:after="0" w:line="240" w:lineRule="auto"/>
              <w:rPr>
                <w:rFonts w:ascii="Times New Roman" w:hAnsi="Times New Roman"/>
                <w:sz w:val="24"/>
                <w:szCs w:val="24"/>
                <w:lang w:val="ru-RU" w:eastAsia="ru-RU" w:bidi="ar-SA"/>
              </w:rPr>
            </w:pPr>
            <w:r w:rsidRPr="007F115F">
              <w:rPr>
                <w:rFonts w:ascii="Times New Roman" w:hAnsi="Times New Roman"/>
                <w:sz w:val="24"/>
                <w:szCs w:val="24"/>
                <w:lang w:val="ru-RU" w:eastAsia="ru-RU" w:bidi="ar-SA"/>
              </w:rPr>
              <w:t>от                              №</w:t>
            </w:r>
          </w:p>
        </w:tc>
      </w:tr>
      <w:tr w:rsidR="007F115F" w:rsidRPr="007F115F" w:rsidTr="006E351F">
        <w:trPr>
          <w:trHeight w:val="300"/>
        </w:trPr>
        <w:tc>
          <w:tcPr>
            <w:tcW w:w="5000" w:type="pct"/>
            <w:gridSpan w:val="8"/>
            <w:tcBorders>
              <w:top w:val="nil"/>
              <w:left w:val="nil"/>
              <w:bottom w:val="nil"/>
              <w:right w:val="nil"/>
            </w:tcBorders>
            <w:shd w:val="clear" w:color="auto" w:fill="auto"/>
            <w:noWrap/>
            <w:vAlign w:val="bottom"/>
            <w:hideMark/>
          </w:tcPr>
          <w:p w:rsidR="007F115F" w:rsidRPr="007F115F" w:rsidRDefault="007F115F" w:rsidP="007F115F">
            <w:pPr>
              <w:spacing w:after="0" w:line="240" w:lineRule="auto"/>
              <w:jc w:val="center"/>
              <w:rPr>
                <w:rFonts w:ascii="Times New Roman" w:hAnsi="Times New Roman"/>
                <w:b/>
                <w:bCs/>
                <w:lang w:val="ru-RU" w:eastAsia="ru-RU" w:bidi="ar-SA"/>
              </w:rPr>
            </w:pPr>
            <w:r w:rsidRPr="007F115F">
              <w:rPr>
                <w:rFonts w:ascii="Times New Roman" w:hAnsi="Times New Roman"/>
                <w:b/>
                <w:bCs/>
                <w:lang w:val="ru-RU" w:eastAsia="ru-RU" w:bidi="ar-SA"/>
              </w:rPr>
              <w:t>РАСХОДЫ</w:t>
            </w:r>
          </w:p>
        </w:tc>
      </w:tr>
      <w:tr w:rsidR="007F115F" w:rsidRPr="007F115F" w:rsidTr="006E351F">
        <w:trPr>
          <w:trHeight w:val="300"/>
        </w:trPr>
        <w:tc>
          <w:tcPr>
            <w:tcW w:w="5000" w:type="pct"/>
            <w:gridSpan w:val="8"/>
            <w:tcBorders>
              <w:top w:val="nil"/>
              <w:left w:val="nil"/>
              <w:bottom w:val="nil"/>
              <w:right w:val="nil"/>
            </w:tcBorders>
            <w:shd w:val="clear" w:color="auto" w:fill="auto"/>
            <w:noWrap/>
            <w:vAlign w:val="bottom"/>
            <w:hideMark/>
          </w:tcPr>
          <w:p w:rsidR="007F115F" w:rsidRPr="007F115F" w:rsidRDefault="007F115F" w:rsidP="007F115F">
            <w:pPr>
              <w:spacing w:after="0" w:line="240" w:lineRule="auto"/>
              <w:jc w:val="center"/>
              <w:rPr>
                <w:rFonts w:ascii="Times New Roman" w:hAnsi="Times New Roman"/>
                <w:b/>
                <w:bCs/>
                <w:lang w:val="ru-RU" w:eastAsia="ru-RU" w:bidi="ar-SA"/>
              </w:rPr>
            </w:pPr>
            <w:r w:rsidRPr="007F115F">
              <w:rPr>
                <w:rFonts w:ascii="Times New Roman" w:hAnsi="Times New Roman"/>
                <w:b/>
                <w:bCs/>
                <w:lang w:val="ru-RU" w:eastAsia="ru-RU" w:bidi="ar-SA"/>
              </w:rPr>
              <w:t>бюджета Тужинского муниципального района за 2015 год</w:t>
            </w:r>
          </w:p>
        </w:tc>
      </w:tr>
      <w:tr w:rsidR="007F115F" w:rsidRPr="007F115F" w:rsidTr="006E351F">
        <w:trPr>
          <w:trHeight w:val="300"/>
        </w:trPr>
        <w:tc>
          <w:tcPr>
            <w:tcW w:w="5000" w:type="pct"/>
            <w:gridSpan w:val="8"/>
            <w:tcBorders>
              <w:top w:val="nil"/>
              <w:left w:val="nil"/>
              <w:bottom w:val="nil"/>
              <w:right w:val="nil"/>
            </w:tcBorders>
            <w:shd w:val="clear" w:color="auto" w:fill="auto"/>
            <w:noWrap/>
            <w:vAlign w:val="bottom"/>
            <w:hideMark/>
          </w:tcPr>
          <w:p w:rsidR="007F115F" w:rsidRPr="007F115F" w:rsidRDefault="007F115F" w:rsidP="007F115F">
            <w:pPr>
              <w:spacing w:after="0" w:line="240" w:lineRule="auto"/>
              <w:jc w:val="center"/>
              <w:rPr>
                <w:rFonts w:ascii="Times New Roman" w:hAnsi="Times New Roman"/>
                <w:b/>
                <w:bCs/>
                <w:lang w:val="ru-RU" w:eastAsia="ru-RU" w:bidi="ar-SA"/>
              </w:rPr>
            </w:pPr>
            <w:r w:rsidRPr="007F115F">
              <w:rPr>
                <w:rFonts w:ascii="Times New Roman" w:hAnsi="Times New Roman"/>
                <w:b/>
                <w:bCs/>
                <w:lang w:val="ru-RU" w:eastAsia="ru-RU" w:bidi="ar-SA"/>
              </w:rPr>
              <w:t>по ведомственной структуре расходов</w:t>
            </w:r>
          </w:p>
        </w:tc>
      </w:tr>
      <w:tr w:rsidR="007F115F" w:rsidRPr="007F115F" w:rsidTr="00032CB5">
        <w:trPr>
          <w:trHeight w:val="1545"/>
        </w:trPr>
        <w:tc>
          <w:tcPr>
            <w:tcW w:w="19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15F" w:rsidRPr="007F115F" w:rsidRDefault="00032CB5" w:rsidP="007F115F">
            <w:pPr>
              <w:spacing w:after="0" w:line="240" w:lineRule="auto"/>
              <w:jc w:val="center"/>
              <w:rPr>
                <w:rFonts w:ascii="Times New Roman" w:hAnsi="Times New Roman"/>
                <w:color w:val="000000"/>
                <w:sz w:val="18"/>
                <w:szCs w:val="18"/>
                <w:lang w:val="ru-RU" w:eastAsia="ru-RU" w:bidi="ar-SA"/>
              </w:rPr>
            </w:pPr>
            <w:r>
              <w:rPr>
                <w:rFonts w:ascii="Times New Roman" w:hAnsi="Times New Roman"/>
                <w:color w:val="000000"/>
                <w:sz w:val="18"/>
                <w:szCs w:val="18"/>
                <w:lang w:val="ru-RU" w:eastAsia="ru-RU" w:bidi="ar-SA"/>
              </w:rPr>
              <w:t>Наименование расходов</w:t>
            </w:r>
          </w:p>
        </w:tc>
        <w:tc>
          <w:tcPr>
            <w:tcW w:w="549" w:type="pct"/>
            <w:tcBorders>
              <w:top w:val="single" w:sz="4" w:space="0" w:color="000000"/>
              <w:left w:val="nil"/>
              <w:bottom w:val="single" w:sz="4" w:space="0" w:color="000000"/>
              <w:right w:val="single" w:sz="4" w:space="0" w:color="000000"/>
            </w:tcBorders>
            <w:shd w:val="clear" w:color="auto" w:fill="auto"/>
            <w:vAlign w:val="center"/>
            <w:hideMark/>
          </w:tcPr>
          <w:p w:rsidR="007F115F" w:rsidRPr="007F115F" w:rsidRDefault="007F115F" w:rsidP="007F115F">
            <w:pPr>
              <w:spacing w:after="0" w:line="240" w:lineRule="auto"/>
              <w:jc w:val="center"/>
              <w:rPr>
                <w:rFonts w:ascii="Times New Roman" w:hAnsi="Times New Roman"/>
                <w:color w:val="000000"/>
                <w:sz w:val="18"/>
                <w:szCs w:val="18"/>
                <w:lang w:val="ru-RU" w:eastAsia="ru-RU" w:bidi="ar-SA"/>
              </w:rPr>
            </w:pPr>
            <w:r w:rsidRPr="007F115F">
              <w:rPr>
                <w:rFonts w:ascii="Times New Roman" w:hAnsi="Times New Roman"/>
                <w:color w:val="000000"/>
                <w:sz w:val="18"/>
                <w:szCs w:val="18"/>
                <w:lang w:val="ru-RU" w:eastAsia="ru-RU" w:bidi="ar-SA"/>
              </w:rPr>
              <w:t>Код главного распорядителя</w:t>
            </w:r>
          </w:p>
        </w:tc>
        <w:tc>
          <w:tcPr>
            <w:tcW w:w="420" w:type="pct"/>
            <w:tcBorders>
              <w:top w:val="single" w:sz="4" w:space="0" w:color="000000"/>
              <w:left w:val="nil"/>
              <w:bottom w:val="single" w:sz="4" w:space="0" w:color="000000"/>
              <w:right w:val="single" w:sz="4" w:space="0" w:color="000000"/>
            </w:tcBorders>
            <w:shd w:val="clear" w:color="auto" w:fill="auto"/>
            <w:vAlign w:val="center"/>
            <w:hideMark/>
          </w:tcPr>
          <w:p w:rsidR="007F115F" w:rsidRPr="007F115F" w:rsidRDefault="007F115F" w:rsidP="007F115F">
            <w:pPr>
              <w:spacing w:after="0" w:line="240" w:lineRule="auto"/>
              <w:jc w:val="center"/>
              <w:rPr>
                <w:rFonts w:ascii="Times New Roman" w:hAnsi="Times New Roman"/>
                <w:color w:val="000000"/>
                <w:sz w:val="18"/>
                <w:szCs w:val="18"/>
                <w:lang w:val="ru-RU" w:eastAsia="ru-RU" w:bidi="ar-SA"/>
              </w:rPr>
            </w:pPr>
            <w:r w:rsidRPr="007F115F">
              <w:rPr>
                <w:rFonts w:ascii="Times New Roman" w:hAnsi="Times New Roman"/>
                <w:color w:val="000000"/>
                <w:sz w:val="18"/>
                <w:szCs w:val="18"/>
                <w:lang w:val="ru-RU" w:eastAsia="ru-RU" w:bidi="ar-SA"/>
              </w:rPr>
              <w:t>Раздел, Подраздел</w:t>
            </w:r>
          </w:p>
        </w:tc>
        <w:tc>
          <w:tcPr>
            <w:tcW w:w="374" w:type="pct"/>
            <w:tcBorders>
              <w:top w:val="single" w:sz="4" w:space="0" w:color="000000"/>
              <w:left w:val="nil"/>
              <w:bottom w:val="single" w:sz="4" w:space="0" w:color="000000"/>
              <w:right w:val="single" w:sz="4" w:space="0" w:color="000000"/>
            </w:tcBorders>
            <w:shd w:val="clear" w:color="auto" w:fill="auto"/>
            <w:vAlign w:val="center"/>
            <w:hideMark/>
          </w:tcPr>
          <w:p w:rsidR="007F115F" w:rsidRPr="007F115F" w:rsidRDefault="007F115F" w:rsidP="007F115F">
            <w:pPr>
              <w:spacing w:after="0" w:line="240" w:lineRule="auto"/>
              <w:jc w:val="center"/>
              <w:rPr>
                <w:rFonts w:ascii="Times New Roman" w:hAnsi="Times New Roman"/>
                <w:color w:val="000000"/>
                <w:sz w:val="18"/>
                <w:szCs w:val="18"/>
                <w:lang w:val="ru-RU" w:eastAsia="ru-RU" w:bidi="ar-SA"/>
              </w:rPr>
            </w:pPr>
            <w:r w:rsidRPr="007F115F">
              <w:rPr>
                <w:rFonts w:ascii="Times New Roman" w:hAnsi="Times New Roman"/>
                <w:color w:val="000000"/>
                <w:sz w:val="18"/>
                <w:szCs w:val="18"/>
                <w:lang w:val="ru-RU" w:eastAsia="ru-RU" w:bidi="ar-SA"/>
              </w:rPr>
              <w:t>Целевая статья</w:t>
            </w:r>
          </w:p>
        </w:tc>
        <w:tc>
          <w:tcPr>
            <w:tcW w:w="373" w:type="pct"/>
            <w:tcBorders>
              <w:top w:val="single" w:sz="4" w:space="0" w:color="000000"/>
              <w:left w:val="nil"/>
              <w:bottom w:val="single" w:sz="4" w:space="0" w:color="000000"/>
              <w:right w:val="single" w:sz="4" w:space="0" w:color="000000"/>
            </w:tcBorders>
            <w:shd w:val="clear" w:color="auto" w:fill="auto"/>
            <w:vAlign w:val="center"/>
            <w:hideMark/>
          </w:tcPr>
          <w:p w:rsidR="007F115F" w:rsidRPr="007F115F" w:rsidRDefault="007F115F" w:rsidP="007F115F">
            <w:pPr>
              <w:spacing w:after="0" w:line="240" w:lineRule="auto"/>
              <w:jc w:val="center"/>
              <w:rPr>
                <w:rFonts w:ascii="Times New Roman" w:hAnsi="Times New Roman"/>
                <w:color w:val="000000"/>
                <w:sz w:val="18"/>
                <w:szCs w:val="18"/>
                <w:lang w:val="ru-RU" w:eastAsia="ru-RU" w:bidi="ar-SA"/>
              </w:rPr>
            </w:pPr>
            <w:r w:rsidRPr="007F115F">
              <w:rPr>
                <w:rFonts w:ascii="Times New Roman" w:hAnsi="Times New Roman"/>
                <w:color w:val="000000"/>
                <w:sz w:val="18"/>
                <w:szCs w:val="18"/>
                <w:lang w:val="ru-RU" w:eastAsia="ru-RU" w:bidi="ar-SA"/>
              </w:rPr>
              <w:t>Вид расходов</w:t>
            </w:r>
          </w:p>
        </w:tc>
        <w:tc>
          <w:tcPr>
            <w:tcW w:w="485" w:type="pct"/>
            <w:tcBorders>
              <w:top w:val="single" w:sz="4" w:space="0" w:color="000000"/>
              <w:left w:val="nil"/>
              <w:bottom w:val="nil"/>
              <w:right w:val="single" w:sz="4" w:space="0" w:color="000000"/>
            </w:tcBorders>
            <w:shd w:val="clear" w:color="auto" w:fill="auto"/>
            <w:vAlign w:val="center"/>
            <w:hideMark/>
          </w:tcPr>
          <w:p w:rsidR="007F115F" w:rsidRPr="007F115F" w:rsidRDefault="007F115F" w:rsidP="007F115F">
            <w:pPr>
              <w:spacing w:after="0" w:line="240" w:lineRule="auto"/>
              <w:jc w:val="center"/>
              <w:rPr>
                <w:rFonts w:ascii="Times New Roman" w:hAnsi="Times New Roman"/>
                <w:color w:val="000000"/>
                <w:sz w:val="18"/>
                <w:szCs w:val="18"/>
                <w:lang w:val="ru-RU" w:eastAsia="ru-RU" w:bidi="ar-SA"/>
              </w:rPr>
            </w:pPr>
            <w:r w:rsidRPr="007F115F">
              <w:rPr>
                <w:rFonts w:ascii="Times New Roman" w:hAnsi="Times New Roman"/>
                <w:color w:val="000000"/>
                <w:sz w:val="18"/>
                <w:szCs w:val="18"/>
                <w:lang w:val="ru-RU" w:eastAsia="ru-RU" w:bidi="ar-SA"/>
              </w:rPr>
              <w:t>Уточненный план (ты</w:t>
            </w:r>
            <w:r w:rsidR="00FB6053">
              <w:rPr>
                <w:rFonts w:ascii="Times New Roman" w:hAnsi="Times New Roman"/>
                <w:color w:val="000000"/>
                <w:sz w:val="18"/>
                <w:szCs w:val="18"/>
                <w:lang w:val="ru-RU" w:eastAsia="ru-RU" w:bidi="ar-SA"/>
              </w:rPr>
              <w:t>с</w:t>
            </w:r>
            <w:r w:rsidRPr="007F115F">
              <w:rPr>
                <w:rFonts w:ascii="Times New Roman" w:hAnsi="Times New Roman"/>
                <w:color w:val="000000"/>
                <w:sz w:val="18"/>
                <w:szCs w:val="18"/>
                <w:lang w:val="ru-RU" w:eastAsia="ru-RU" w:bidi="ar-SA"/>
              </w:rPr>
              <w:t>.рублей)</w:t>
            </w:r>
          </w:p>
        </w:tc>
        <w:tc>
          <w:tcPr>
            <w:tcW w:w="489" w:type="pct"/>
            <w:tcBorders>
              <w:top w:val="single" w:sz="4" w:space="0" w:color="000000"/>
              <w:left w:val="nil"/>
              <w:bottom w:val="nil"/>
              <w:right w:val="single" w:sz="4" w:space="0" w:color="000000"/>
            </w:tcBorders>
            <w:shd w:val="clear" w:color="auto" w:fill="auto"/>
            <w:vAlign w:val="center"/>
            <w:hideMark/>
          </w:tcPr>
          <w:p w:rsidR="007F115F" w:rsidRPr="007F115F" w:rsidRDefault="007F115F" w:rsidP="007F115F">
            <w:pPr>
              <w:spacing w:after="0" w:line="240" w:lineRule="auto"/>
              <w:jc w:val="center"/>
              <w:rPr>
                <w:rFonts w:ascii="Times New Roman" w:hAnsi="Times New Roman"/>
                <w:color w:val="000000"/>
                <w:sz w:val="18"/>
                <w:szCs w:val="18"/>
                <w:lang w:val="ru-RU" w:eastAsia="ru-RU" w:bidi="ar-SA"/>
              </w:rPr>
            </w:pPr>
            <w:r w:rsidRPr="007F115F">
              <w:rPr>
                <w:rFonts w:ascii="Times New Roman" w:hAnsi="Times New Roman"/>
                <w:color w:val="000000"/>
                <w:sz w:val="18"/>
                <w:szCs w:val="18"/>
                <w:lang w:val="ru-RU" w:eastAsia="ru-RU" w:bidi="ar-SA"/>
              </w:rPr>
              <w:t>Исполнено (тыс.рублей)</w:t>
            </w:r>
          </w:p>
        </w:tc>
        <w:tc>
          <w:tcPr>
            <w:tcW w:w="359" w:type="pct"/>
            <w:tcBorders>
              <w:top w:val="single" w:sz="4" w:space="0" w:color="000000"/>
              <w:left w:val="nil"/>
              <w:bottom w:val="single" w:sz="4" w:space="0" w:color="000000"/>
              <w:right w:val="single" w:sz="4" w:space="0" w:color="000000"/>
            </w:tcBorders>
            <w:shd w:val="clear" w:color="auto" w:fill="auto"/>
            <w:vAlign w:val="center"/>
            <w:hideMark/>
          </w:tcPr>
          <w:p w:rsidR="007F115F" w:rsidRPr="007F115F" w:rsidRDefault="00FB6053" w:rsidP="007F115F">
            <w:pPr>
              <w:spacing w:after="0" w:line="240" w:lineRule="auto"/>
              <w:jc w:val="center"/>
              <w:rPr>
                <w:rFonts w:ascii="Times New Roman" w:hAnsi="Times New Roman"/>
                <w:color w:val="000000"/>
                <w:sz w:val="18"/>
                <w:szCs w:val="18"/>
                <w:lang w:val="ru-RU" w:eastAsia="ru-RU" w:bidi="ar-SA"/>
              </w:rPr>
            </w:pPr>
            <w:r>
              <w:rPr>
                <w:rFonts w:ascii="Times New Roman" w:hAnsi="Times New Roman"/>
                <w:color w:val="000000"/>
                <w:sz w:val="18"/>
                <w:szCs w:val="18"/>
                <w:lang w:val="ru-RU" w:eastAsia="ru-RU" w:bidi="ar-SA"/>
              </w:rPr>
              <w:t>Процент испол</w:t>
            </w:r>
            <w:r w:rsidR="007F115F" w:rsidRPr="007F115F">
              <w:rPr>
                <w:rFonts w:ascii="Times New Roman" w:hAnsi="Times New Roman"/>
                <w:color w:val="000000"/>
                <w:sz w:val="18"/>
                <w:szCs w:val="18"/>
                <w:lang w:val="ru-RU" w:eastAsia="ru-RU" w:bidi="ar-SA"/>
              </w:rPr>
              <w:t>нения (%)</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auto" w:fill="auto"/>
            <w:vAlign w:val="center"/>
            <w:hideMark/>
          </w:tcPr>
          <w:p w:rsidR="007F115F" w:rsidRPr="007F115F" w:rsidRDefault="007F115F" w:rsidP="007F115F">
            <w:pPr>
              <w:spacing w:after="0" w:line="240" w:lineRule="auto"/>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ВСЕГО РАСХОДОВ:</w:t>
            </w:r>
          </w:p>
        </w:tc>
        <w:tc>
          <w:tcPr>
            <w:tcW w:w="549" w:type="pct"/>
            <w:tcBorders>
              <w:top w:val="nil"/>
              <w:left w:val="nil"/>
              <w:bottom w:val="single" w:sz="4" w:space="0" w:color="000000"/>
              <w:right w:val="single" w:sz="4" w:space="0" w:color="000000"/>
            </w:tcBorders>
            <w:shd w:val="clear" w:color="auto" w:fill="auto"/>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20" w:type="pct"/>
            <w:tcBorders>
              <w:top w:val="nil"/>
              <w:left w:val="nil"/>
              <w:bottom w:val="single" w:sz="4" w:space="0" w:color="000000"/>
              <w:right w:val="single" w:sz="4" w:space="0" w:color="000000"/>
            </w:tcBorders>
            <w:shd w:val="clear" w:color="auto" w:fill="auto"/>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w:t>
            </w:r>
          </w:p>
        </w:tc>
        <w:tc>
          <w:tcPr>
            <w:tcW w:w="374" w:type="pct"/>
            <w:tcBorders>
              <w:top w:val="nil"/>
              <w:left w:val="nil"/>
              <w:bottom w:val="single" w:sz="4" w:space="0" w:color="000000"/>
              <w:right w:val="single" w:sz="4" w:space="0" w:color="000000"/>
            </w:tcBorders>
            <w:shd w:val="clear" w:color="auto" w:fill="auto"/>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auto" w:fill="auto"/>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85" w:type="pct"/>
            <w:tcBorders>
              <w:top w:val="single" w:sz="4" w:space="0" w:color="auto"/>
              <w:left w:val="single" w:sz="4" w:space="0" w:color="auto"/>
              <w:bottom w:val="single" w:sz="4" w:space="0" w:color="auto"/>
              <w:right w:val="single" w:sz="4" w:space="0" w:color="auto"/>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153 427,0</w:t>
            </w:r>
          </w:p>
        </w:tc>
        <w:tc>
          <w:tcPr>
            <w:tcW w:w="489" w:type="pct"/>
            <w:tcBorders>
              <w:top w:val="single" w:sz="4" w:space="0" w:color="auto"/>
              <w:left w:val="nil"/>
              <w:bottom w:val="single" w:sz="4" w:space="0" w:color="auto"/>
              <w:right w:val="single" w:sz="4" w:space="0" w:color="auto"/>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152 089,0</w:t>
            </w:r>
          </w:p>
        </w:tc>
        <w:tc>
          <w:tcPr>
            <w:tcW w:w="359" w:type="pct"/>
            <w:tcBorders>
              <w:top w:val="nil"/>
              <w:left w:val="nil"/>
              <w:bottom w:val="single" w:sz="4" w:space="0" w:color="000000"/>
              <w:right w:val="single" w:sz="4" w:space="0" w:color="000000"/>
            </w:tcBorders>
            <w:shd w:val="clear" w:color="auto" w:fill="auto"/>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99,1</w:t>
            </w:r>
          </w:p>
        </w:tc>
      </w:tr>
      <w:tr w:rsidR="007F115F" w:rsidRPr="007F115F" w:rsidTr="00032CB5">
        <w:trPr>
          <w:trHeight w:val="56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 xml:space="preserve">  Муниципальное казенное учреждение районная Дума Тужинского муниципального района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1 506,3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1 506,3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1 506,3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1 506,3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6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857,5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857,5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857,5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857,5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4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Руководство и управление в сфере установленных функций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Глава муниципального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1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7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159,8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159,8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159,8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159,8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2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Руководство и управление в сфере установленных функций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Центральный аппарат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3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5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0106</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9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0106</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0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Руководство и управление в сфере установленных функций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0106</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Руководитель контрольного органа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0106</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9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0106</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5200107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0106</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0106</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5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904</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0106</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 xml:space="preserve">  Муниципальное казенное общеобразовательное учреждение средняя общеобразовательная школа с углублен</w:t>
            </w:r>
            <w:r w:rsidR="006E351F">
              <w:rPr>
                <w:rFonts w:ascii="Times New Roman" w:hAnsi="Times New Roman"/>
                <w:b/>
                <w:bCs/>
                <w:color w:val="000000"/>
                <w:sz w:val="20"/>
                <w:szCs w:val="20"/>
                <w:lang w:val="ru-RU" w:eastAsia="ru-RU" w:bidi="ar-SA"/>
              </w:rPr>
              <w:t>н</w:t>
            </w:r>
            <w:r w:rsidRPr="007F115F">
              <w:rPr>
                <w:rFonts w:ascii="Times New Roman" w:hAnsi="Times New Roman"/>
                <w:b/>
                <w:bCs/>
                <w:color w:val="000000"/>
                <w:sz w:val="20"/>
                <w:szCs w:val="20"/>
                <w:lang w:val="ru-RU" w:eastAsia="ru-RU" w:bidi="ar-SA"/>
              </w:rPr>
              <w:t>ым изучением отдельных предметов пгт Тужа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18 370,0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18 344,0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99,9</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Образование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17 719,6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17 693,6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Общее образование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17 533,2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17 507,2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17 511,2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17 485,2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3 703,0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3 703,0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Школы-детские сады, школы начальные, неполные средние и средние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3 703,0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3 703,0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3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331,0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331,0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9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3 075,8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3 075,7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Расходы за счет доходов, полученных от платных услуг и иной приносящей доход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2 117,1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2 101,0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99,2</w:t>
            </w:r>
          </w:p>
        </w:tc>
      </w:tr>
      <w:tr w:rsidR="007F115F" w:rsidRPr="007F115F" w:rsidTr="00032CB5">
        <w:trPr>
          <w:trHeight w:val="21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2 117,1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2 101,0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99,2</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47,9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47,9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5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Аттестация рабочих мест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0100436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47,9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47,9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0100436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47,9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47,9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2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1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Иные межбюджетные трансферты из областного бюджета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11 461,2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11 451,4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83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11 461,2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11 451,4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9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11 209,4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11 199,6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13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251,8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251,8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"Обеспечение безопасности и жизнедеятельности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5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Трудоустройство несовершеннолетних</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4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8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Муниципальная программа Тужинского муниципального района "Охрана окружающей среды и экологическое воспитание"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4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Природоохранные мероприятия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5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Молодежная политика и оздоровление детей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186,4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186,4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186,4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186,4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Расходы за счет доходов, полученных от платных услуг и иной приносящей доход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3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4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Оздоровление  детей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0100413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4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0100413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1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155,5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155,5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3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Оплата стоимости питания детей в оздоровительных учреждениях с дневным пребыванием детей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0101506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155,5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155,5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5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0101506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155,5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155,5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Социальная политика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Социальное обеспечение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02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650,4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8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648,1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648,1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3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905</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48 064,9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48 048,0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2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5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6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Руководство и управление в сфере установленных функций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377,9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377,9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Центральный аппарат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377,9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377,9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368,3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368,3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239,2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239,2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239,2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239,2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2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239,2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239,2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Образование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42 879,6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42 869,7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Дошкольное образование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12 334,9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12 326,9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12 232,0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12 224,0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4 398,3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4 398,3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Детские дошкольные учреждения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4 398,3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4 398,3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7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2 341,1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2 341,1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1 730,8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1 730,8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326,3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326,3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Расходы за счет доходов, полученных от платных услуг и иной приносящей доход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1 918,9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1 910,9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99,6</w:t>
            </w:r>
          </w:p>
        </w:tc>
      </w:tr>
      <w:tr w:rsidR="007F115F" w:rsidRPr="007F115F" w:rsidTr="00032CB5">
        <w:trPr>
          <w:trHeight w:val="2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1 918,9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1 910,9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99,6</w:t>
            </w:r>
          </w:p>
        </w:tc>
      </w:tr>
      <w:tr w:rsidR="007F115F" w:rsidRPr="007F115F" w:rsidTr="00032CB5">
        <w:trPr>
          <w:trHeight w:val="34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9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Аттестация рабочих мест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0100436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0100436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1 512,0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1 512,0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5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1 512,0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1 512,0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0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1 512,0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1 512,0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0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Иные межбюджетные трансферты из областного бюджета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4 365,4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4 365,4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4 365,4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4 365,4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5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4 262,2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4 262,2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9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103,2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103,2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"Обеспечение безопасности и жизнедеятельности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102,9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Резервные фонды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0400700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102,9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Резервные фонды местных администраций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0400703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102,9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0400703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102,9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Общее образование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27 941,6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27 939,7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27 387,4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27 385,5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7 455,5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7 455,4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Школы-детские сады, школы начальные, неполные средние и средние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4 218,1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4 218,0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1 476,6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1 476,6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2 310,2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2 310,2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431,2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431,2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Организация дополнительного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3 237,4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3 237,3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3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1 673,9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1 673,9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w:t>
            </w:r>
          </w:p>
        </w:tc>
      </w:tr>
      <w:tr w:rsidR="007F115F" w:rsidRPr="007F115F" w:rsidTr="00032CB5">
        <w:trPr>
          <w:trHeight w:val="1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Фонд оплаты труда казенных учреждений и взносы по обязательному социальному страхованию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111</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1 669,7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1 669,7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9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683,9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683,8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0100219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879,6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879,6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Расходы за счет доходов, полученных от платных услуг и иной приносящей доход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1 228,7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1 228,6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2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1 228,7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1 228,6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3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2 275,2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2 275,2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2 275,2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2 275,2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9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2 223,2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2 223,2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9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0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Иные межбюджетные трансферты из областного бюджета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15 895,6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15 893,9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15 895,6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15 893,9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9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15 648,7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15 647,1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0101701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246,9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Руководство и управление в сфере установленных функций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0105000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4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0105097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0105097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505,8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"Обеспечение безопасности и жизнедеятельности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35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области национальной безопасности и правоохранительной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50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"Охрана окружающей среды и экологическое воспитание""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Природоохранные мероприятия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0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541,4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541,4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5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541,4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541,4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Ремонт котельных установок в образовательных учреждениях</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1500421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541,4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541,4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1500421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541,4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541,4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Молодежная политика и оздоровление детей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369,3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369,3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369,3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369,3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Расходы за счет доходов, полученных от платных услуг и иной приносящей доход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0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5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Оздоровление  детей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0100413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8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0100413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333,7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333,7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7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Оплата стоимости питания детей в оздоровительных учреждениях с дневным пребыванием детей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0101506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333,7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333,7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0101506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333,7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333,7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Другие вопросы в области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2 233,8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2 233,8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2 216,9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2 216,9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1 358,1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1 358,1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Обеспечение деятельности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1 358,1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2 444,3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180,0</w:t>
            </w:r>
          </w:p>
        </w:tc>
      </w:tr>
      <w:tr w:rsidR="007F115F" w:rsidRPr="007F115F" w:rsidTr="00032CB5">
        <w:trPr>
          <w:trHeight w:val="92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1 222,7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1 222,7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128,6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128,6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858,8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Муниципальная программа Тужинского муниципального  района "Обеспечение безопасности и жизнедеятельности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0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3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по безопасности дорожного движения, участие в областном конкурсе "Безопасное колесо"</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0400418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3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0400418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Социальная политика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4 568,2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4 561,2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Социальное обеспечение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1 370,9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1 370,9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1 370,9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1 370,9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4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1 370,9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1 370,9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9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1 370,9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1 370,9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7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1 365,9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1 365,9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Охрана семьи и детства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3 197,3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3 190,3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3 197,3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3 190,3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69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3 197,3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3 190,3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127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2 498,1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2 491,1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99,7</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Социальное обеспечение и иные выплаты населению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2 498,1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2 491,1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99,7</w:t>
            </w:r>
          </w:p>
        </w:tc>
      </w:tr>
      <w:tr w:rsidR="007F115F" w:rsidRPr="007F115F" w:rsidTr="00032CB5">
        <w:trPr>
          <w:trHeight w:val="82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699,2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699,2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1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Социальное обеспечение и иные выплаты населению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689,8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689,8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2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15 728,0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15 717,4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99,9</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2 854,6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2 854,6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7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618,5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618,5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4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618,5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618,5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2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Руководство и управление в сфере установленных функций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Центральный аппарат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05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354,4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354,4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3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w:t>
            </w:r>
            <w:r w:rsidR="00383AF4">
              <w:rPr>
                <w:rFonts w:ascii="Times New Roman" w:hAnsi="Times New Roman"/>
                <w:color w:val="000000"/>
                <w:sz w:val="20"/>
                <w:szCs w:val="20"/>
                <w:lang w:val="ru-RU" w:eastAsia="ru-RU" w:bidi="ar-SA"/>
              </w:rPr>
              <w:t>с</w:t>
            </w:r>
            <w:r w:rsidRPr="007F115F">
              <w:rPr>
                <w:rFonts w:ascii="Times New Roman" w:hAnsi="Times New Roman"/>
                <w:color w:val="000000"/>
                <w:sz w:val="20"/>
                <w:szCs w:val="20"/>
                <w:lang w:val="ru-RU" w:eastAsia="ru-RU" w:bidi="ar-SA"/>
              </w:rPr>
              <w:t>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1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244,0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Другие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2 236,1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2 236,1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культуры"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2 236,1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2 236,1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1 318,4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1 318,4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Обеспечение деятельности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1 318,4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1 318,4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2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1 318,4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1 318,4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917,7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917,7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917,7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917,7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02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917,7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917,7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Образование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1 824,8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1 817,2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99,6</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Общее образование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1 824,8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1 817,2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99,6</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культуры"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1 824,8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1 817,2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99,6</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1 067,8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1 060,2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99,3</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Организация дополнительного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0300219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1 067,8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1 060,2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99,3</w:t>
            </w:r>
          </w:p>
        </w:tc>
      </w:tr>
      <w:tr w:rsidR="007F115F" w:rsidRPr="007F115F" w:rsidTr="00032CB5">
        <w:trPr>
          <w:trHeight w:val="55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0300219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1 067,8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1 060,2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99,3</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757,0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757,0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757,0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757,0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7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757,0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757,0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Культура и кинематография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10 698,8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10 698,8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Культура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10 073,1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10 073,1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культуры"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10 069,1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10 069,1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6 045,9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6 045,9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Дворцы, дома и другие учреждения культуры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3 581,7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3 581,7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9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2 325,2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2 325,2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5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1 170,1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1 170,1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86,4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86,4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Музеи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498,9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498,9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9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498,9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498,9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Библиотеки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1 965,3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1 965,3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3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1 965,3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1 965,3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5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Организация и применение независимой оценки объектов, предоставляемых на конкурсной основе в аренду, приватизацию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265,0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265,0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49,9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49,9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201,5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201,5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0300300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3 755,1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3 755,1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3 755,1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3 755,1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0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1 930,1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1 930,1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6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1 825,0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1 825,0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Иные межбюджетные трансферты из областного бюджета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0305100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Комплектование книжных фондов библиотек муниципальных образований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0305144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2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0305144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4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"Охрана окружающей среды и экологическое воспитание"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9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Природоохранные мероприятия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3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5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Другие вопросы в области культуры, кинематографии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625,7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625,7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культуры"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625,7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625,7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393,7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393,7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Обеспечение деятельности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393,7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393,7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373,9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373,9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19,4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19,4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0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Социальная политика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349,8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349,8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Социальное обеспечение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349,8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349,8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97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1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культуры"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252,4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252,4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252,4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252,4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41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0301612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252,4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252,4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7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0301612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132,4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132,4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0301612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6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20 586,5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20 586,4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2 481,3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2 481,2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4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2 480,3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2 480,2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0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2 480,3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2 480,2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Руководство и управление в сфере установленных функций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1 571,9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1 571,8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Центральный аппарат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1 571,9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1 571,8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4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1 380,0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1 380,0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187,9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187,8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908,4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908,4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908,4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908,4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1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908,4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908,4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Другие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7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Создание и деятельность в муниципальных образованиях административной(ых) комиссии(ий)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0501605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0501605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Национальная оборона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Мобилизационная и вневойсковая подготовка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0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5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0505118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0505118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355,1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Жилищно-коммунальное хозяйство</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6 093,1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6 093,1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Жилищное хозяйство</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4 374,3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4 374,3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3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"Переселение граждан Тужинского района из аварийного жилищного фонда на 2013-2017 годы"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4 374,3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4 374,3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3 466,6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3 466,6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по переселению граждан из аварийного жилищного фонда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1709502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3 466,6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3 466,6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1709502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3 466,6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3 466,6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7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Финансовая поддержка реформирования жилищно-коммунального хозяйства за счет средств областного бюджета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по пер</w:t>
            </w:r>
            <w:r w:rsidR="00383AF4">
              <w:rPr>
                <w:rFonts w:ascii="Times New Roman" w:hAnsi="Times New Roman"/>
                <w:color w:val="000000"/>
                <w:sz w:val="20"/>
                <w:szCs w:val="20"/>
                <w:lang w:val="ru-RU" w:eastAsia="ru-RU" w:bidi="ar-SA"/>
              </w:rPr>
              <w:t>е</w:t>
            </w:r>
            <w:r w:rsidRPr="007F115F">
              <w:rPr>
                <w:rFonts w:ascii="Times New Roman" w:hAnsi="Times New Roman"/>
                <w:color w:val="000000"/>
                <w:sz w:val="20"/>
                <w:szCs w:val="20"/>
                <w:lang w:val="ru-RU" w:eastAsia="ru-RU" w:bidi="ar-SA"/>
              </w:rPr>
              <w:t>селению граждан из аварийного жилищного фонда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907,7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Коммунальное хозяйство</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5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8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1501500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13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Реализация инвестиционных проектов по модернизации объектов ком</w:t>
            </w:r>
            <w:r w:rsidR="00383AF4">
              <w:rPr>
                <w:rFonts w:ascii="Times New Roman" w:hAnsi="Times New Roman"/>
                <w:color w:val="000000"/>
                <w:sz w:val="20"/>
                <w:szCs w:val="20"/>
                <w:lang w:val="ru-RU" w:eastAsia="ru-RU" w:bidi="ar-SA"/>
              </w:rPr>
              <w:t>м</w:t>
            </w:r>
            <w:r w:rsidRPr="007F115F">
              <w:rPr>
                <w:rFonts w:ascii="Times New Roman" w:hAnsi="Times New Roman"/>
                <w:color w:val="000000"/>
                <w:sz w:val="20"/>
                <w:szCs w:val="20"/>
                <w:lang w:val="ru-RU" w:eastAsia="ru-RU" w:bidi="ar-SA"/>
              </w:rPr>
              <w:t>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1501525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1501525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1 718,8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3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Обслуживание государственного и муниципального долга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3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Обслуживание государственного внутреннего и муниципального долга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1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Обслуживание муниципального долга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4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Обслуживание государственного (муниципального) долга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1 680,3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 общего характера бюджетам субъектов Российской Федерации и муниципальных образований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9 976,7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9 976,7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5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Дотации на выравнивание бюджетной обеспеченности субъектов Российской Федерации и муниципальных образований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5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1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Расчет и предоставление дотаций бюджетам поселений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0501603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0501603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4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Прочие межбюджетные трансферты общего характера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9 062,7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9 062,7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0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9 062,7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9 062,7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4 980,8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4 980,8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Поддержка мер по обеспечению сбалансированности бюджетов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0501410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4 980,8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4 980,8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0501410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4 980,8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4 980,8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3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4 081,9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4 081,9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0501517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4 081,9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4 081,9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Межбюджетные трансферты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0501517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4 081,9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4 081,9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 xml:space="preserve">  Управление сельского хозяйства администрации Тужинского муниципального района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7 044,9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6 940,5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98,5</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02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агропромышленного комплекса"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9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3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1 489,0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3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1 174,7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1 174,7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Национальная экономика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5 555,9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5 451,5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98,1</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Сельское хозяйство и рыболовство</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5 318,0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5 213,6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98,0</w:t>
            </w:r>
          </w:p>
        </w:tc>
      </w:tr>
      <w:tr w:rsidR="007F115F" w:rsidRPr="007F115F" w:rsidTr="00032CB5">
        <w:trPr>
          <w:trHeight w:val="102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Кильмезского района "Развитие экономического потенциала и формирование благоприятного инвестиционного климата в Кильмезском районе на 2014-2020 годы"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5 318,0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5 213,6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98,0</w:t>
            </w:r>
          </w:p>
        </w:tc>
      </w:tr>
      <w:tr w:rsidR="007F115F" w:rsidRPr="007F115F" w:rsidTr="00032CB5">
        <w:trPr>
          <w:trHeight w:val="68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0605038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482,5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482,5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0605038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482,5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482,5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5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0605039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3 100,0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3 100,0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0605039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3 100,0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3 100,0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5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0605048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136,0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136,0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0605048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136,0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136,0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Возмещение части процентной ставки по долгосрочным, среднесрочным и краткосрочным кредитам, взятым малыми формами хозяйствования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0605055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46,8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0605055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46,8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31,0</w:t>
            </w:r>
          </w:p>
        </w:tc>
      </w:tr>
      <w:tr w:rsidR="007F115F" w:rsidRPr="007F115F" w:rsidTr="00032CB5">
        <w:trPr>
          <w:trHeight w:val="75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1 448,5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1 448,4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3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1 425,4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1 425,4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1 425,4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1 425,4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24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99,7</w:t>
            </w:r>
          </w:p>
        </w:tc>
      </w:tr>
      <w:tr w:rsidR="007F115F" w:rsidRPr="007F115F" w:rsidTr="00032CB5">
        <w:trPr>
          <w:trHeight w:val="41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0601607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99,7</w:t>
            </w:r>
          </w:p>
        </w:tc>
      </w:tr>
      <w:tr w:rsidR="007F115F" w:rsidRPr="007F115F" w:rsidTr="00032CB5">
        <w:trPr>
          <w:trHeight w:val="42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Другие вопросы в области национальной экономики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237,9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237,9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8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Кильмезского района "Развитие экономического потенциала и формирование благоприятного инвестиционного климата в Кильмезском районе на 2014-2020 годы"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237,9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237,9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9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0601511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0601511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226,6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226,6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Прочие мероприятия в области национальной экономики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0603400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922</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0603400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 xml:space="preserve">  администрация муниципального образования Тужинский муниципальный район</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42 126,3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40 943,3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rPr>
                <w:rFonts w:ascii="Times New Roman" w:hAnsi="Times New Roman"/>
                <w:b/>
                <w:bCs/>
                <w:color w:val="000000"/>
                <w:sz w:val="20"/>
                <w:szCs w:val="20"/>
                <w:lang w:val="ru-RU" w:eastAsia="ru-RU" w:bidi="ar-SA"/>
              </w:rPr>
            </w:pPr>
            <w:r w:rsidRPr="007F115F">
              <w:rPr>
                <w:rFonts w:ascii="Times New Roman" w:hAnsi="Times New Roman"/>
                <w:b/>
                <w:bCs/>
                <w:color w:val="000000"/>
                <w:sz w:val="20"/>
                <w:szCs w:val="20"/>
                <w:lang w:val="ru-RU" w:eastAsia="ru-RU" w:bidi="ar-SA"/>
              </w:rPr>
              <w:t>97,2</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13 346,2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13 327,3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71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12 450,0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12 440,0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55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12 450,0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12 440,0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41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Руководство и управление в сфере установленных функций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7 737,5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7 727,6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Центральный аппарат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6 896,3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6 890,5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91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4 894,9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4 894,9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1 948,5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1 947,5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48,2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91,1</w:t>
            </w:r>
          </w:p>
        </w:tc>
      </w:tr>
      <w:tr w:rsidR="007F115F" w:rsidRPr="007F115F" w:rsidTr="00032CB5">
        <w:trPr>
          <w:trHeight w:val="52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Глава местной администрации (исполнительно-распорядительного органа муниципального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841,2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837,0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99,5</w:t>
            </w:r>
          </w:p>
        </w:tc>
      </w:tr>
      <w:tr w:rsidR="007F115F" w:rsidRPr="007F115F" w:rsidTr="00032CB5">
        <w:trPr>
          <w:trHeight w:val="99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0200108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841,2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837,0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99,5</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3 937,0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3 937,0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3 937,0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3 937,0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9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3 937,0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3 937,0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9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775,5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775,4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Осуществление деятельности по опеке и попечительству</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7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519,5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519,5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94,5</w:t>
            </w:r>
          </w:p>
        </w:tc>
      </w:tr>
      <w:tr w:rsidR="007F115F" w:rsidRPr="007F115F" w:rsidTr="00032CB5">
        <w:trPr>
          <w:trHeight w:val="98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254,9</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254,9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3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251,4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251,4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8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Судебная система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w:t>
            </w:r>
          </w:p>
        </w:tc>
      </w:tr>
      <w:tr w:rsidR="007F115F" w:rsidRPr="007F115F" w:rsidTr="00032CB5">
        <w:trPr>
          <w:trHeight w:val="36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w:t>
            </w:r>
          </w:p>
        </w:tc>
      </w:tr>
      <w:tr w:rsidR="007F115F" w:rsidRPr="007F115F" w:rsidTr="00032CB5">
        <w:trPr>
          <w:trHeight w:val="97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5205120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w:t>
            </w:r>
          </w:p>
        </w:tc>
      </w:tr>
      <w:tr w:rsidR="007F115F" w:rsidRPr="007F115F" w:rsidTr="00032CB5">
        <w:trPr>
          <w:trHeight w:val="26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0105</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5205120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Другие общегосударственные вопросы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892,4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887,3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99,4</w:t>
            </w:r>
          </w:p>
        </w:tc>
      </w:tr>
      <w:tr w:rsidR="007F115F" w:rsidRPr="007F115F" w:rsidTr="00032CB5">
        <w:trPr>
          <w:trHeight w:val="51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525,6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524,7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324,8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324,0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99,7</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Обеспечение деятельности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324,8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324,0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99,7</w:t>
            </w:r>
          </w:p>
        </w:tc>
      </w:tr>
      <w:tr w:rsidR="007F115F" w:rsidRPr="007F115F" w:rsidTr="00032CB5">
        <w:trPr>
          <w:trHeight w:val="9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324,8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324,0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99,7</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199,0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199,0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199,0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199,0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03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199,0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199,0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0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97,8</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Создание и деятельность в муниципальных образованиях административной (ых) комиссии (ий)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86,7</w:t>
            </w:r>
          </w:p>
        </w:tc>
      </w:tr>
      <w:tr w:rsidR="007F115F" w:rsidRPr="007F115F" w:rsidTr="00032CB5">
        <w:trPr>
          <w:trHeight w:val="31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86,7</w:t>
            </w:r>
          </w:p>
        </w:tc>
      </w:tr>
      <w:tr w:rsidR="007F115F" w:rsidRPr="007F115F" w:rsidTr="00032CB5">
        <w:trPr>
          <w:trHeight w:val="54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Организация предоставления гражданам субсидий на оплату жилых помещений и коммунальных услуг</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архивного дела"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134,1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государственных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89,9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37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Учреждения, оказывающие услуги в сфере архивного дела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0800204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89,9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42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0800204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89,9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69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96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0801601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0801601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"Программа управления муниципальным имуществом"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0900000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228,6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98,3</w:t>
            </w:r>
          </w:p>
        </w:tc>
      </w:tr>
      <w:tr w:rsidR="007F115F" w:rsidRPr="007F115F" w:rsidTr="00032CB5">
        <w:trPr>
          <w:trHeight w:val="37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0900400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228,6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98,3</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Управление муниципальной собственностью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0900402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232,7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228,6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98,3</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0900402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158,9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97,5</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0113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0900402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0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Национальная безопасность и правоохранительная деятельность</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692,1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41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Защита населения и территории от чрезвычайных ситуаций природного и техногенного характера, гражданская оборона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640,0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639,2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"Обеспечение безопасности и жизнедеятельности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640,0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639,2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99,9</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деятельности муниципальных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0400200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373,6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Обеспечение деятельности учреждений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374,4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373,6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9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362,2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362,2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8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0400222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93,9</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бюджетной обеспеченности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0401400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265,6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265,6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Выравнивание обеспеченности муниципальных образований по реализации ими их отдельных расходных обязательств</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265,6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265,6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88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0401403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265,6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265,6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Обеспечение пожарной безопасности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0310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Кильмезского района "Управление имуществом муниципального образования "Кильмезский район" на 2014-2020 годы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0310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28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0310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области национальной безопасности и правоохранительной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0310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17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0310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0400403</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53,0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52,9</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99,8</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Национальная экономика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17 001,0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16 560,4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97,4</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Транспорт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0408</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5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транспортной инфраструктуры"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0408</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0408</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Поддержка автомобильного транспорта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0408</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1000431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Иные бюджетные ассигнования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0408</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1000431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776,2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Дорожное хозяйство (дорожные фонды)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16 214,7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15 774,2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97,3</w:t>
            </w:r>
          </w:p>
        </w:tc>
      </w:tr>
      <w:tr w:rsidR="007F115F" w:rsidRPr="007F115F" w:rsidTr="00032CB5">
        <w:trPr>
          <w:trHeight w:val="47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транспортной инфраструктуры"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16 214,7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15 774,2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97,3</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2 675,4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2 235,0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83,5</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Содержание и ремонт автомобильных дорог</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1000432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2 675,4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2 235,0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83,5</w:t>
            </w:r>
          </w:p>
        </w:tc>
      </w:tr>
      <w:tr w:rsidR="007F115F" w:rsidRPr="007F115F" w:rsidTr="00032CB5">
        <w:trPr>
          <w:trHeight w:val="244"/>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1000432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2 675,4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2 235,0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83,5</w:t>
            </w:r>
          </w:p>
        </w:tc>
      </w:tr>
      <w:tr w:rsidR="007F115F" w:rsidRPr="007F115F" w:rsidTr="00032CB5">
        <w:trPr>
          <w:trHeight w:val="7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1001500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13 539,3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13 539,3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6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Осуществление дорожной деятельности в отношении автомобильных дорог общего пользования  местного значения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1001508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13 539,3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13 539,3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0409</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1001508</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13 539,3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13 539,3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Другие вопросы в области национальной экономики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99,5</w:t>
            </w:r>
          </w:p>
        </w:tc>
      </w:tr>
      <w:tr w:rsidR="007F115F" w:rsidRPr="007F115F" w:rsidTr="00032CB5">
        <w:trPr>
          <w:trHeight w:val="52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жилищного строительства"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99,5</w:t>
            </w:r>
          </w:p>
        </w:tc>
      </w:tr>
      <w:tr w:rsidR="007F115F" w:rsidRPr="007F115F" w:rsidTr="00032CB5">
        <w:trPr>
          <w:trHeight w:val="31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99,5</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Общегосударственные мероприятия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1400420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99,5</w:t>
            </w:r>
          </w:p>
        </w:tc>
      </w:tr>
      <w:tr w:rsidR="007F115F" w:rsidRPr="007F115F" w:rsidTr="00032CB5">
        <w:trPr>
          <w:trHeight w:val="34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0412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1400420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99,5</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Жилищно-коммунальное хозяйство</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1 464,0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1 464,0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Жилищное хозяйство</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1 464,0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1 464,0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3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"Переселение граждан Тужинского района из аварийного жилищного фонда на 2013-2017 годы"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1 464,0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1 464,0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5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1 104,5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1 104,5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по переселению граждан из аварийного жилищного фонда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1709502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1 104,5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1 104,5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1709502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1 104,5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1 104,5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2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Финансовая поддержка реформирования жилищно-коммунального хозяйства за счет средств областного бюджета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359,5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359,5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по пер</w:t>
            </w:r>
            <w:r w:rsidR="00383AF4">
              <w:rPr>
                <w:rFonts w:ascii="Times New Roman" w:hAnsi="Times New Roman"/>
                <w:color w:val="000000"/>
                <w:sz w:val="20"/>
                <w:szCs w:val="20"/>
                <w:lang w:val="ru-RU" w:eastAsia="ru-RU" w:bidi="ar-SA"/>
              </w:rPr>
              <w:t>е</w:t>
            </w:r>
            <w:r w:rsidRPr="007F115F">
              <w:rPr>
                <w:rFonts w:ascii="Times New Roman" w:hAnsi="Times New Roman"/>
                <w:color w:val="000000"/>
                <w:sz w:val="20"/>
                <w:szCs w:val="20"/>
                <w:lang w:val="ru-RU" w:eastAsia="ru-RU" w:bidi="ar-SA"/>
              </w:rPr>
              <w:t>селению граждан из аварийного жилищного фонда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359,5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359,5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0501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1709602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359,5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359,5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Охрана окружающей среды</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Охрана объектов растительного и животного мира и среды их обитания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2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"Охрана окружающей среды и экологическое воспитание"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1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Природоохранные мероприятия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0603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0700405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260,0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Образование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Молодежная политика и оздоровление детей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"Повышение эффективности реализации молодежной политики""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1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сфере молодежной политики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1200414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0707</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1200414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66,7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Социальная политика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7 649,0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6 926,3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90,6</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Пенсионное обеспечение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Доплаты к пенсиям, дополнительное пенсионное обеспечение</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0200800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Пенсия за выслугу лет государстве</w:t>
            </w:r>
            <w:r w:rsidR="00383AF4">
              <w:rPr>
                <w:rFonts w:ascii="Times New Roman" w:hAnsi="Times New Roman"/>
                <w:color w:val="000000"/>
                <w:sz w:val="20"/>
                <w:szCs w:val="20"/>
                <w:lang w:val="ru-RU" w:eastAsia="ru-RU" w:bidi="ar-SA"/>
              </w:rPr>
              <w:t>н</w:t>
            </w:r>
            <w:r w:rsidRPr="007F115F">
              <w:rPr>
                <w:rFonts w:ascii="Times New Roman" w:hAnsi="Times New Roman"/>
                <w:color w:val="000000"/>
                <w:sz w:val="20"/>
                <w:szCs w:val="20"/>
                <w:lang w:val="ru-RU" w:eastAsia="ru-RU" w:bidi="ar-SA"/>
              </w:rPr>
              <w:t>ным и муниципальным гражданским служащим</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0200804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Социальное обеспечение и иные выплаты населению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1001</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0200804</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926,3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Социальное обеспечение населения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314,1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98,1</w:t>
            </w:r>
          </w:p>
        </w:tc>
      </w:tr>
      <w:tr w:rsidR="007F115F" w:rsidRPr="007F115F" w:rsidTr="00032CB5">
        <w:trPr>
          <w:trHeight w:val="55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 xml:space="preserve">        Муниципальная программа Тужинского муниципального района  "Развитие местного самоуправления"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314,1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98,1</w:t>
            </w:r>
          </w:p>
        </w:tc>
      </w:tr>
      <w:tr w:rsidR="007F115F" w:rsidRPr="007F115F" w:rsidTr="00032CB5">
        <w:trPr>
          <w:trHeight w:val="63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314,1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98,1</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Организация предоставления гражданам субсидий на оплату жилых помещений и коммунальных услуг</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314,1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308,0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98,1</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82,2</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Социальное обеспечение и иные выплаты населению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0201611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309,6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304,3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98,3</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Охрана семьи и детства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6 408,6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5 692,0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88,8</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образования"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6 408,6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5 692,0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88,8</w:t>
            </w:r>
          </w:p>
        </w:tc>
      </w:tr>
      <w:tr w:rsidR="007F115F" w:rsidRPr="007F115F" w:rsidTr="00032CB5">
        <w:trPr>
          <w:trHeight w:val="68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6 408,6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5 692,0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88,8</w:t>
            </w:r>
          </w:p>
        </w:tc>
      </w:tr>
      <w:tr w:rsidR="007F115F" w:rsidRPr="007F115F" w:rsidTr="00032CB5">
        <w:trPr>
          <w:trHeight w:val="181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Обеспечение прав детей-сирот и детей, оставшихся без попечени</w:t>
            </w:r>
            <w:r w:rsidR="00383AF4">
              <w:rPr>
                <w:rFonts w:ascii="Times New Roman" w:hAnsi="Times New Roman"/>
                <w:color w:val="000000"/>
                <w:sz w:val="20"/>
                <w:szCs w:val="20"/>
                <w:lang w:val="ru-RU" w:eastAsia="ru-RU" w:bidi="ar-SA"/>
              </w:rPr>
              <w:t>и</w:t>
            </w:r>
            <w:r w:rsidRPr="007F115F">
              <w:rPr>
                <w:rFonts w:ascii="Times New Roman" w:hAnsi="Times New Roman"/>
                <w:color w:val="000000"/>
                <w:sz w:val="20"/>
                <w:szCs w:val="20"/>
                <w:lang w:val="ru-RU" w:eastAsia="ru-RU" w:bidi="ar-SA"/>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6 408,6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5 692,0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88,8</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1004</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0101609</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6 408,6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5 692,0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88,8</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Физическая культура и спорт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1100</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1 646,5</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1 646,5</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0"/>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Массовый спорт</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1 633,1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1 633,1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физической культуры и спорта"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1 633,1</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1 633,1</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27"/>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установленной сфере деятельности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270,8</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270,8</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Мероприятия в области физической культуры и спорта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68"/>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1300411</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37,0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272"/>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"Тужа-Арена-Спорт", реконструкция стадиона, пгт Тужа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1300412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133"/>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1300412</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139,0</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139,0</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"Тужа-Арена-Спорт", реконструкция стадиона, пгт Тужа за счет средств, поступивших от физических лиц</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1300416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1300416</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59,6</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59,6</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"Тужа-Арена-Спорт", реконструкция стадиона, пгт Тужа - спонсор</w:t>
            </w:r>
            <w:r w:rsidR="00383AF4">
              <w:rPr>
                <w:rFonts w:ascii="Times New Roman" w:hAnsi="Times New Roman"/>
                <w:color w:val="000000"/>
                <w:sz w:val="20"/>
                <w:szCs w:val="20"/>
                <w:lang w:val="ru-RU" w:eastAsia="ru-RU" w:bidi="ar-SA"/>
              </w:rPr>
              <w:t>с</w:t>
            </w:r>
            <w:r w:rsidRPr="007F115F">
              <w:rPr>
                <w:rFonts w:ascii="Times New Roman" w:hAnsi="Times New Roman"/>
                <w:color w:val="000000"/>
                <w:sz w:val="20"/>
                <w:szCs w:val="20"/>
                <w:lang w:val="ru-RU" w:eastAsia="ru-RU" w:bidi="ar-SA"/>
              </w:rPr>
              <w:t>кая помощь</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1300417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1300417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35,2</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60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1301500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1 362,4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1 362,4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765"/>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1301517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1 362,4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1 362,4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Капитальные вложения в объекты государственной (муниципальной) собственности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1102</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1301517</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400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1 362,4</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1 362,4</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30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Спорт высших достижений</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1"/>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429"/>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Муниципальная программа Тужинского муниципального района  "Развитие физической культуры и спорта"</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1300000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2"/>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21"/>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1301600</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3"/>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956"/>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 xml:space="preserve">            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1301615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000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4"/>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r w:rsidR="007F115F" w:rsidRPr="007F115F" w:rsidTr="00032CB5">
        <w:trPr>
          <w:trHeight w:val="510"/>
        </w:trPr>
        <w:tc>
          <w:tcPr>
            <w:tcW w:w="1951" w:type="pct"/>
            <w:tcBorders>
              <w:top w:val="nil"/>
              <w:left w:val="single" w:sz="4" w:space="0" w:color="000000"/>
              <w:bottom w:val="single" w:sz="4" w:space="0" w:color="000000"/>
              <w:right w:val="single" w:sz="4" w:space="0" w:color="000000"/>
            </w:tcBorders>
            <w:shd w:val="clear" w:color="000000" w:fill="FFFFFF"/>
            <w:hideMark/>
          </w:tcPr>
          <w:p w:rsidR="007F115F" w:rsidRPr="007F115F" w:rsidRDefault="007F115F" w:rsidP="007F115F">
            <w:pPr>
              <w:spacing w:after="0" w:line="240" w:lineRule="auto"/>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Закупка товаров, работ и услуг для государственных нужд</w:t>
            </w:r>
          </w:p>
        </w:tc>
        <w:tc>
          <w:tcPr>
            <w:tcW w:w="54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936</w:t>
            </w:r>
          </w:p>
        </w:tc>
        <w:tc>
          <w:tcPr>
            <w:tcW w:w="420"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1103</w:t>
            </w:r>
          </w:p>
        </w:tc>
        <w:tc>
          <w:tcPr>
            <w:tcW w:w="374"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1301615</w:t>
            </w:r>
          </w:p>
        </w:tc>
        <w:tc>
          <w:tcPr>
            <w:tcW w:w="373"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center"/>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200</w:t>
            </w:r>
          </w:p>
        </w:tc>
        <w:tc>
          <w:tcPr>
            <w:tcW w:w="485"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489" w:type="pct"/>
            <w:tcBorders>
              <w:top w:val="nil"/>
              <w:left w:val="nil"/>
              <w:bottom w:val="single" w:sz="4" w:space="0" w:color="000000"/>
              <w:right w:val="single" w:sz="4" w:space="0" w:color="000000"/>
            </w:tcBorders>
            <w:shd w:val="clear" w:color="000000" w:fill="FFFFFF"/>
            <w:noWrap/>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13,3</w:t>
            </w:r>
          </w:p>
        </w:tc>
        <w:tc>
          <w:tcPr>
            <w:tcW w:w="359" w:type="pct"/>
            <w:tcBorders>
              <w:top w:val="nil"/>
              <w:left w:val="nil"/>
              <w:bottom w:val="single" w:sz="4" w:space="0" w:color="000000"/>
              <w:right w:val="single" w:sz="4" w:space="0" w:color="000000"/>
            </w:tcBorders>
            <w:shd w:val="clear" w:color="000000" w:fill="FFFFFF"/>
            <w:hideMark/>
          </w:tcPr>
          <w:p w:rsidR="007F115F" w:rsidRPr="007F115F" w:rsidRDefault="007F115F" w:rsidP="007F115F">
            <w:pPr>
              <w:spacing w:after="0" w:line="240" w:lineRule="auto"/>
              <w:jc w:val="right"/>
              <w:outlineLvl w:val="5"/>
              <w:rPr>
                <w:rFonts w:ascii="Times New Roman" w:hAnsi="Times New Roman"/>
                <w:color w:val="000000"/>
                <w:sz w:val="20"/>
                <w:szCs w:val="20"/>
                <w:lang w:val="ru-RU" w:eastAsia="ru-RU" w:bidi="ar-SA"/>
              </w:rPr>
            </w:pPr>
            <w:r w:rsidRPr="007F115F">
              <w:rPr>
                <w:rFonts w:ascii="Times New Roman" w:hAnsi="Times New Roman"/>
                <w:color w:val="000000"/>
                <w:sz w:val="20"/>
                <w:szCs w:val="20"/>
                <w:lang w:val="ru-RU" w:eastAsia="ru-RU" w:bidi="ar-SA"/>
              </w:rPr>
              <w:t>100,0</w:t>
            </w:r>
          </w:p>
        </w:tc>
      </w:tr>
    </w:tbl>
    <w:p w:rsidR="00383AF4" w:rsidRDefault="00383AF4" w:rsidP="007F115F">
      <w:pPr>
        <w:pStyle w:val="a3"/>
        <w:tabs>
          <w:tab w:val="left" w:pos="210"/>
        </w:tabs>
        <w:jc w:val="center"/>
        <w:rPr>
          <w:rFonts w:ascii="Times New Roman" w:hAnsi="Times New Roman"/>
          <w:sz w:val="20"/>
          <w:szCs w:val="20"/>
          <w:lang w:val="ru-RU"/>
        </w:rPr>
        <w:sectPr w:rsidR="00383AF4" w:rsidSect="008E6BC9">
          <w:pgSz w:w="16840" w:h="11907" w:orient="landscape" w:code="9"/>
          <w:pgMar w:top="567" w:right="851" w:bottom="567" w:left="851" w:header="720" w:footer="357" w:gutter="0"/>
          <w:cols w:space="720"/>
          <w:titlePg/>
          <w:docGrid w:linePitch="326"/>
        </w:sectPr>
      </w:pPr>
    </w:p>
    <w:tbl>
      <w:tblPr>
        <w:tblW w:w="5000" w:type="pct"/>
        <w:tblLook w:val="04A0"/>
      </w:tblPr>
      <w:tblGrid>
        <w:gridCol w:w="5277"/>
        <w:gridCol w:w="1286"/>
        <w:gridCol w:w="1523"/>
        <w:gridCol w:w="1501"/>
        <w:gridCol w:w="1402"/>
      </w:tblGrid>
      <w:tr w:rsidR="00FB6053" w:rsidRPr="00383AF4" w:rsidTr="00FB6053">
        <w:trPr>
          <w:trHeight w:val="315"/>
        </w:trPr>
        <w:tc>
          <w:tcPr>
            <w:tcW w:w="2401" w:type="pct"/>
            <w:vMerge w:val="restart"/>
            <w:tcBorders>
              <w:top w:val="nil"/>
              <w:left w:val="nil"/>
              <w:right w:val="nil"/>
            </w:tcBorders>
            <w:shd w:val="clear" w:color="000000" w:fill="FFFFFF"/>
            <w:noWrap/>
            <w:vAlign w:val="bottom"/>
            <w:hideMark/>
          </w:tcPr>
          <w:p w:rsidR="00FB6053" w:rsidRPr="00383AF4" w:rsidRDefault="00FB6053" w:rsidP="00383AF4">
            <w:pPr>
              <w:spacing w:after="0" w:line="240" w:lineRule="auto"/>
              <w:rPr>
                <w:rFonts w:ascii="Times New Roman" w:hAnsi="Times New Roman"/>
                <w:sz w:val="20"/>
                <w:szCs w:val="20"/>
                <w:lang w:val="ru-RU" w:eastAsia="ru-RU" w:bidi="ar-SA"/>
              </w:rPr>
            </w:pPr>
            <w:bookmarkStart w:id="3" w:name="RANGE!A1:E54"/>
            <w:r w:rsidRPr="00383AF4">
              <w:rPr>
                <w:rFonts w:ascii="Times New Roman" w:hAnsi="Times New Roman"/>
                <w:sz w:val="20"/>
                <w:szCs w:val="20"/>
                <w:lang w:val="ru-RU" w:eastAsia="ru-RU" w:bidi="ar-SA"/>
              </w:rPr>
              <w:lastRenderedPageBreak/>
              <w:t> </w:t>
            </w:r>
          </w:p>
          <w:bookmarkEnd w:id="3"/>
          <w:p w:rsidR="00FB6053" w:rsidRPr="00383AF4" w:rsidRDefault="00FB6053" w:rsidP="00383AF4">
            <w:pPr>
              <w:spacing w:after="0" w:line="240" w:lineRule="auto"/>
              <w:rPr>
                <w:rFonts w:ascii="Times New Roman" w:hAnsi="Times New Roman"/>
                <w:sz w:val="20"/>
                <w:szCs w:val="20"/>
                <w:lang w:val="ru-RU" w:eastAsia="ru-RU" w:bidi="ar-SA"/>
              </w:rPr>
            </w:pPr>
            <w:r w:rsidRPr="00383AF4">
              <w:rPr>
                <w:rFonts w:ascii="Times New Roman" w:hAnsi="Times New Roman"/>
                <w:sz w:val="20"/>
                <w:szCs w:val="20"/>
                <w:lang w:val="ru-RU" w:eastAsia="ru-RU" w:bidi="ar-SA"/>
              </w:rPr>
              <w:t> </w:t>
            </w:r>
          </w:p>
          <w:p w:rsidR="00FB6053" w:rsidRPr="00383AF4" w:rsidRDefault="00FB6053" w:rsidP="00383AF4">
            <w:pPr>
              <w:rPr>
                <w:rFonts w:ascii="Times New Roman" w:hAnsi="Times New Roman"/>
                <w:sz w:val="20"/>
                <w:szCs w:val="20"/>
                <w:lang w:val="ru-RU" w:eastAsia="ru-RU" w:bidi="ar-SA"/>
              </w:rPr>
            </w:pPr>
            <w:r w:rsidRPr="00383AF4">
              <w:rPr>
                <w:rFonts w:ascii="Times New Roman" w:hAnsi="Times New Roman"/>
                <w:sz w:val="20"/>
                <w:szCs w:val="20"/>
                <w:lang w:val="ru-RU" w:eastAsia="ru-RU" w:bidi="ar-SA"/>
              </w:rPr>
              <w:t> </w:t>
            </w:r>
          </w:p>
        </w:tc>
        <w:tc>
          <w:tcPr>
            <w:tcW w:w="2599" w:type="pct"/>
            <w:gridSpan w:val="4"/>
            <w:tcBorders>
              <w:top w:val="nil"/>
              <w:left w:val="nil"/>
              <w:bottom w:val="nil"/>
              <w:right w:val="nil"/>
            </w:tcBorders>
            <w:shd w:val="clear" w:color="000000" w:fill="FFFFFF"/>
            <w:noWrap/>
            <w:vAlign w:val="bottom"/>
            <w:hideMark/>
          </w:tcPr>
          <w:p w:rsidR="00FB6053" w:rsidRPr="00383AF4" w:rsidRDefault="00FB6053" w:rsidP="00383AF4">
            <w:pPr>
              <w:spacing w:after="0" w:line="240" w:lineRule="auto"/>
              <w:jc w:val="right"/>
              <w:rPr>
                <w:rFonts w:ascii="Times New Roman" w:hAnsi="Times New Roman"/>
                <w:sz w:val="20"/>
                <w:szCs w:val="20"/>
                <w:lang w:val="ru-RU" w:eastAsia="ru-RU" w:bidi="ar-SA"/>
              </w:rPr>
            </w:pPr>
            <w:r w:rsidRPr="00383AF4">
              <w:rPr>
                <w:rFonts w:ascii="Times New Roman" w:hAnsi="Times New Roman"/>
                <w:sz w:val="20"/>
                <w:szCs w:val="20"/>
                <w:lang w:val="ru-RU" w:eastAsia="ru-RU" w:bidi="ar-SA"/>
              </w:rPr>
              <w:t>Приложение № 4</w:t>
            </w:r>
          </w:p>
        </w:tc>
      </w:tr>
      <w:tr w:rsidR="00FB6053" w:rsidRPr="00383AF4" w:rsidTr="00FB6053">
        <w:trPr>
          <w:trHeight w:val="315"/>
        </w:trPr>
        <w:tc>
          <w:tcPr>
            <w:tcW w:w="2401" w:type="pct"/>
            <w:vMerge/>
            <w:tcBorders>
              <w:left w:val="nil"/>
              <w:right w:val="nil"/>
            </w:tcBorders>
            <w:shd w:val="clear" w:color="000000" w:fill="FFFFFF"/>
            <w:noWrap/>
            <w:vAlign w:val="bottom"/>
            <w:hideMark/>
          </w:tcPr>
          <w:p w:rsidR="00FB6053" w:rsidRPr="00383AF4" w:rsidRDefault="00FB6053" w:rsidP="00383AF4">
            <w:pPr>
              <w:rPr>
                <w:rFonts w:ascii="Times New Roman" w:hAnsi="Times New Roman"/>
                <w:sz w:val="20"/>
                <w:szCs w:val="20"/>
                <w:lang w:val="ru-RU" w:eastAsia="ru-RU" w:bidi="ar-SA"/>
              </w:rPr>
            </w:pPr>
          </w:p>
        </w:tc>
        <w:tc>
          <w:tcPr>
            <w:tcW w:w="2599" w:type="pct"/>
            <w:gridSpan w:val="4"/>
            <w:tcBorders>
              <w:top w:val="nil"/>
              <w:left w:val="nil"/>
              <w:bottom w:val="nil"/>
              <w:right w:val="nil"/>
            </w:tcBorders>
            <w:shd w:val="clear" w:color="000000" w:fill="FFFFFF"/>
            <w:noWrap/>
            <w:vAlign w:val="bottom"/>
            <w:hideMark/>
          </w:tcPr>
          <w:p w:rsidR="00FB6053" w:rsidRPr="00383AF4" w:rsidRDefault="00FB6053" w:rsidP="00383AF4">
            <w:pPr>
              <w:spacing w:after="0" w:line="240" w:lineRule="auto"/>
              <w:jc w:val="right"/>
              <w:rPr>
                <w:rFonts w:ascii="Times New Roman" w:hAnsi="Times New Roman"/>
                <w:sz w:val="20"/>
                <w:szCs w:val="20"/>
                <w:lang w:val="ru-RU" w:eastAsia="ru-RU" w:bidi="ar-SA"/>
              </w:rPr>
            </w:pPr>
            <w:r w:rsidRPr="00383AF4">
              <w:rPr>
                <w:rFonts w:ascii="Times New Roman" w:hAnsi="Times New Roman"/>
                <w:sz w:val="20"/>
                <w:szCs w:val="20"/>
                <w:lang w:val="ru-RU" w:eastAsia="ru-RU" w:bidi="ar-SA"/>
              </w:rPr>
              <w:t>к решению Тужинской районной Думы</w:t>
            </w:r>
          </w:p>
        </w:tc>
      </w:tr>
      <w:tr w:rsidR="00FB6053" w:rsidRPr="00383AF4" w:rsidTr="00FB6053">
        <w:trPr>
          <w:trHeight w:val="315"/>
        </w:trPr>
        <w:tc>
          <w:tcPr>
            <w:tcW w:w="2401" w:type="pct"/>
            <w:vMerge/>
            <w:tcBorders>
              <w:left w:val="nil"/>
              <w:right w:val="nil"/>
            </w:tcBorders>
            <w:shd w:val="clear" w:color="000000" w:fill="FFFFFF"/>
            <w:noWrap/>
            <w:vAlign w:val="bottom"/>
            <w:hideMark/>
          </w:tcPr>
          <w:p w:rsidR="00FB6053" w:rsidRPr="00383AF4" w:rsidRDefault="00FB6053" w:rsidP="00383AF4">
            <w:pPr>
              <w:spacing w:after="0" w:line="240" w:lineRule="auto"/>
              <w:rPr>
                <w:rFonts w:ascii="Times New Roman" w:hAnsi="Times New Roman"/>
                <w:sz w:val="20"/>
                <w:szCs w:val="20"/>
                <w:lang w:val="ru-RU" w:eastAsia="ru-RU" w:bidi="ar-SA"/>
              </w:rPr>
            </w:pPr>
          </w:p>
        </w:tc>
        <w:tc>
          <w:tcPr>
            <w:tcW w:w="2599" w:type="pct"/>
            <w:gridSpan w:val="4"/>
            <w:tcBorders>
              <w:top w:val="nil"/>
              <w:left w:val="nil"/>
              <w:bottom w:val="nil"/>
              <w:right w:val="nil"/>
            </w:tcBorders>
            <w:shd w:val="clear" w:color="000000" w:fill="FFFFFF"/>
            <w:noWrap/>
            <w:vAlign w:val="bottom"/>
            <w:hideMark/>
          </w:tcPr>
          <w:p w:rsidR="00FB6053" w:rsidRPr="00383AF4" w:rsidRDefault="00FB6053" w:rsidP="00383AF4">
            <w:pPr>
              <w:spacing w:after="0" w:line="240" w:lineRule="auto"/>
              <w:jc w:val="right"/>
              <w:rPr>
                <w:rFonts w:ascii="Times New Roman" w:hAnsi="Times New Roman"/>
                <w:sz w:val="20"/>
                <w:szCs w:val="20"/>
                <w:lang w:val="ru-RU" w:eastAsia="ru-RU" w:bidi="ar-SA"/>
              </w:rPr>
            </w:pPr>
            <w:r w:rsidRPr="00383AF4">
              <w:rPr>
                <w:rFonts w:ascii="Times New Roman" w:hAnsi="Times New Roman"/>
                <w:sz w:val="20"/>
                <w:szCs w:val="20"/>
                <w:lang w:val="ru-RU" w:eastAsia="ru-RU" w:bidi="ar-SA"/>
              </w:rPr>
              <w:t>от                              №</w:t>
            </w:r>
          </w:p>
        </w:tc>
      </w:tr>
      <w:tr w:rsidR="00FB6053" w:rsidRPr="004C4AC8" w:rsidTr="00FB6053">
        <w:trPr>
          <w:trHeight w:val="315"/>
        </w:trPr>
        <w:tc>
          <w:tcPr>
            <w:tcW w:w="2401" w:type="pct"/>
            <w:vMerge/>
            <w:tcBorders>
              <w:left w:val="nil"/>
              <w:bottom w:val="nil"/>
              <w:right w:val="nil"/>
            </w:tcBorders>
            <w:shd w:val="clear" w:color="000000" w:fill="FFFFFF"/>
            <w:noWrap/>
            <w:vAlign w:val="bottom"/>
            <w:hideMark/>
          </w:tcPr>
          <w:p w:rsidR="00FB6053" w:rsidRPr="004C4AC8" w:rsidRDefault="00FB6053" w:rsidP="00383AF4">
            <w:pPr>
              <w:spacing w:after="0" w:line="240" w:lineRule="auto"/>
              <w:rPr>
                <w:rFonts w:ascii="Times New Roman" w:hAnsi="Times New Roman"/>
                <w:sz w:val="20"/>
                <w:szCs w:val="20"/>
                <w:lang w:val="ru-RU" w:eastAsia="ru-RU" w:bidi="ar-SA"/>
              </w:rPr>
            </w:pPr>
          </w:p>
        </w:tc>
        <w:tc>
          <w:tcPr>
            <w:tcW w:w="2599" w:type="pct"/>
            <w:gridSpan w:val="4"/>
            <w:tcBorders>
              <w:top w:val="nil"/>
              <w:left w:val="nil"/>
              <w:bottom w:val="nil"/>
              <w:right w:val="nil"/>
            </w:tcBorders>
            <w:shd w:val="clear" w:color="000000" w:fill="FFFFFF"/>
            <w:noWrap/>
            <w:vAlign w:val="bottom"/>
            <w:hideMark/>
          </w:tcPr>
          <w:p w:rsidR="00FB6053" w:rsidRPr="004C4AC8" w:rsidRDefault="00FB6053" w:rsidP="00383AF4">
            <w:pPr>
              <w:spacing w:after="0" w:line="240" w:lineRule="auto"/>
              <w:jc w:val="right"/>
              <w:rPr>
                <w:rFonts w:ascii="Times New Roman" w:hAnsi="Times New Roman"/>
                <w:sz w:val="20"/>
                <w:szCs w:val="20"/>
                <w:lang w:val="ru-RU" w:eastAsia="ru-RU" w:bidi="ar-SA"/>
              </w:rPr>
            </w:pPr>
          </w:p>
        </w:tc>
      </w:tr>
      <w:tr w:rsidR="00383AF4" w:rsidRPr="00383AF4" w:rsidTr="004C4AC8">
        <w:trPr>
          <w:trHeight w:val="315"/>
        </w:trPr>
        <w:tc>
          <w:tcPr>
            <w:tcW w:w="5000" w:type="pct"/>
            <w:gridSpan w:val="5"/>
            <w:tcBorders>
              <w:top w:val="nil"/>
              <w:left w:val="nil"/>
              <w:bottom w:val="nil"/>
              <w:right w:val="nil"/>
            </w:tcBorders>
            <w:shd w:val="clear" w:color="000000" w:fill="FFFFFF"/>
            <w:noWrap/>
            <w:vAlign w:val="bottom"/>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РАСХОДЫ</w:t>
            </w:r>
          </w:p>
        </w:tc>
      </w:tr>
      <w:tr w:rsidR="00383AF4" w:rsidRPr="00383AF4" w:rsidTr="004C4AC8">
        <w:trPr>
          <w:trHeight w:val="705"/>
        </w:trPr>
        <w:tc>
          <w:tcPr>
            <w:tcW w:w="5000" w:type="pct"/>
            <w:gridSpan w:val="5"/>
            <w:tcBorders>
              <w:top w:val="nil"/>
              <w:left w:val="nil"/>
              <w:bottom w:val="nil"/>
              <w:right w:val="nil"/>
            </w:tcBorders>
            <w:shd w:val="clear" w:color="000000" w:fill="FFFFFF"/>
            <w:vAlign w:val="bottom"/>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бюджета Тужинского муниципального района за 2015 год по разделам и подразделам классификации расходов бюджетов</w:t>
            </w:r>
          </w:p>
        </w:tc>
      </w:tr>
      <w:tr w:rsidR="00383AF4" w:rsidRPr="00383AF4" w:rsidTr="004C4AC8">
        <w:trPr>
          <w:trHeight w:val="840"/>
        </w:trPr>
        <w:tc>
          <w:tcPr>
            <w:tcW w:w="2401"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83AF4" w:rsidRPr="00383AF4" w:rsidRDefault="00383AF4" w:rsidP="00383AF4">
            <w:pPr>
              <w:spacing w:after="0" w:line="240" w:lineRule="auto"/>
              <w:jc w:val="center"/>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Наименование расходов</w:t>
            </w:r>
          </w:p>
        </w:tc>
        <w:tc>
          <w:tcPr>
            <w:tcW w:w="585" w:type="pct"/>
            <w:tcBorders>
              <w:top w:val="single" w:sz="4" w:space="0" w:color="000000"/>
              <w:left w:val="nil"/>
              <w:bottom w:val="single" w:sz="4" w:space="0" w:color="000000"/>
              <w:right w:val="single" w:sz="4" w:space="0" w:color="000000"/>
            </w:tcBorders>
            <w:shd w:val="clear" w:color="000000" w:fill="FFFFFF"/>
            <w:vAlign w:val="center"/>
            <w:hideMark/>
          </w:tcPr>
          <w:p w:rsidR="00383AF4" w:rsidRPr="00383AF4" w:rsidRDefault="00383AF4" w:rsidP="00383AF4">
            <w:pPr>
              <w:spacing w:after="0" w:line="240" w:lineRule="auto"/>
              <w:jc w:val="center"/>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Раздел, Подраздел</w:t>
            </w:r>
          </w:p>
        </w:tc>
        <w:tc>
          <w:tcPr>
            <w:tcW w:w="693" w:type="pct"/>
            <w:tcBorders>
              <w:top w:val="single" w:sz="4" w:space="0" w:color="000000"/>
              <w:left w:val="nil"/>
              <w:bottom w:val="nil"/>
              <w:right w:val="single" w:sz="4" w:space="0" w:color="000000"/>
            </w:tcBorders>
            <w:shd w:val="clear" w:color="000000" w:fill="FFFFFF"/>
            <w:vAlign w:val="center"/>
            <w:hideMark/>
          </w:tcPr>
          <w:p w:rsidR="00383AF4" w:rsidRPr="00383AF4" w:rsidRDefault="00383AF4" w:rsidP="00383AF4">
            <w:pPr>
              <w:spacing w:after="0" w:line="240" w:lineRule="auto"/>
              <w:jc w:val="center"/>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Уточненный план (тыс.рублей)</w:t>
            </w:r>
          </w:p>
        </w:tc>
        <w:tc>
          <w:tcPr>
            <w:tcW w:w="683" w:type="pct"/>
            <w:tcBorders>
              <w:top w:val="single" w:sz="4" w:space="0" w:color="000000"/>
              <w:left w:val="nil"/>
              <w:bottom w:val="nil"/>
              <w:right w:val="single" w:sz="4" w:space="0" w:color="000000"/>
            </w:tcBorders>
            <w:shd w:val="clear" w:color="000000" w:fill="FFFFFF"/>
            <w:vAlign w:val="center"/>
            <w:hideMark/>
          </w:tcPr>
          <w:p w:rsidR="00383AF4" w:rsidRPr="00383AF4" w:rsidRDefault="00383AF4" w:rsidP="00383AF4">
            <w:pPr>
              <w:spacing w:after="0" w:line="240" w:lineRule="auto"/>
              <w:jc w:val="center"/>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Исполнено (тыс.рублей)</w:t>
            </w:r>
          </w:p>
        </w:tc>
        <w:tc>
          <w:tcPr>
            <w:tcW w:w="638" w:type="pct"/>
            <w:tcBorders>
              <w:top w:val="single" w:sz="4" w:space="0" w:color="000000"/>
              <w:left w:val="nil"/>
              <w:bottom w:val="nil"/>
              <w:right w:val="single" w:sz="4" w:space="0" w:color="000000"/>
            </w:tcBorders>
            <w:shd w:val="clear" w:color="000000" w:fill="FFFFFF"/>
            <w:vAlign w:val="center"/>
            <w:hideMark/>
          </w:tcPr>
          <w:p w:rsidR="00383AF4" w:rsidRPr="00383AF4" w:rsidRDefault="00383AF4" w:rsidP="00383AF4">
            <w:pPr>
              <w:spacing w:after="0" w:line="240" w:lineRule="auto"/>
              <w:jc w:val="center"/>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Процент исполнения (%)</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vAlign w:val="center"/>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ВСЕГО РАСХОДОВ:</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0000</w:t>
            </w:r>
          </w:p>
        </w:tc>
        <w:tc>
          <w:tcPr>
            <w:tcW w:w="693" w:type="pct"/>
            <w:tcBorders>
              <w:top w:val="single" w:sz="4" w:space="0" w:color="auto"/>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153 427,0</w:t>
            </w:r>
          </w:p>
        </w:tc>
        <w:tc>
          <w:tcPr>
            <w:tcW w:w="683" w:type="pct"/>
            <w:tcBorders>
              <w:top w:val="single" w:sz="4" w:space="0" w:color="auto"/>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152 089,0</w:t>
            </w:r>
          </w:p>
        </w:tc>
        <w:tc>
          <w:tcPr>
            <w:tcW w:w="638" w:type="pct"/>
            <w:tcBorders>
              <w:top w:val="single" w:sz="4" w:space="0" w:color="auto"/>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99,1</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Общегосударственные вопросы</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0100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22 294,5</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22 275,5</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99,9</w:t>
            </w:r>
          </w:p>
        </w:tc>
      </w:tr>
      <w:tr w:rsidR="00383AF4" w:rsidRPr="00383AF4" w:rsidTr="004C4AC8">
        <w:trPr>
          <w:trHeight w:val="9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0102</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857,5</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857,5</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914"/>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0103</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159,8</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159,8</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113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0104</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17 654,8</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17 644,7</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99,9</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Судебная система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0105</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3,8</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0,0</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0,0</w:t>
            </w:r>
          </w:p>
        </w:tc>
      </w:tr>
      <w:tr w:rsidR="00383AF4" w:rsidRPr="00383AF4" w:rsidTr="004C4AC8">
        <w:trPr>
          <w:trHeight w:val="85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0106</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489,0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489,0</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Другие общегосударственные вопросы</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0113</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3 129,6</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3 124,5</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99,8</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Национальная оборона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0200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355,1</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355,1</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Мобилизационная и вневойсковая подготовка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0203</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355,1</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355,1</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6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Национальная безопасность и правоохранительная деятельность</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0300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693,0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692,1</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99,9</w:t>
            </w:r>
          </w:p>
        </w:tc>
      </w:tr>
      <w:tr w:rsidR="00383AF4" w:rsidRPr="00383AF4" w:rsidTr="004C4AC8">
        <w:trPr>
          <w:trHeight w:val="9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Защита населения и территории от чрезвычайных ситуаций природного и техногенного характера, гражданская оборона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0309</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640,0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639,2</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99,9</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Обеспечение пожарной безопасности</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0310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53,0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52,9</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99,8</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Национальная экономика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0400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22 556,9</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22 012,0</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97,6</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Сельское хозяйство и рыболовство</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0405</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5 318,0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5 213,6</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98,0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Транспорт</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0408</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776,2</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776,2</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Дорожное хозяйство (дорожные фонды)</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0409</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16 214,7</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15 774,2</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97,3</w:t>
            </w:r>
          </w:p>
        </w:tc>
      </w:tr>
      <w:tr w:rsidR="00383AF4" w:rsidRPr="00383AF4" w:rsidTr="004C4AC8">
        <w:trPr>
          <w:trHeight w:val="6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Другие вопросы в области национальной экономики</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0412</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248,0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248,0</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Жилищно-коммунальное хозяйство</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0500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7 557,1</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7 557,1</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Жилищное хозяйство</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0501</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5 838,3</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5 838,3</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Коммунальное хозяйство</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0502</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1 718,8</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1 718,8</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Охрана окружающей среды</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0600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260,0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260,0</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100,0</w:t>
            </w:r>
          </w:p>
        </w:tc>
      </w:tr>
      <w:tr w:rsidR="00383AF4" w:rsidRPr="00383AF4" w:rsidTr="004C4AC8">
        <w:trPr>
          <w:trHeight w:val="6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Охрана объектов растительного и животного мира и среды их обитания</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0603</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260,0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260,0</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lastRenderedPageBreak/>
              <w:t xml:space="preserve">  Образование</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0700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62 490,7</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62 447,3</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99,9</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Дошкольное образование</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0701</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12 334,9</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12 326,9</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99,9</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Общее образование</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0702</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47 299,6</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47 264,2</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99,9</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Молодежная политика и оздоровление детей</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0707</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622,4</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622,4</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Другие вопросы в области образования</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0709</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2 233,8</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2 233,8</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Культура, кинематография</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0800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10 698,9</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10 698,8</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Культура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0801</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10 073,2</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10 073,1</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032CB5">
        <w:trPr>
          <w:trHeight w:val="375"/>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Другие вопросы в области культуры, кинематографии</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0804</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625,7</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625,7</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Социальная политика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13 217,4</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12 487,7</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94,5</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Пенсионное обеспечение</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1001</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926,3</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926,3</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Социальное обеспечение населения</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1003</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2 685,2</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2 679,1</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99,8</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Охрана семьи и детства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1004</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9 605,9</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8 882,3</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92,5</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Физическая культура и спорт</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1100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1 646,4</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1 646,4</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Массовый спорт</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1102</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1 633,1</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1 633,1</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3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Спорт высших достижений</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1103</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13,3</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13,3</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6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Обслуживание государственного и муниципального долга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1300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1 680,3</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1 680,3</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100,0</w:t>
            </w:r>
          </w:p>
        </w:tc>
      </w:tr>
      <w:tr w:rsidR="00383AF4" w:rsidRPr="00383AF4" w:rsidTr="004C4AC8">
        <w:trPr>
          <w:trHeight w:val="6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Обслуживание государственного внутреннего и муниципального долга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1301</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1 680,3</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1 680,3</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9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 xml:space="preserve">  Межбюджетные трансферты общего характера бюджетам субъектов Российской Федерации и муниципальных образований</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1400</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9 976,7</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9 976,7</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rPr>
                <w:rFonts w:ascii="Times New Roman" w:hAnsi="Times New Roman"/>
                <w:b/>
                <w:bCs/>
                <w:color w:val="000000"/>
                <w:sz w:val="20"/>
                <w:szCs w:val="20"/>
                <w:lang w:val="ru-RU" w:eastAsia="ru-RU" w:bidi="ar-SA"/>
              </w:rPr>
            </w:pPr>
            <w:r w:rsidRPr="00383AF4">
              <w:rPr>
                <w:rFonts w:ascii="Times New Roman" w:hAnsi="Times New Roman"/>
                <w:b/>
                <w:bCs/>
                <w:color w:val="000000"/>
                <w:sz w:val="20"/>
                <w:szCs w:val="20"/>
                <w:lang w:val="ru-RU" w:eastAsia="ru-RU" w:bidi="ar-SA"/>
              </w:rPr>
              <w:t>100,0</w:t>
            </w:r>
          </w:p>
        </w:tc>
      </w:tr>
      <w:tr w:rsidR="00383AF4" w:rsidRPr="00383AF4" w:rsidTr="004C4AC8">
        <w:trPr>
          <w:trHeight w:val="9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Дотации на выравнивание бюджетной обеспеченности субъектов Российской Федерации и муниципальных образований</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1401</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914,0</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914,0</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r w:rsidR="00383AF4" w:rsidRPr="00383AF4" w:rsidTr="004C4AC8">
        <w:trPr>
          <w:trHeight w:val="600"/>
        </w:trPr>
        <w:tc>
          <w:tcPr>
            <w:tcW w:w="2401" w:type="pct"/>
            <w:tcBorders>
              <w:top w:val="nil"/>
              <w:left w:val="single" w:sz="4" w:space="0" w:color="000000"/>
              <w:bottom w:val="single" w:sz="4" w:space="0" w:color="000000"/>
              <w:right w:val="single" w:sz="4" w:space="0" w:color="000000"/>
            </w:tcBorders>
            <w:shd w:val="clear" w:color="000000" w:fill="FFFFFF"/>
            <w:hideMark/>
          </w:tcPr>
          <w:p w:rsidR="00383AF4" w:rsidRPr="00383AF4" w:rsidRDefault="00383AF4" w:rsidP="00383AF4">
            <w:pPr>
              <w:spacing w:after="0" w:line="240" w:lineRule="auto"/>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 xml:space="preserve">    Прочие межбюджетные трансферты общего характера</w:t>
            </w:r>
          </w:p>
        </w:tc>
        <w:tc>
          <w:tcPr>
            <w:tcW w:w="585"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center"/>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1403</w:t>
            </w:r>
          </w:p>
        </w:tc>
        <w:tc>
          <w:tcPr>
            <w:tcW w:w="69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9 062,7</w:t>
            </w:r>
          </w:p>
        </w:tc>
        <w:tc>
          <w:tcPr>
            <w:tcW w:w="683" w:type="pct"/>
            <w:tcBorders>
              <w:top w:val="nil"/>
              <w:left w:val="nil"/>
              <w:bottom w:val="single" w:sz="4" w:space="0" w:color="000000"/>
              <w:right w:val="single" w:sz="4" w:space="0" w:color="000000"/>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9 062,7</w:t>
            </w:r>
          </w:p>
        </w:tc>
        <w:tc>
          <w:tcPr>
            <w:tcW w:w="638" w:type="pct"/>
            <w:tcBorders>
              <w:top w:val="nil"/>
              <w:left w:val="nil"/>
              <w:bottom w:val="single" w:sz="4" w:space="0" w:color="auto"/>
              <w:right w:val="single" w:sz="4" w:space="0" w:color="auto"/>
            </w:tcBorders>
            <w:shd w:val="clear" w:color="000000" w:fill="FFFFFF"/>
            <w:noWrap/>
            <w:hideMark/>
          </w:tcPr>
          <w:p w:rsidR="00383AF4" w:rsidRPr="00383AF4" w:rsidRDefault="00383AF4" w:rsidP="00383AF4">
            <w:pPr>
              <w:spacing w:after="0" w:line="240" w:lineRule="auto"/>
              <w:jc w:val="right"/>
              <w:outlineLvl w:val="0"/>
              <w:rPr>
                <w:rFonts w:ascii="Times New Roman" w:hAnsi="Times New Roman"/>
                <w:color w:val="000000"/>
                <w:sz w:val="20"/>
                <w:szCs w:val="20"/>
                <w:lang w:val="ru-RU" w:eastAsia="ru-RU" w:bidi="ar-SA"/>
              </w:rPr>
            </w:pPr>
            <w:r w:rsidRPr="00383AF4">
              <w:rPr>
                <w:rFonts w:ascii="Times New Roman" w:hAnsi="Times New Roman"/>
                <w:color w:val="000000"/>
                <w:sz w:val="20"/>
                <w:szCs w:val="20"/>
                <w:lang w:val="ru-RU" w:eastAsia="ru-RU" w:bidi="ar-SA"/>
              </w:rPr>
              <w:t>100,0</w:t>
            </w:r>
          </w:p>
        </w:tc>
      </w:tr>
    </w:tbl>
    <w:p w:rsidR="004C4AC8" w:rsidRPr="004C4AC8" w:rsidRDefault="004C4AC8" w:rsidP="007F115F">
      <w:pPr>
        <w:pStyle w:val="a3"/>
        <w:tabs>
          <w:tab w:val="left" w:pos="210"/>
        </w:tabs>
        <w:jc w:val="center"/>
        <w:rPr>
          <w:rFonts w:ascii="Times New Roman" w:hAnsi="Times New Roman"/>
          <w:sz w:val="20"/>
          <w:szCs w:val="20"/>
          <w:lang w:val="ru-RU"/>
        </w:rPr>
        <w:sectPr w:rsidR="004C4AC8" w:rsidRPr="004C4AC8" w:rsidSect="00383AF4">
          <w:pgSz w:w="11907" w:h="16840" w:code="9"/>
          <w:pgMar w:top="851" w:right="567" w:bottom="851" w:left="567" w:header="720" w:footer="357" w:gutter="0"/>
          <w:cols w:space="720"/>
          <w:titlePg/>
          <w:docGrid w:linePitch="326"/>
        </w:sectPr>
      </w:pPr>
    </w:p>
    <w:p w:rsidR="007F115F" w:rsidRPr="004C4AC8" w:rsidRDefault="007F115F" w:rsidP="007F115F">
      <w:pPr>
        <w:pStyle w:val="a3"/>
        <w:tabs>
          <w:tab w:val="left" w:pos="210"/>
        </w:tabs>
        <w:jc w:val="center"/>
        <w:rPr>
          <w:rFonts w:ascii="Times New Roman" w:hAnsi="Times New Roman"/>
          <w:sz w:val="20"/>
          <w:szCs w:val="20"/>
          <w:lang w:val="ru-RU"/>
        </w:rPr>
      </w:pPr>
    </w:p>
    <w:tbl>
      <w:tblPr>
        <w:tblW w:w="5000" w:type="pct"/>
        <w:tblLook w:val="04A0"/>
      </w:tblPr>
      <w:tblGrid>
        <w:gridCol w:w="7822"/>
        <w:gridCol w:w="3952"/>
        <w:gridCol w:w="1962"/>
        <w:gridCol w:w="1618"/>
      </w:tblGrid>
      <w:tr w:rsidR="004C4AC8" w:rsidRPr="004C4AC8" w:rsidTr="004C4AC8">
        <w:trPr>
          <w:trHeight w:val="375"/>
        </w:trPr>
        <w:tc>
          <w:tcPr>
            <w:tcW w:w="2547" w:type="pct"/>
            <w:tcBorders>
              <w:top w:val="nil"/>
              <w:left w:val="nil"/>
              <w:bottom w:val="nil"/>
              <w:right w:val="nil"/>
            </w:tcBorders>
            <w:shd w:val="clear" w:color="auto"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p>
        </w:tc>
        <w:tc>
          <w:tcPr>
            <w:tcW w:w="2453" w:type="pct"/>
            <w:gridSpan w:val="3"/>
            <w:tcBorders>
              <w:top w:val="nil"/>
              <w:left w:val="nil"/>
              <w:bottom w:val="nil"/>
              <w:right w:val="nil"/>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Приложение № 5</w:t>
            </w:r>
          </w:p>
        </w:tc>
      </w:tr>
      <w:tr w:rsidR="004C4AC8" w:rsidRPr="004C4AC8" w:rsidTr="004C4AC8">
        <w:trPr>
          <w:trHeight w:val="375"/>
        </w:trPr>
        <w:tc>
          <w:tcPr>
            <w:tcW w:w="2547" w:type="pct"/>
            <w:tcBorders>
              <w:top w:val="nil"/>
              <w:left w:val="nil"/>
              <w:bottom w:val="nil"/>
              <w:right w:val="nil"/>
            </w:tcBorders>
            <w:shd w:val="clear" w:color="auto"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p>
        </w:tc>
        <w:tc>
          <w:tcPr>
            <w:tcW w:w="2453" w:type="pct"/>
            <w:gridSpan w:val="3"/>
            <w:tcBorders>
              <w:top w:val="nil"/>
              <w:left w:val="nil"/>
              <w:bottom w:val="nil"/>
              <w:right w:val="nil"/>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к решению Тужинской районной Думы</w:t>
            </w:r>
          </w:p>
        </w:tc>
      </w:tr>
      <w:tr w:rsidR="004C4AC8" w:rsidRPr="004C4AC8" w:rsidTr="004C4AC8">
        <w:trPr>
          <w:trHeight w:val="375"/>
        </w:trPr>
        <w:tc>
          <w:tcPr>
            <w:tcW w:w="2547" w:type="pct"/>
            <w:tcBorders>
              <w:top w:val="nil"/>
              <w:left w:val="nil"/>
              <w:bottom w:val="nil"/>
              <w:right w:val="nil"/>
            </w:tcBorders>
            <w:shd w:val="clear" w:color="auto"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p>
        </w:tc>
        <w:tc>
          <w:tcPr>
            <w:tcW w:w="2453" w:type="pct"/>
            <w:gridSpan w:val="3"/>
            <w:tcBorders>
              <w:top w:val="nil"/>
              <w:left w:val="nil"/>
              <w:bottom w:val="nil"/>
              <w:right w:val="nil"/>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от                          №            </w:t>
            </w:r>
          </w:p>
        </w:tc>
      </w:tr>
      <w:tr w:rsidR="004C4AC8" w:rsidRPr="004C4AC8" w:rsidTr="004C4AC8">
        <w:trPr>
          <w:trHeight w:val="330"/>
        </w:trPr>
        <w:tc>
          <w:tcPr>
            <w:tcW w:w="5000" w:type="pct"/>
            <w:gridSpan w:val="4"/>
            <w:tcBorders>
              <w:top w:val="nil"/>
              <w:left w:val="nil"/>
              <w:bottom w:val="nil"/>
              <w:right w:val="nil"/>
            </w:tcBorders>
            <w:shd w:val="clear" w:color="auto" w:fill="auto"/>
            <w:noWrap/>
            <w:vAlign w:val="bottom"/>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ИСТОЧНИКИ</w:t>
            </w:r>
          </w:p>
        </w:tc>
      </w:tr>
      <w:tr w:rsidR="004C4AC8" w:rsidRPr="004C4AC8" w:rsidTr="004C4AC8">
        <w:trPr>
          <w:trHeight w:val="330"/>
        </w:trPr>
        <w:tc>
          <w:tcPr>
            <w:tcW w:w="5000" w:type="pct"/>
            <w:gridSpan w:val="4"/>
            <w:tcBorders>
              <w:top w:val="nil"/>
              <w:left w:val="nil"/>
              <w:bottom w:val="nil"/>
              <w:right w:val="nil"/>
            </w:tcBorders>
            <w:shd w:val="clear" w:color="auto" w:fill="auto"/>
            <w:noWrap/>
            <w:vAlign w:val="bottom"/>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финансирования дефицита  бюджета Тужинского муниципального района   в 2015 году</w:t>
            </w:r>
          </w:p>
        </w:tc>
      </w:tr>
      <w:tr w:rsidR="004C4AC8" w:rsidRPr="004C4AC8" w:rsidTr="004C4AC8">
        <w:trPr>
          <w:trHeight w:val="330"/>
        </w:trPr>
        <w:tc>
          <w:tcPr>
            <w:tcW w:w="5000" w:type="pct"/>
            <w:gridSpan w:val="4"/>
            <w:tcBorders>
              <w:top w:val="nil"/>
              <w:left w:val="nil"/>
              <w:bottom w:val="nil"/>
              <w:right w:val="nil"/>
            </w:tcBorders>
            <w:shd w:val="clear" w:color="auto" w:fill="auto"/>
            <w:noWrap/>
            <w:vAlign w:val="bottom"/>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по кодам классификации источников финансирования дефицитов бюджетов</w:t>
            </w:r>
          </w:p>
        </w:tc>
      </w:tr>
      <w:tr w:rsidR="004C4AC8" w:rsidRPr="004C4AC8" w:rsidTr="004C4AC8">
        <w:trPr>
          <w:trHeight w:val="1365"/>
        </w:trPr>
        <w:tc>
          <w:tcPr>
            <w:tcW w:w="2547" w:type="pct"/>
            <w:tcBorders>
              <w:top w:val="single" w:sz="4" w:space="0" w:color="auto"/>
              <w:left w:val="single" w:sz="4" w:space="0" w:color="auto"/>
              <w:bottom w:val="nil"/>
              <w:right w:val="single" w:sz="4" w:space="0" w:color="auto"/>
            </w:tcBorders>
            <w:shd w:val="clear" w:color="auto"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Наименование показателя</w:t>
            </w:r>
          </w:p>
        </w:tc>
        <w:tc>
          <w:tcPr>
            <w:tcW w:w="1287" w:type="pct"/>
            <w:tcBorders>
              <w:top w:val="single" w:sz="4" w:space="0" w:color="auto"/>
              <w:left w:val="nil"/>
              <w:bottom w:val="nil"/>
              <w:right w:val="single" w:sz="4" w:space="0" w:color="auto"/>
            </w:tcBorders>
            <w:shd w:val="clear" w:color="auto"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Код бюджетной классификации</w:t>
            </w:r>
          </w:p>
        </w:tc>
        <w:tc>
          <w:tcPr>
            <w:tcW w:w="639" w:type="pct"/>
            <w:tcBorders>
              <w:top w:val="single" w:sz="4" w:space="0" w:color="auto"/>
              <w:left w:val="nil"/>
              <w:bottom w:val="nil"/>
              <w:right w:val="single" w:sz="4" w:space="0" w:color="auto"/>
            </w:tcBorders>
            <w:shd w:val="clear" w:color="auto"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Утверждено сводной бюджетной росписью      (тыс. рублей)</w:t>
            </w:r>
          </w:p>
        </w:tc>
        <w:tc>
          <w:tcPr>
            <w:tcW w:w="527" w:type="pct"/>
            <w:tcBorders>
              <w:top w:val="single" w:sz="4" w:space="0" w:color="auto"/>
              <w:left w:val="nil"/>
              <w:bottom w:val="nil"/>
              <w:right w:val="single" w:sz="4" w:space="0" w:color="auto"/>
            </w:tcBorders>
            <w:shd w:val="clear" w:color="auto"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Факт                   (тыс. рублей)</w:t>
            </w:r>
          </w:p>
        </w:tc>
      </w:tr>
      <w:tr w:rsidR="004C4AC8" w:rsidRPr="004C4AC8" w:rsidTr="004C4AC8">
        <w:trPr>
          <w:trHeight w:val="164"/>
        </w:trPr>
        <w:tc>
          <w:tcPr>
            <w:tcW w:w="2547" w:type="pct"/>
            <w:tcBorders>
              <w:top w:val="single" w:sz="4" w:space="0" w:color="auto"/>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Источники внутреннего финансирования дефицитов бюджетов</w:t>
            </w:r>
          </w:p>
        </w:tc>
        <w:tc>
          <w:tcPr>
            <w:tcW w:w="1287" w:type="pct"/>
            <w:tcBorders>
              <w:top w:val="single" w:sz="4" w:space="0" w:color="auto"/>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000 01 00 00 00 00 0000 000</w:t>
            </w:r>
          </w:p>
        </w:tc>
        <w:tc>
          <w:tcPr>
            <w:tcW w:w="639" w:type="pct"/>
            <w:tcBorders>
              <w:top w:val="single" w:sz="4" w:space="0" w:color="auto"/>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2 687,7</w:t>
            </w:r>
          </w:p>
        </w:tc>
        <w:tc>
          <w:tcPr>
            <w:tcW w:w="527" w:type="pct"/>
            <w:tcBorders>
              <w:top w:val="single" w:sz="4" w:space="0" w:color="auto"/>
              <w:left w:val="nil"/>
              <w:bottom w:val="single" w:sz="4" w:space="0" w:color="auto"/>
              <w:right w:val="single" w:sz="4" w:space="0" w:color="auto"/>
            </w:tcBorders>
            <w:shd w:val="clear" w:color="auto" w:fill="auto"/>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1 623,5</w:t>
            </w:r>
          </w:p>
        </w:tc>
      </w:tr>
      <w:tr w:rsidR="004C4AC8" w:rsidRPr="004C4AC8" w:rsidTr="004C4AC8">
        <w:trPr>
          <w:trHeight w:val="174"/>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Кредиты кредитных организаций в валюте Российской Федерации</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000 01 02 00 00 00 0000 000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50,4</w:t>
            </w:r>
          </w:p>
        </w:tc>
        <w:tc>
          <w:tcPr>
            <w:tcW w:w="527" w:type="pct"/>
            <w:tcBorders>
              <w:top w:val="nil"/>
              <w:left w:val="nil"/>
              <w:bottom w:val="single" w:sz="4" w:space="0" w:color="auto"/>
              <w:right w:val="single" w:sz="4" w:space="0" w:color="auto"/>
            </w:tcBorders>
            <w:shd w:val="clear" w:color="auto" w:fill="auto"/>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w:t>
            </w:r>
          </w:p>
        </w:tc>
      </w:tr>
      <w:tr w:rsidR="004C4AC8" w:rsidRPr="004C4AC8" w:rsidTr="004C4AC8">
        <w:trPr>
          <w:trHeight w:val="253"/>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000 01 02 00 00 00 0000 700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22 050,4</w:t>
            </w:r>
          </w:p>
        </w:tc>
        <w:tc>
          <w:tcPr>
            <w:tcW w:w="527" w:type="pct"/>
            <w:tcBorders>
              <w:top w:val="nil"/>
              <w:left w:val="nil"/>
              <w:bottom w:val="single" w:sz="4" w:space="0" w:color="auto"/>
              <w:right w:val="single" w:sz="4" w:space="0" w:color="auto"/>
            </w:tcBorders>
            <w:shd w:val="clear" w:color="auto" w:fill="auto"/>
            <w:noWrap/>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22 000,0</w:t>
            </w:r>
          </w:p>
        </w:tc>
      </w:tr>
      <w:tr w:rsidR="004C4AC8" w:rsidRPr="004C4AC8" w:rsidTr="004C4AC8">
        <w:trPr>
          <w:trHeight w:val="447"/>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Получение кредитов от кредитных организаций бюджетом муниципального образования в валюте Российской Федерации</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912 01 02 00 00 05 0000 710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22 050,4</w:t>
            </w:r>
          </w:p>
        </w:tc>
        <w:tc>
          <w:tcPr>
            <w:tcW w:w="527" w:type="pct"/>
            <w:tcBorders>
              <w:top w:val="nil"/>
              <w:left w:val="nil"/>
              <w:bottom w:val="single" w:sz="4" w:space="0" w:color="auto"/>
              <w:right w:val="single" w:sz="4" w:space="0" w:color="auto"/>
            </w:tcBorders>
            <w:shd w:val="clear" w:color="auto" w:fill="auto"/>
            <w:noWrap/>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22 000,0</w:t>
            </w:r>
          </w:p>
        </w:tc>
      </w:tr>
      <w:tr w:rsidR="004C4AC8" w:rsidRPr="004C4AC8" w:rsidTr="004C4AC8">
        <w:trPr>
          <w:trHeight w:val="645"/>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000 01 02 00 00 00 0000 800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22 000,0</w:t>
            </w:r>
          </w:p>
        </w:tc>
        <w:tc>
          <w:tcPr>
            <w:tcW w:w="527" w:type="pct"/>
            <w:tcBorders>
              <w:top w:val="nil"/>
              <w:left w:val="nil"/>
              <w:bottom w:val="single" w:sz="4" w:space="0" w:color="auto"/>
              <w:right w:val="single" w:sz="4" w:space="0" w:color="auto"/>
            </w:tcBorders>
            <w:shd w:val="clear" w:color="auto" w:fill="auto"/>
            <w:noWrap/>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22 000,0</w:t>
            </w:r>
          </w:p>
        </w:tc>
      </w:tr>
      <w:tr w:rsidR="004C4AC8" w:rsidRPr="004C4AC8" w:rsidTr="004C4AC8">
        <w:trPr>
          <w:trHeight w:val="552"/>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Погашение бюджетом муниципального образования кредитов от кредитных организаций в валюте Российской Федерации</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912 01 02 00 00 05 0000 810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22 000,0</w:t>
            </w:r>
          </w:p>
        </w:tc>
        <w:tc>
          <w:tcPr>
            <w:tcW w:w="527" w:type="pct"/>
            <w:tcBorders>
              <w:top w:val="nil"/>
              <w:left w:val="nil"/>
              <w:bottom w:val="single" w:sz="4" w:space="0" w:color="auto"/>
              <w:right w:val="single" w:sz="4" w:space="0" w:color="auto"/>
            </w:tcBorders>
            <w:shd w:val="clear" w:color="auto" w:fill="auto"/>
            <w:noWrap/>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22 000,0</w:t>
            </w:r>
          </w:p>
        </w:tc>
      </w:tr>
      <w:tr w:rsidR="004C4AC8" w:rsidRPr="004C4AC8" w:rsidTr="004C4AC8">
        <w:trPr>
          <w:trHeight w:val="410"/>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Бюджетные кредиты от других бюджетов бюджетной системы Российской Федерации</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000 01 03 00 00 00 0000 000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1 500,0</w:t>
            </w:r>
          </w:p>
        </w:tc>
        <w:tc>
          <w:tcPr>
            <w:tcW w:w="527" w:type="pct"/>
            <w:tcBorders>
              <w:top w:val="nil"/>
              <w:left w:val="nil"/>
              <w:bottom w:val="single" w:sz="4" w:space="0" w:color="auto"/>
              <w:right w:val="single" w:sz="4" w:space="0" w:color="auto"/>
            </w:tcBorders>
            <w:shd w:val="clear" w:color="auto" w:fill="auto"/>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1 500,0</w:t>
            </w:r>
          </w:p>
        </w:tc>
      </w:tr>
      <w:tr w:rsidR="004C4AC8" w:rsidRPr="004C4AC8" w:rsidTr="004C4AC8">
        <w:trPr>
          <w:trHeight w:val="375"/>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Получение бюджетных кредитов от других бюджетов бюджетной системы Российской Федерации в валюте Российской Федерации</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000 01 03 00 00 00 0000 700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1 500,0</w:t>
            </w:r>
          </w:p>
        </w:tc>
        <w:tc>
          <w:tcPr>
            <w:tcW w:w="52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1 500,0</w:t>
            </w:r>
          </w:p>
        </w:tc>
      </w:tr>
      <w:tr w:rsidR="004C4AC8" w:rsidRPr="004C4AC8" w:rsidTr="004C4AC8">
        <w:trPr>
          <w:trHeight w:val="403"/>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Получение кредитов</w:t>
            </w:r>
            <w:r w:rsidRPr="004C4AC8">
              <w:rPr>
                <w:rFonts w:ascii="Times New Roman" w:hAnsi="Times New Roman"/>
                <w:b/>
                <w:bCs/>
                <w:sz w:val="20"/>
                <w:szCs w:val="20"/>
                <w:lang w:val="ru-RU" w:eastAsia="ru-RU" w:bidi="ar-SA"/>
              </w:rPr>
              <w:t xml:space="preserve"> </w:t>
            </w:r>
            <w:r w:rsidRPr="004C4AC8">
              <w:rPr>
                <w:rFonts w:ascii="Times New Roman" w:hAnsi="Times New Roman"/>
                <w:sz w:val="20"/>
                <w:szCs w:val="20"/>
                <w:lang w:val="ru-RU" w:eastAsia="ru-RU" w:bidi="ar-SA"/>
              </w:rPr>
              <w:t>от других бюджетов бюджетной системы Российской Федерации бюджетом муниципального образования в валюте Российской Федерации</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912 01 03 00 00 05 0000 710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1 500,0</w:t>
            </w:r>
          </w:p>
        </w:tc>
        <w:tc>
          <w:tcPr>
            <w:tcW w:w="52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1 500,0</w:t>
            </w:r>
          </w:p>
        </w:tc>
      </w:tr>
      <w:tr w:rsidR="004C4AC8" w:rsidRPr="004C4AC8" w:rsidTr="004C4AC8">
        <w:trPr>
          <w:trHeight w:val="279"/>
        </w:trPr>
        <w:tc>
          <w:tcPr>
            <w:tcW w:w="2547" w:type="pct"/>
            <w:tcBorders>
              <w:top w:val="nil"/>
              <w:left w:val="single" w:sz="4" w:space="0" w:color="auto"/>
              <w:bottom w:val="single" w:sz="4" w:space="0" w:color="auto"/>
              <w:right w:val="single" w:sz="4" w:space="0" w:color="auto"/>
            </w:tcBorders>
            <w:shd w:val="clear" w:color="auto" w:fill="auto"/>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1287"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000 01 05 00 00 00 0000 000</w:t>
            </w:r>
          </w:p>
        </w:tc>
        <w:tc>
          <w:tcPr>
            <w:tcW w:w="639" w:type="pct"/>
            <w:tcBorders>
              <w:top w:val="nil"/>
              <w:left w:val="nil"/>
              <w:bottom w:val="single" w:sz="4" w:space="0" w:color="auto"/>
              <w:right w:val="single" w:sz="4" w:space="0" w:color="auto"/>
            </w:tcBorders>
            <w:shd w:val="clear" w:color="auto" w:fill="auto"/>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1 137,3</w:t>
            </w:r>
          </w:p>
        </w:tc>
        <w:tc>
          <w:tcPr>
            <w:tcW w:w="527" w:type="pct"/>
            <w:tcBorders>
              <w:top w:val="nil"/>
              <w:left w:val="nil"/>
              <w:bottom w:val="single" w:sz="4" w:space="0" w:color="auto"/>
              <w:right w:val="single" w:sz="4" w:space="0" w:color="auto"/>
            </w:tcBorders>
            <w:shd w:val="clear" w:color="auto" w:fill="auto"/>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123,5</w:t>
            </w:r>
          </w:p>
        </w:tc>
      </w:tr>
    </w:tbl>
    <w:p w:rsidR="004C4AC8" w:rsidRDefault="004C4AC8" w:rsidP="007F115F">
      <w:pPr>
        <w:pStyle w:val="a3"/>
        <w:tabs>
          <w:tab w:val="left" w:pos="210"/>
        </w:tabs>
        <w:jc w:val="center"/>
        <w:rPr>
          <w:rFonts w:ascii="Times New Roman" w:hAnsi="Times New Roman"/>
          <w:sz w:val="20"/>
          <w:szCs w:val="20"/>
          <w:lang w:val="ru-RU"/>
        </w:rPr>
        <w:sectPr w:rsidR="004C4AC8" w:rsidSect="004C4AC8">
          <w:pgSz w:w="16840" w:h="11907" w:orient="landscape" w:code="9"/>
          <w:pgMar w:top="567" w:right="851" w:bottom="567" w:left="851" w:header="720" w:footer="357" w:gutter="0"/>
          <w:cols w:space="720"/>
          <w:titlePg/>
          <w:docGrid w:linePitch="326"/>
        </w:sectPr>
      </w:pPr>
    </w:p>
    <w:tbl>
      <w:tblPr>
        <w:tblW w:w="0" w:type="auto"/>
        <w:tblInd w:w="93" w:type="dxa"/>
        <w:tblLook w:val="04A0"/>
      </w:tblPr>
      <w:tblGrid>
        <w:gridCol w:w="4693"/>
        <w:gridCol w:w="1596"/>
        <w:gridCol w:w="1758"/>
        <w:gridCol w:w="1473"/>
        <w:gridCol w:w="1376"/>
      </w:tblGrid>
      <w:tr w:rsidR="004C4AC8" w:rsidRPr="004C4AC8" w:rsidTr="004C4AC8">
        <w:trPr>
          <w:trHeight w:val="315"/>
        </w:trPr>
        <w:tc>
          <w:tcPr>
            <w:tcW w:w="4693" w:type="dxa"/>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bookmarkStart w:id="4" w:name="RANGE!A1:M60"/>
            <w:bookmarkEnd w:id="4"/>
          </w:p>
        </w:tc>
        <w:tc>
          <w:tcPr>
            <w:tcW w:w="6203" w:type="dxa"/>
            <w:gridSpan w:val="4"/>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Приложение № 6</w:t>
            </w:r>
          </w:p>
        </w:tc>
      </w:tr>
      <w:tr w:rsidR="004C4AC8" w:rsidRPr="004C4AC8" w:rsidTr="004C4AC8">
        <w:trPr>
          <w:trHeight w:val="315"/>
        </w:trPr>
        <w:tc>
          <w:tcPr>
            <w:tcW w:w="4693" w:type="dxa"/>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p>
        </w:tc>
        <w:tc>
          <w:tcPr>
            <w:tcW w:w="6203" w:type="dxa"/>
            <w:gridSpan w:val="4"/>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к решению Тужинской районной Думы</w:t>
            </w:r>
          </w:p>
        </w:tc>
      </w:tr>
      <w:tr w:rsidR="004C4AC8" w:rsidRPr="004C4AC8" w:rsidTr="004C4AC8">
        <w:trPr>
          <w:trHeight w:val="315"/>
        </w:trPr>
        <w:tc>
          <w:tcPr>
            <w:tcW w:w="4693" w:type="dxa"/>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p>
        </w:tc>
        <w:tc>
          <w:tcPr>
            <w:tcW w:w="6203" w:type="dxa"/>
            <w:gridSpan w:val="4"/>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от                            №</w:t>
            </w:r>
          </w:p>
          <w:p w:rsidR="004C4AC8" w:rsidRPr="004C4AC8" w:rsidRDefault="004C4AC8" w:rsidP="004C4AC8">
            <w:pPr>
              <w:spacing w:after="0" w:line="240" w:lineRule="auto"/>
              <w:rPr>
                <w:rFonts w:ascii="Times New Roman" w:hAnsi="Times New Roman"/>
                <w:sz w:val="20"/>
                <w:szCs w:val="20"/>
                <w:lang w:val="ru-RU" w:eastAsia="ru-RU" w:bidi="ar-SA"/>
              </w:rPr>
            </w:pPr>
          </w:p>
        </w:tc>
      </w:tr>
      <w:tr w:rsidR="004C4AC8" w:rsidRPr="004C4AC8" w:rsidTr="004C4AC8">
        <w:trPr>
          <w:trHeight w:val="315"/>
        </w:trPr>
        <w:tc>
          <w:tcPr>
            <w:tcW w:w="0" w:type="auto"/>
            <w:gridSpan w:val="5"/>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РАСХОДЫ</w:t>
            </w:r>
          </w:p>
        </w:tc>
      </w:tr>
      <w:tr w:rsidR="004C4AC8" w:rsidRPr="004C4AC8" w:rsidTr="004C4AC8">
        <w:trPr>
          <w:trHeight w:val="315"/>
        </w:trPr>
        <w:tc>
          <w:tcPr>
            <w:tcW w:w="0" w:type="auto"/>
            <w:gridSpan w:val="5"/>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бюджета Тужинского муниципального района </w:t>
            </w:r>
          </w:p>
        </w:tc>
      </w:tr>
      <w:tr w:rsidR="004C4AC8" w:rsidRPr="004C4AC8" w:rsidTr="004C4AC8">
        <w:trPr>
          <w:trHeight w:val="315"/>
        </w:trPr>
        <w:tc>
          <w:tcPr>
            <w:tcW w:w="0" w:type="auto"/>
            <w:gridSpan w:val="5"/>
            <w:tcBorders>
              <w:top w:val="nil"/>
              <w:left w:val="nil"/>
              <w:bottom w:val="nil"/>
              <w:right w:val="nil"/>
            </w:tcBorders>
            <w:shd w:val="clear" w:color="000000" w:fill="auto"/>
            <w:noWrap/>
            <w:vAlign w:val="bottom"/>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на реализацию муниципальных программ Тужинского района за 2015 год</w:t>
            </w:r>
          </w:p>
        </w:tc>
      </w:tr>
      <w:tr w:rsidR="004C4AC8" w:rsidRPr="004C4AC8" w:rsidTr="004C4AC8">
        <w:trPr>
          <w:trHeight w:val="1365"/>
        </w:trPr>
        <w:tc>
          <w:tcPr>
            <w:tcW w:w="469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Наименование расходов</w:t>
            </w:r>
          </w:p>
        </w:tc>
        <w:tc>
          <w:tcPr>
            <w:tcW w:w="1536" w:type="dxa"/>
            <w:tcBorders>
              <w:top w:val="single" w:sz="4" w:space="0" w:color="auto"/>
              <w:left w:val="nil"/>
              <w:bottom w:val="single" w:sz="4" w:space="0" w:color="auto"/>
              <w:right w:val="single" w:sz="4" w:space="0" w:color="auto"/>
            </w:tcBorders>
            <w:shd w:val="clear" w:color="000000"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Код администратора</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Утверждено сводной  бюджетной росписью (тыс.рублей)</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Факт (тыс.рублей)</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Процент исполнения (%)</w:t>
            </w:r>
          </w:p>
        </w:tc>
      </w:tr>
      <w:tr w:rsidR="004C4AC8" w:rsidRPr="004C4AC8" w:rsidTr="004C4AC8">
        <w:trPr>
          <w:trHeight w:val="28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ВСЕГО РАСХОДОВ:</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vAlign w:val="center"/>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151 916,9</w:t>
            </w:r>
          </w:p>
        </w:tc>
        <w:tc>
          <w:tcPr>
            <w:tcW w:w="0" w:type="auto"/>
            <w:tcBorders>
              <w:top w:val="nil"/>
              <w:left w:val="nil"/>
              <w:bottom w:val="single" w:sz="4" w:space="0" w:color="auto"/>
              <w:right w:val="single" w:sz="4" w:space="0" w:color="auto"/>
            </w:tcBorders>
            <w:shd w:val="clear" w:color="000000" w:fill="FFFFFF"/>
            <w:vAlign w:val="center"/>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150 582,7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99,1</w:t>
            </w:r>
          </w:p>
        </w:tc>
      </w:tr>
      <w:tr w:rsidR="004C4AC8" w:rsidRPr="004C4AC8" w:rsidTr="004C4AC8">
        <w:trPr>
          <w:trHeight w:val="602"/>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образования"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71 627,8</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70 868,5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98,9</w:t>
            </w:r>
          </w:p>
        </w:tc>
      </w:tr>
      <w:tr w:rsidR="004C4AC8" w:rsidRPr="004C4AC8" w:rsidTr="004C4AC8">
        <w:trPr>
          <w:trHeight w:val="74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Муниципальное казенное общеобразовательное учреждение средняя общеобразовательная школа с углубле</w:t>
            </w:r>
            <w:r>
              <w:rPr>
                <w:rFonts w:ascii="Times New Roman" w:hAnsi="Times New Roman"/>
                <w:sz w:val="20"/>
                <w:szCs w:val="20"/>
                <w:lang w:val="ru-RU" w:eastAsia="ru-RU" w:bidi="ar-SA"/>
              </w:rPr>
              <w:t>н</w:t>
            </w:r>
            <w:r w:rsidRPr="004C4AC8">
              <w:rPr>
                <w:rFonts w:ascii="Times New Roman" w:hAnsi="Times New Roman"/>
                <w:sz w:val="20"/>
                <w:szCs w:val="20"/>
                <w:lang w:val="ru-RU" w:eastAsia="ru-RU" w:bidi="ar-SA"/>
              </w:rPr>
              <w:t>ным изучением отдельных предметов пгт Тужа Кировской области</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18 348,0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18 322,1</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99,9</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46 773,8</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46 757,0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73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97,4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97,4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6 408,6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5 692,0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88,8</w:t>
            </w:r>
          </w:p>
        </w:tc>
      </w:tr>
      <w:tr w:rsidR="004C4AC8" w:rsidRPr="004C4AC8" w:rsidTr="004C4AC8">
        <w:trPr>
          <w:trHeight w:val="638"/>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местного  самоуправления"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17 931,8</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17 914,7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99,9</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617,0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617,0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618,5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618,5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2 480,3</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2 480,2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14 216,0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14 199,0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99,9</w:t>
            </w:r>
          </w:p>
        </w:tc>
      </w:tr>
      <w:tr w:rsidR="004C4AC8" w:rsidRPr="004C4AC8" w:rsidTr="004C4AC8">
        <w:trPr>
          <w:trHeight w:val="529"/>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культуры"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15 008,1</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15 000,5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99,9</w:t>
            </w:r>
          </w:p>
        </w:tc>
      </w:tr>
      <w:tr w:rsidR="004C4AC8" w:rsidRPr="004C4AC8" w:rsidTr="004C4AC8">
        <w:trPr>
          <w:trHeight w:val="564"/>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15 008,1</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15 000,5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99,9</w:t>
            </w:r>
          </w:p>
        </w:tc>
      </w:tr>
      <w:tr w:rsidR="004C4AC8" w:rsidRPr="004C4AC8" w:rsidTr="004C4AC8">
        <w:trPr>
          <w:trHeight w:val="685"/>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"Обеспечение безопасности и жизнедеятельности населения"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837,7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836,8</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99,9</w:t>
            </w:r>
          </w:p>
        </w:tc>
      </w:tr>
      <w:tr w:rsidR="004C4AC8" w:rsidRPr="004C4AC8" w:rsidTr="004C4AC8">
        <w:trPr>
          <w:trHeight w:val="97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18,0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18,0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032CB5">
        <w:trPr>
          <w:trHeight w:val="685"/>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126,7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126,7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693,0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692,1</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99,9</w:t>
            </w:r>
          </w:p>
        </w:tc>
      </w:tr>
      <w:tr w:rsidR="004C4AC8" w:rsidRPr="004C4AC8" w:rsidTr="004C4AC8">
        <w:trPr>
          <w:trHeight w:val="958"/>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"Управление муниципальными финансами и регулирование межбюджетных отношений"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12 013,2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12 013,2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100,0</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12 013,2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12 013,2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032CB5">
        <w:trPr>
          <w:trHeight w:val="63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агропромышленного комплекса"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7 044,9</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6 940,5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98,5</w:t>
            </w:r>
          </w:p>
        </w:tc>
      </w:tr>
      <w:tr w:rsidR="004C4AC8" w:rsidRPr="004C4AC8" w:rsidTr="004C4AC8">
        <w:trPr>
          <w:trHeight w:val="581"/>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Управление сельского хозяйства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922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7 044,9</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6 940,5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98,5</w:t>
            </w:r>
          </w:p>
        </w:tc>
      </w:tr>
      <w:tr w:rsidR="004C4AC8" w:rsidRPr="004C4AC8" w:rsidTr="004C4AC8">
        <w:trPr>
          <w:trHeight w:val="665"/>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"Охрана окружающей среды и экологическое воспитание"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274,0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274,0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100,0</w:t>
            </w:r>
          </w:p>
        </w:tc>
      </w:tr>
      <w:tr w:rsidR="004C4AC8" w:rsidRPr="004C4AC8" w:rsidTr="004C4AC8">
        <w:trPr>
          <w:trHeight w:val="1064"/>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4,0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4,0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6,0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6,0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4,0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4,0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260,0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260,0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543"/>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архивного дела"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134,1</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133,9</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99,9</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134,1</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133,9</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99,9</w:t>
            </w:r>
          </w:p>
        </w:tc>
      </w:tr>
      <w:tr w:rsidR="004C4AC8" w:rsidRPr="004C4AC8" w:rsidTr="004C4AC8">
        <w:trPr>
          <w:trHeight w:val="776"/>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"Программа управления муниципальным имуществом"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232,7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228,6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98,2</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232,7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228,6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98,2</w:t>
            </w:r>
          </w:p>
        </w:tc>
      </w:tr>
      <w:tr w:rsidR="004C4AC8" w:rsidRPr="004C4AC8" w:rsidTr="004C4AC8">
        <w:trPr>
          <w:trHeight w:val="855"/>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транспортной инфраструктуры" </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16 990,9</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16 550,4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97,4</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16 990,9</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16 550,4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97,4</w:t>
            </w:r>
          </w:p>
        </w:tc>
      </w:tr>
      <w:tr w:rsidR="004C4AC8" w:rsidRPr="004C4AC8" w:rsidTr="004C4AC8">
        <w:trPr>
          <w:trHeight w:val="764"/>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"Повышение эффективности реализации молодежной политики"</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66,7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66,7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100,0</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66,7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66,7</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855"/>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физической культуры и спорта"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1 646,4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1 646,4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100,0</w:t>
            </w:r>
          </w:p>
        </w:tc>
      </w:tr>
      <w:tr w:rsidR="004C4AC8" w:rsidRPr="004C4AC8" w:rsidTr="004C4AC8">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1 646,4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1 646,4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855"/>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"Развитие жилищного строительства"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10,1</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99,0</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10,1</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99,0</w:t>
            </w:r>
          </w:p>
        </w:tc>
      </w:tr>
      <w:tr w:rsidR="004C4AC8" w:rsidRPr="004C4AC8" w:rsidTr="004C4AC8">
        <w:trPr>
          <w:trHeight w:val="114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2 260,2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2 260,2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100,0</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541,4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541,4</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1 718,8</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1 718,8</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864"/>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 xml:space="preserve">  Муниципальная программа Тужинского муниципального района "Переселение граждан Тужинского района из аварийного жилищного фонда на 2013-2017 годы"</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5 838,3</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5 838,3</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100,0</w:t>
            </w:r>
          </w:p>
        </w:tc>
      </w:tr>
      <w:tr w:rsidR="004C4AC8" w:rsidRPr="004C4AC8" w:rsidTr="004C4AC8">
        <w:trPr>
          <w:trHeight w:val="685"/>
        </w:trPr>
        <w:tc>
          <w:tcPr>
            <w:tcW w:w="4693" w:type="dxa"/>
            <w:tcBorders>
              <w:top w:val="nil"/>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1536" w:type="dxa"/>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4 374,3</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4 374,3</w:t>
            </w:r>
          </w:p>
        </w:tc>
        <w:tc>
          <w:tcPr>
            <w:tcW w:w="0" w:type="auto"/>
            <w:tcBorders>
              <w:top w:val="nil"/>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r w:rsidR="004C4AC8" w:rsidRPr="004C4AC8" w:rsidTr="004C4AC8">
        <w:trPr>
          <w:trHeight w:val="600"/>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4C4AC8" w:rsidRPr="004C4AC8" w:rsidRDefault="004C4AC8" w:rsidP="004C4AC8">
            <w:pPr>
              <w:spacing w:after="0" w:line="240" w:lineRule="auto"/>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Администрация муниципального образования Тужинский муниципальный район</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center"/>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936</w:t>
            </w:r>
          </w:p>
        </w:tc>
        <w:tc>
          <w:tcPr>
            <w:tcW w:w="0" w:type="auto"/>
            <w:tcBorders>
              <w:top w:val="single" w:sz="4" w:space="0" w:color="auto"/>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1 464,00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1 464,00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4C4AC8" w:rsidRPr="004C4AC8" w:rsidRDefault="004C4AC8" w:rsidP="004C4AC8">
            <w:pPr>
              <w:spacing w:after="0" w:line="240" w:lineRule="auto"/>
              <w:jc w:val="right"/>
              <w:outlineLvl w:val="0"/>
              <w:rPr>
                <w:rFonts w:ascii="Times New Roman" w:hAnsi="Times New Roman"/>
                <w:sz w:val="20"/>
                <w:szCs w:val="20"/>
                <w:lang w:val="ru-RU" w:eastAsia="ru-RU" w:bidi="ar-SA"/>
              </w:rPr>
            </w:pPr>
            <w:r w:rsidRPr="004C4AC8">
              <w:rPr>
                <w:rFonts w:ascii="Times New Roman" w:hAnsi="Times New Roman"/>
                <w:sz w:val="20"/>
                <w:szCs w:val="20"/>
                <w:lang w:val="ru-RU" w:eastAsia="ru-RU" w:bidi="ar-SA"/>
              </w:rPr>
              <w:t>100,0</w:t>
            </w:r>
          </w:p>
        </w:tc>
      </w:tr>
    </w:tbl>
    <w:p w:rsidR="004C4AC8" w:rsidRDefault="004C4AC8" w:rsidP="004C4AC8">
      <w:pPr>
        <w:pStyle w:val="a3"/>
        <w:tabs>
          <w:tab w:val="left" w:pos="210"/>
        </w:tabs>
        <w:jc w:val="center"/>
        <w:rPr>
          <w:rFonts w:ascii="Times New Roman" w:hAnsi="Times New Roman"/>
          <w:sz w:val="20"/>
          <w:szCs w:val="20"/>
          <w:lang w:val="ru-RU"/>
        </w:rPr>
      </w:pPr>
    </w:p>
    <w:tbl>
      <w:tblPr>
        <w:tblW w:w="5000" w:type="pct"/>
        <w:tblLook w:val="04A0"/>
      </w:tblPr>
      <w:tblGrid>
        <w:gridCol w:w="6132"/>
        <w:gridCol w:w="1708"/>
        <w:gridCol w:w="1659"/>
        <w:gridCol w:w="1490"/>
      </w:tblGrid>
      <w:tr w:rsidR="004C4AC8" w:rsidRPr="004C4AC8" w:rsidTr="004C4AC8">
        <w:trPr>
          <w:trHeight w:val="345"/>
        </w:trPr>
        <w:tc>
          <w:tcPr>
            <w:tcW w:w="5000" w:type="pct"/>
            <w:gridSpan w:val="4"/>
            <w:tcBorders>
              <w:top w:val="nil"/>
              <w:left w:val="nil"/>
              <w:bottom w:val="nil"/>
              <w:right w:val="nil"/>
            </w:tcBorders>
            <w:shd w:val="clear" w:color="auto" w:fill="auto"/>
            <w:vAlign w:val="center"/>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Приложение  № 7</w:t>
            </w:r>
          </w:p>
        </w:tc>
      </w:tr>
      <w:tr w:rsidR="004C4AC8" w:rsidRPr="004C4AC8" w:rsidTr="004C4AC8">
        <w:trPr>
          <w:trHeight w:val="375"/>
        </w:trPr>
        <w:tc>
          <w:tcPr>
            <w:tcW w:w="5000" w:type="pct"/>
            <w:gridSpan w:val="4"/>
            <w:tcBorders>
              <w:top w:val="nil"/>
              <w:left w:val="nil"/>
              <w:bottom w:val="nil"/>
              <w:right w:val="nil"/>
            </w:tcBorders>
            <w:shd w:val="clear" w:color="auto" w:fill="auto"/>
            <w:vAlign w:val="center"/>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к решению Тужинской районной Думы</w:t>
            </w:r>
          </w:p>
        </w:tc>
      </w:tr>
      <w:tr w:rsidR="004C4AC8" w:rsidRPr="004C4AC8" w:rsidTr="004C4AC8">
        <w:trPr>
          <w:trHeight w:val="375"/>
        </w:trPr>
        <w:tc>
          <w:tcPr>
            <w:tcW w:w="5000" w:type="pct"/>
            <w:gridSpan w:val="4"/>
            <w:tcBorders>
              <w:top w:val="nil"/>
              <w:left w:val="nil"/>
              <w:bottom w:val="nil"/>
              <w:right w:val="nil"/>
            </w:tcBorders>
            <w:shd w:val="clear" w:color="auto" w:fill="auto"/>
            <w:vAlign w:val="bottom"/>
            <w:hideMark/>
          </w:tcPr>
          <w:p w:rsid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w:t>
            </w:r>
          </w:p>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                                                          от                            №                            </w:t>
            </w:r>
          </w:p>
        </w:tc>
      </w:tr>
      <w:tr w:rsidR="004C4AC8" w:rsidRPr="004C4AC8" w:rsidTr="004C4AC8">
        <w:trPr>
          <w:trHeight w:val="241"/>
        </w:trPr>
        <w:tc>
          <w:tcPr>
            <w:tcW w:w="5000" w:type="pct"/>
            <w:gridSpan w:val="4"/>
            <w:tcBorders>
              <w:top w:val="nil"/>
              <w:left w:val="nil"/>
              <w:bottom w:val="nil"/>
              <w:right w:val="nil"/>
            </w:tcBorders>
            <w:shd w:val="clear" w:color="auto" w:fill="auto"/>
            <w:noWrap/>
            <w:vAlign w:val="bottom"/>
            <w:hideMark/>
          </w:tcPr>
          <w:p w:rsidR="004C4AC8" w:rsidRPr="004C4AC8" w:rsidRDefault="004C4AC8" w:rsidP="004C4AC8">
            <w:pPr>
              <w:spacing w:after="0" w:line="240" w:lineRule="auto"/>
              <w:jc w:val="center"/>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РАСХОДЫ</w:t>
            </w:r>
          </w:p>
        </w:tc>
      </w:tr>
      <w:tr w:rsidR="004C4AC8" w:rsidRPr="004C4AC8" w:rsidTr="004C4AC8">
        <w:trPr>
          <w:trHeight w:val="375"/>
        </w:trPr>
        <w:tc>
          <w:tcPr>
            <w:tcW w:w="5000" w:type="pct"/>
            <w:gridSpan w:val="4"/>
            <w:tcBorders>
              <w:top w:val="nil"/>
              <w:left w:val="nil"/>
              <w:bottom w:val="nil"/>
              <w:right w:val="nil"/>
            </w:tcBorders>
            <w:shd w:val="clear" w:color="auto" w:fill="auto"/>
            <w:vAlign w:val="bottom"/>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бюджета Тужинского муниципального района</w:t>
            </w:r>
          </w:p>
        </w:tc>
      </w:tr>
      <w:tr w:rsidR="004C4AC8" w:rsidRPr="004C4AC8" w:rsidTr="004C4AC8">
        <w:trPr>
          <w:trHeight w:val="80"/>
        </w:trPr>
        <w:tc>
          <w:tcPr>
            <w:tcW w:w="5000" w:type="pct"/>
            <w:gridSpan w:val="4"/>
            <w:tcBorders>
              <w:top w:val="nil"/>
              <w:left w:val="nil"/>
              <w:bottom w:val="nil"/>
              <w:right w:val="nil"/>
            </w:tcBorders>
            <w:shd w:val="clear" w:color="auto" w:fill="auto"/>
            <w:vAlign w:val="bottom"/>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на реализацию публичных обязательств за 2015 год</w:t>
            </w:r>
          </w:p>
        </w:tc>
      </w:tr>
      <w:tr w:rsidR="004C4AC8" w:rsidRPr="004C4AC8" w:rsidTr="004C4AC8">
        <w:trPr>
          <w:trHeight w:val="968"/>
        </w:trPr>
        <w:tc>
          <w:tcPr>
            <w:tcW w:w="2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Наименование расхода</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Утверждено сводной бюджетной росписью (тыс.рублей)</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Факт         (тыс. руб.) </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4C4AC8" w:rsidRPr="004C4AC8" w:rsidRDefault="004C4AC8" w:rsidP="004C4AC8">
            <w:pPr>
              <w:spacing w:after="0" w:line="240" w:lineRule="auto"/>
              <w:jc w:val="center"/>
              <w:rPr>
                <w:rFonts w:ascii="Times New Roman" w:hAnsi="Times New Roman"/>
                <w:sz w:val="20"/>
                <w:szCs w:val="20"/>
                <w:lang w:val="ru-RU" w:eastAsia="ru-RU" w:bidi="ar-SA"/>
              </w:rPr>
            </w:pPr>
            <w:r w:rsidRPr="004C4AC8">
              <w:rPr>
                <w:rFonts w:ascii="Times New Roman" w:hAnsi="Times New Roman"/>
                <w:sz w:val="20"/>
                <w:szCs w:val="20"/>
                <w:lang w:val="ru-RU" w:eastAsia="ru-RU" w:bidi="ar-SA"/>
              </w:rPr>
              <w:t>Процент исполнения (%)</w:t>
            </w:r>
          </w:p>
        </w:tc>
      </w:tr>
      <w:tr w:rsidR="004C4AC8" w:rsidRPr="004C4AC8" w:rsidTr="004C4AC8">
        <w:trPr>
          <w:trHeight w:val="390"/>
        </w:trPr>
        <w:tc>
          <w:tcPr>
            <w:tcW w:w="2790" w:type="pct"/>
            <w:tcBorders>
              <w:top w:val="nil"/>
              <w:left w:val="single" w:sz="4" w:space="0" w:color="auto"/>
              <w:bottom w:val="single" w:sz="4" w:space="0" w:color="auto"/>
              <w:right w:val="single" w:sz="4" w:space="0" w:color="auto"/>
            </w:tcBorders>
            <w:shd w:val="clear" w:color="auto" w:fill="auto"/>
            <w:vAlign w:val="bottom"/>
            <w:hideMark/>
          </w:tcPr>
          <w:p w:rsidR="004C4AC8" w:rsidRPr="004C4AC8" w:rsidRDefault="004C4AC8" w:rsidP="004C4AC8">
            <w:pPr>
              <w:spacing w:after="0" w:line="240" w:lineRule="auto"/>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ВСЕГО РАСХОДОВ</w:t>
            </w:r>
          </w:p>
        </w:tc>
        <w:tc>
          <w:tcPr>
            <w:tcW w:w="777"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2 964,4</w:t>
            </w:r>
          </w:p>
        </w:tc>
        <w:tc>
          <w:tcPr>
            <w:tcW w:w="755"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2 929,9</w:t>
            </w:r>
          </w:p>
        </w:tc>
        <w:tc>
          <w:tcPr>
            <w:tcW w:w="678"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b/>
                <w:bCs/>
                <w:sz w:val="20"/>
                <w:szCs w:val="20"/>
                <w:lang w:val="ru-RU" w:eastAsia="ru-RU" w:bidi="ar-SA"/>
              </w:rPr>
            </w:pPr>
            <w:r w:rsidRPr="004C4AC8">
              <w:rPr>
                <w:rFonts w:ascii="Times New Roman" w:hAnsi="Times New Roman"/>
                <w:b/>
                <w:bCs/>
                <w:sz w:val="20"/>
                <w:szCs w:val="20"/>
                <w:lang w:val="ru-RU" w:eastAsia="ru-RU" w:bidi="ar-SA"/>
              </w:rPr>
              <w:t>98,8</w:t>
            </w:r>
          </w:p>
        </w:tc>
      </w:tr>
      <w:tr w:rsidR="004C4AC8" w:rsidRPr="004C4AC8" w:rsidTr="004C4AC8">
        <w:trPr>
          <w:trHeight w:val="705"/>
        </w:trPr>
        <w:tc>
          <w:tcPr>
            <w:tcW w:w="2790" w:type="pct"/>
            <w:tcBorders>
              <w:top w:val="nil"/>
              <w:left w:val="single" w:sz="4" w:space="0" w:color="auto"/>
              <w:bottom w:val="single" w:sz="4" w:space="0" w:color="auto"/>
              <w:right w:val="single" w:sz="4" w:space="0" w:color="auto"/>
            </w:tcBorders>
            <w:shd w:val="clear" w:color="auto" w:fill="auto"/>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 xml:space="preserve">Предоставление гражданам субсидий на оплату жилого помещения и коммунальных услуг  </w:t>
            </w:r>
          </w:p>
        </w:tc>
        <w:tc>
          <w:tcPr>
            <w:tcW w:w="777"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309,6</w:t>
            </w:r>
          </w:p>
        </w:tc>
        <w:tc>
          <w:tcPr>
            <w:tcW w:w="755"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304,3</w:t>
            </w:r>
          </w:p>
        </w:tc>
        <w:tc>
          <w:tcPr>
            <w:tcW w:w="678"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98,3</w:t>
            </w:r>
          </w:p>
        </w:tc>
      </w:tr>
      <w:tr w:rsidR="004C4AC8" w:rsidRPr="004C4AC8" w:rsidTr="004C4AC8">
        <w:trPr>
          <w:trHeight w:val="512"/>
        </w:trPr>
        <w:tc>
          <w:tcPr>
            <w:tcW w:w="2790" w:type="pct"/>
            <w:tcBorders>
              <w:top w:val="nil"/>
              <w:left w:val="single" w:sz="4" w:space="0" w:color="auto"/>
              <w:bottom w:val="single" w:sz="4" w:space="0" w:color="auto"/>
              <w:right w:val="single" w:sz="4" w:space="0" w:color="auto"/>
            </w:tcBorders>
            <w:shd w:val="clear" w:color="auto" w:fill="auto"/>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777"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699,2</w:t>
            </w:r>
          </w:p>
        </w:tc>
        <w:tc>
          <w:tcPr>
            <w:tcW w:w="755"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677,0</w:t>
            </w:r>
          </w:p>
        </w:tc>
        <w:tc>
          <w:tcPr>
            <w:tcW w:w="678"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96,8</w:t>
            </w:r>
          </w:p>
        </w:tc>
      </w:tr>
      <w:tr w:rsidR="004C4AC8" w:rsidRPr="004C4AC8" w:rsidTr="004C4AC8">
        <w:trPr>
          <w:trHeight w:val="221"/>
        </w:trPr>
        <w:tc>
          <w:tcPr>
            <w:tcW w:w="2790" w:type="pct"/>
            <w:tcBorders>
              <w:top w:val="nil"/>
              <w:left w:val="single" w:sz="4" w:space="0" w:color="auto"/>
              <w:bottom w:val="single" w:sz="4" w:space="0" w:color="auto"/>
              <w:right w:val="single" w:sz="4" w:space="0" w:color="auto"/>
            </w:tcBorders>
            <w:shd w:val="clear" w:color="auto" w:fill="auto"/>
            <w:vAlign w:val="bottom"/>
            <w:hideMark/>
          </w:tcPr>
          <w:p w:rsidR="004C4AC8" w:rsidRPr="004C4AC8" w:rsidRDefault="004C4AC8" w:rsidP="004C4AC8">
            <w:pPr>
              <w:spacing w:after="0" w:line="240" w:lineRule="auto"/>
              <w:rPr>
                <w:rFonts w:ascii="Times New Roman" w:hAnsi="Times New Roman"/>
                <w:sz w:val="20"/>
                <w:szCs w:val="20"/>
                <w:lang w:val="ru-RU" w:eastAsia="ru-RU" w:bidi="ar-SA"/>
              </w:rPr>
            </w:pPr>
            <w:r w:rsidRPr="004C4AC8">
              <w:rPr>
                <w:rFonts w:ascii="Times New Roman" w:hAnsi="Times New Roman"/>
                <w:sz w:val="20"/>
                <w:szCs w:val="20"/>
                <w:lang w:val="ru-RU" w:eastAsia="ru-RU" w:bidi="ar-SA"/>
              </w:rPr>
              <w:t>Содержание ребенка в семье опекуна и приемной семье</w:t>
            </w:r>
          </w:p>
        </w:tc>
        <w:tc>
          <w:tcPr>
            <w:tcW w:w="777"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1 955,6</w:t>
            </w:r>
          </w:p>
        </w:tc>
        <w:tc>
          <w:tcPr>
            <w:tcW w:w="755"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1 948,6</w:t>
            </w:r>
          </w:p>
        </w:tc>
        <w:tc>
          <w:tcPr>
            <w:tcW w:w="678" w:type="pct"/>
            <w:tcBorders>
              <w:top w:val="nil"/>
              <w:left w:val="nil"/>
              <w:bottom w:val="single" w:sz="4" w:space="0" w:color="auto"/>
              <w:right w:val="single" w:sz="4" w:space="0" w:color="auto"/>
            </w:tcBorders>
            <w:shd w:val="clear" w:color="auto" w:fill="auto"/>
            <w:noWrap/>
            <w:vAlign w:val="bottom"/>
            <w:hideMark/>
          </w:tcPr>
          <w:p w:rsidR="004C4AC8" w:rsidRPr="004C4AC8" w:rsidRDefault="004C4AC8" w:rsidP="004C4AC8">
            <w:pPr>
              <w:spacing w:after="0" w:line="240" w:lineRule="auto"/>
              <w:jc w:val="right"/>
              <w:rPr>
                <w:rFonts w:ascii="Times New Roman" w:hAnsi="Times New Roman"/>
                <w:sz w:val="20"/>
                <w:szCs w:val="20"/>
                <w:lang w:val="ru-RU" w:eastAsia="ru-RU" w:bidi="ar-SA"/>
              </w:rPr>
            </w:pPr>
            <w:r w:rsidRPr="004C4AC8">
              <w:rPr>
                <w:rFonts w:ascii="Times New Roman" w:hAnsi="Times New Roman"/>
                <w:sz w:val="20"/>
                <w:szCs w:val="20"/>
                <w:lang w:val="ru-RU" w:eastAsia="ru-RU" w:bidi="ar-SA"/>
              </w:rPr>
              <w:t>99,6</w:t>
            </w:r>
          </w:p>
        </w:tc>
      </w:tr>
    </w:tbl>
    <w:p w:rsidR="004C4AC8" w:rsidRDefault="004C4AC8" w:rsidP="004C4AC8">
      <w:pPr>
        <w:pStyle w:val="a3"/>
        <w:tabs>
          <w:tab w:val="left" w:pos="210"/>
        </w:tabs>
        <w:jc w:val="center"/>
        <w:rPr>
          <w:rFonts w:ascii="Times New Roman" w:hAnsi="Times New Roman"/>
          <w:sz w:val="20"/>
          <w:szCs w:val="20"/>
          <w:lang w:val="ru-RU"/>
        </w:rPr>
      </w:pPr>
    </w:p>
    <w:tbl>
      <w:tblPr>
        <w:tblW w:w="0" w:type="auto"/>
        <w:tblInd w:w="93" w:type="dxa"/>
        <w:tblLook w:val="04A0"/>
      </w:tblPr>
      <w:tblGrid>
        <w:gridCol w:w="727"/>
        <w:gridCol w:w="3185"/>
        <w:gridCol w:w="3508"/>
        <w:gridCol w:w="1591"/>
        <w:gridCol w:w="1885"/>
      </w:tblGrid>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b/>
                <w:bCs/>
                <w:sz w:val="20"/>
                <w:szCs w:val="20"/>
                <w:lang w:val="ru-RU" w:eastAsia="ru-RU" w:bidi="ar-SA"/>
              </w:rPr>
            </w:pPr>
            <w:bookmarkStart w:id="5" w:name="RANGE!A1:E17"/>
            <w:bookmarkEnd w:id="5"/>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Приложение № 8</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к решению Тужинской районной Думы</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 xml:space="preserve">от                           №              </w:t>
            </w:r>
          </w:p>
        </w:tc>
      </w:tr>
      <w:tr w:rsidR="00ED71AD" w:rsidRPr="00ED71AD" w:rsidTr="00ED71AD">
        <w:trPr>
          <w:trHeight w:val="222"/>
        </w:trPr>
        <w:tc>
          <w:tcPr>
            <w:tcW w:w="0" w:type="auto"/>
            <w:gridSpan w:val="5"/>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РАСПРЕДЕЛЕНИЕ</w:t>
            </w:r>
          </w:p>
        </w:tc>
      </w:tr>
      <w:tr w:rsidR="00ED71AD" w:rsidRPr="00ED71AD" w:rsidTr="00ED71AD">
        <w:trPr>
          <w:trHeight w:val="423"/>
        </w:trPr>
        <w:tc>
          <w:tcPr>
            <w:tcW w:w="0" w:type="auto"/>
            <w:gridSpan w:val="5"/>
            <w:tcBorders>
              <w:top w:val="nil"/>
              <w:left w:val="nil"/>
              <w:bottom w:val="single" w:sz="4" w:space="0" w:color="auto"/>
              <w:right w:val="nil"/>
            </w:tcBorders>
            <w:shd w:val="clear" w:color="auto" w:fill="auto"/>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дотаций на выравнивание бюджетной обеспеченности поселений из районного фонда финансовой поддержки поселений в 2015 году</w:t>
            </w:r>
          </w:p>
        </w:tc>
      </w:tr>
      <w:tr w:rsidR="00ED71AD" w:rsidRPr="00ED71AD" w:rsidTr="00ED71AD">
        <w:trPr>
          <w:trHeight w:val="8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Наименование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Утверждено сводной бюджетной росписью (тыс.рублей)</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Факт (тыс.рублей )</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Процент исполнения (%)</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Михайловское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243,1</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243,1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Ныровское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238,2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238,2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3</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Грековское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199,1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199,1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4</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Пачинское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233,6</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233,6</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914,0</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914,0</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100</w:t>
            </w:r>
          </w:p>
        </w:tc>
      </w:tr>
    </w:tbl>
    <w:p w:rsidR="00ED71AD" w:rsidRDefault="00ED71AD" w:rsidP="004C4AC8">
      <w:pPr>
        <w:pStyle w:val="a3"/>
        <w:tabs>
          <w:tab w:val="left" w:pos="210"/>
        </w:tabs>
        <w:jc w:val="center"/>
        <w:rPr>
          <w:rFonts w:ascii="Times New Roman" w:hAnsi="Times New Roman"/>
          <w:sz w:val="20"/>
          <w:szCs w:val="20"/>
          <w:lang w:val="ru-RU"/>
        </w:rPr>
      </w:pPr>
    </w:p>
    <w:tbl>
      <w:tblPr>
        <w:tblW w:w="0" w:type="auto"/>
        <w:tblInd w:w="93" w:type="dxa"/>
        <w:tblLook w:val="04A0"/>
      </w:tblPr>
      <w:tblGrid>
        <w:gridCol w:w="223"/>
        <w:gridCol w:w="729"/>
        <w:gridCol w:w="3196"/>
        <w:gridCol w:w="3043"/>
        <w:gridCol w:w="1517"/>
        <w:gridCol w:w="1744"/>
        <w:gridCol w:w="222"/>
        <w:gridCol w:w="222"/>
      </w:tblGrid>
      <w:tr w:rsidR="00E77F7D" w:rsidRPr="00ED71AD" w:rsidTr="00167762">
        <w:trPr>
          <w:gridAfter w:val="1"/>
          <w:trHeight w:val="375"/>
        </w:trPr>
        <w:tc>
          <w:tcPr>
            <w:tcW w:w="4148" w:type="dxa"/>
            <w:gridSpan w:val="3"/>
            <w:vMerge w:val="restart"/>
            <w:tcBorders>
              <w:top w:val="nil"/>
              <w:left w:val="nil"/>
              <w:right w:val="nil"/>
            </w:tcBorders>
            <w:shd w:val="clear" w:color="auto" w:fill="auto"/>
            <w:noWrap/>
            <w:vAlign w:val="bottom"/>
            <w:hideMark/>
          </w:tcPr>
          <w:p w:rsidR="00E77F7D" w:rsidRPr="00ED71AD" w:rsidRDefault="00E77F7D" w:rsidP="00ED71AD">
            <w:pPr>
              <w:spacing w:after="0" w:line="240" w:lineRule="auto"/>
              <w:rPr>
                <w:rFonts w:ascii="Times New Roman" w:hAnsi="Times New Roman"/>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E77F7D" w:rsidRPr="00ED71AD" w:rsidRDefault="00E77F7D" w:rsidP="00E77F7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Приложение № 9</w:t>
            </w:r>
          </w:p>
        </w:tc>
        <w:tc>
          <w:tcPr>
            <w:tcW w:w="0" w:type="auto"/>
            <w:tcBorders>
              <w:top w:val="nil"/>
              <w:left w:val="nil"/>
              <w:bottom w:val="nil"/>
              <w:right w:val="nil"/>
            </w:tcBorders>
            <w:shd w:val="clear" w:color="auto" w:fill="auto"/>
            <w:noWrap/>
            <w:vAlign w:val="bottom"/>
            <w:hideMark/>
          </w:tcPr>
          <w:p w:rsidR="00E77F7D" w:rsidRPr="00ED71AD" w:rsidRDefault="00E77F7D" w:rsidP="00E77F7D">
            <w:pPr>
              <w:spacing w:after="0" w:line="240" w:lineRule="auto"/>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77F7D" w:rsidRPr="00ED71AD" w:rsidRDefault="00E77F7D" w:rsidP="00ED71AD">
            <w:pPr>
              <w:spacing w:after="0" w:line="240" w:lineRule="auto"/>
              <w:rPr>
                <w:rFonts w:ascii="Times New Roman" w:hAnsi="Times New Roman"/>
                <w:sz w:val="20"/>
                <w:szCs w:val="20"/>
                <w:lang w:val="ru-RU" w:eastAsia="ru-RU" w:bidi="ar-SA"/>
              </w:rPr>
            </w:pPr>
          </w:p>
        </w:tc>
      </w:tr>
      <w:tr w:rsidR="00E77F7D" w:rsidRPr="00ED71AD" w:rsidTr="00167762">
        <w:trPr>
          <w:trHeight w:val="375"/>
        </w:trPr>
        <w:tc>
          <w:tcPr>
            <w:tcW w:w="4148" w:type="dxa"/>
            <w:gridSpan w:val="3"/>
            <w:vMerge/>
            <w:tcBorders>
              <w:left w:val="nil"/>
              <w:right w:val="nil"/>
            </w:tcBorders>
            <w:shd w:val="clear" w:color="auto" w:fill="auto"/>
            <w:noWrap/>
            <w:vAlign w:val="bottom"/>
            <w:hideMark/>
          </w:tcPr>
          <w:p w:rsidR="00E77F7D" w:rsidRPr="00ED71AD" w:rsidRDefault="00E77F7D" w:rsidP="00ED71AD">
            <w:pPr>
              <w:spacing w:after="0" w:line="240" w:lineRule="auto"/>
              <w:rPr>
                <w:rFonts w:ascii="Times New Roman" w:hAnsi="Times New Roman"/>
                <w:sz w:val="20"/>
                <w:szCs w:val="20"/>
                <w:lang w:val="ru-RU" w:eastAsia="ru-RU" w:bidi="ar-SA"/>
              </w:rPr>
            </w:pPr>
          </w:p>
        </w:tc>
        <w:tc>
          <w:tcPr>
            <w:tcW w:w="0" w:type="auto"/>
            <w:gridSpan w:val="5"/>
            <w:tcBorders>
              <w:top w:val="nil"/>
              <w:left w:val="nil"/>
              <w:bottom w:val="nil"/>
              <w:right w:val="nil"/>
            </w:tcBorders>
            <w:shd w:val="clear" w:color="auto" w:fill="auto"/>
            <w:noWrap/>
            <w:vAlign w:val="bottom"/>
            <w:hideMark/>
          </w:tcPr>
          <w:p w:rsidR="00E77F7D" w:rsidRPr="00ED71AD" w:rsidRDefault="00E77F7D" w:rsidP="00E77F7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к решению Тужинской районной Думы</w:t>
            </w:r>
          </w:p>
        </w:tc>
      </w:tr>
      <w:tr w:rsidR="00E77F7D" w:rsidRPr="00ED71AD" w:rsidTr="00167762">
        <w:trPr>
          <w:trHeight w:val="375"/>
        </w:trPr>
        <w:tc>
          <w:tcPr>
            <w:tcW w:w="4148" w:type="dxa"/>
            <w:gridSpan w:val="3"/>
            <w:vMerge/>
            <w:tcBorders>
              <w:left w:val="nil"/>
              <w:bottom w:val="nil"/>
              <w:right w:val="nil"/>
            </w:tcBorders>
            <w:shd w:val="clear" w:color="auto" w:fill="auto"/>
            <w:noWrap/>
            <w:vAlign w:val="bottom"/>
            <w:hideMark/>
          </w:tcPr>
          <w:p w:rsidR="00E77F7D" w:rsidRPr="00ED71AD" w:rsidRDefault="00E77F7D" w:rsidP="00ED71AD">
            <w:pPr>
              <w:spacing w:after="0" w:line="240" w:lineRule="auto"/>
              <w:rPr>
                <w:rFonts w:ascii="Times New Roman" w:hAnsi="Times New Roman"/>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E77F7D" w:rsidRDefault="00E77F7D" w:rsidP="00E77F7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от                           №</w:t>
            </w:r>
          </w:p>
          <w:p w:rsidR="00E77F7D" w:rsidRPr="00ED71AD" w:rsidRDefault="00E77F7D" w:rsidP="00E77F7D">
            <w:pPr>
              <w:spacing w:after="0" w:line="240" w:lineRule="auto"/>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77F7D" w:rsidRPr="00ED71AD" w:rsidRDefault="00E77F7D" w:rsidP="00E77F7D">
            <w:pPr>
              <w:spacing w:after="0" w:line="240" w:lineRule="auto"/>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77F7D" w:rsidRPr="00ED71AD" w:rsidRDefault="00E77F7D" w:rsidP="00ED71AD">
            <w:pPr>
              <w:spacing w:after="0" w:line="240" w:lineRule="auto"/>
              <w:rPr>
                <w:rFonts w:ascii="Times New Roman" w:hAnsi="Times New Roman"/>
                <w:sz w:val="20"/>
                <w:szCs w:val="20"/>
                <w:lang w:val="ru-RU" w:eastAsia="ru-RU" w:bidi="ar-SA"/>
              </w:rPr>
            </w:pPr>
          </w:p>
        </w:tc>
        <w:tc>
          <w:tcPr>
            <w:tcW w:w="0" w:type="auto"/>
            <w:vAlign w:val="center"/>
            <w:hideMark/>
          </w:tcPr>
          <w:p w:rsidR="00E77F7D" w:rsidRPr="00ED71AD" w:rsidRDefault="00E77F7D" w:rsidP="00ED71AD">
            <w:pPr>
              <w:spacing w:after="0" w:line="240" w:lineRule="auto"/>
              <w:rPr>
                <w:rFonts w:ascii="Times New Roman" w:hAnsi="Times New Roman"/>
                <w:sz w:val="20"/>
                <w:szCs w:val="20"/>
                <w:lang w:val="ru-RU" w:eastAsia="ru-RU" w:bidi="ar-SA"/>
              </w:rPr>
            </w:pPr>
          </w:p>
        </w:tc>
      </w:tr>
      <w:tr w:rsidR="00ED71AD" w:rsidRPr="00ED71AD" w:rsidTr="00ED71AD">
        <w:trPr>
          <w:trHeight w:val="375"/>
        </w:trPr>
        <w:tc>
          <w:tcPr>
            <w:tcW w:w="0" w:type="auto"/>
            <w:gridSpan w:val="6"/>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 xml:space="preserve"> РАСПРЕДЕЛЕНИЕ</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r w:rsidR="00ED71AD" w:rsidRPr="00ED71AD" w:rsidTr="00ED71AD">
        <w:trPr>
          <w:trHeight w:val="239"/>
        </w:trPr>
        <w:tc>
          <w:tcPr>
            <w:tcW w:w="0" w:type="auto"/>
            <w:gridSpan w:val="6"/>
            <w:tcBorders>
              <w:top w:val="nil"/>
              <w:left w:val="nil"/>
              <w:bottom w:val="nil"/>
              <w:right w:val="nil"/>
            </w:tcBorders>
            <w:shd w:val="clear" w:color="auto" w:fill="auto"/>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дотаций на поддержку мер по обеспечению сбалансированности    бюджетов поселений в 2015 году</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r w:rsidR="00ED71AD" w:rsidRPr="00ED71AD" w:rsidTr="00ED71AD">
        <w:trPr>
          <w:trHeight w:val="899"/>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Наименование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Утверждено сводной бюджетной росписью (тыс.рублей)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Факт (тыс.рублей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Процент исполнения (%)</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r w:rsidR="00ED71AD" w:rsidRPr="00ED71AD" w:rsidTr="00ED71AD">
        <w:trPr>
          <w:trHeight w:val="390"/>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Михайловское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1 436,4</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1 436,4</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Ныровское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777,7</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777,7</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3</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Грековское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869,2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869,2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4</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Пачинское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1 677,6</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1 677,6</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5</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Тужинское городское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219,9</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219,9</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r w:rsidR="00ED71AD" w:rsidRPr="00ED71AD" w:rsidTr="00ED71AD">
        <w:trPr>
          <w:trHeight w:val="390"/>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4 980,8</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4 980,8</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100</w:t>
            </w: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p>
        </w:tc>
      </w:tr>
    </w:tbl>
    <w:p w:rsidR="00ED71AD" w:rsidRDefault="00ED71AD" w:rsidP="004C4AC8">
      <w:pPr>
        <w:pStyle w:val="a3"/>
        <w:tabs>
          <w:tab w:val="left" w:pos="210"/>
        </w:tabs>
        <w:jc w:val="center"/>
        <w:rPr>
          <w:rFonts w:ascii="Times New Roman" w:hAnsi="Times New Roman"/>
          <w:sz w:val="20"/>
          <w:szCs w:val="20"/>
          <w:lang w:val="ru-RU"/>
        </w:rPr>
      </w:pPr>
    </w:p>
    <w:tbl>
      <w:tblPr>
        <w:tblW w:w="0" w:type="auto"/>
        <w:tblInd w:w="93" w:type="dxa"/>
        <w:tblLook w:val="04A0"/>
      </w:tblPr>
      <w:tblGrid>
        <w:gridCol w:w="231"/>
        <w:gridCol w:w="752"/>
        <w:gridCol w:w="3296"/>
        <w:gridCol w:w="3213"/>
        <w:gridCol w:w="1580"/>
        <w:gridCol w:w="1824"/>
      </w:tblGrid>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bookmarkStart w:id="6" w:name="RANGE!A1:F17"/>
            <w:bookmarkEnd w:id="6"/>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b/>
                <w:bCs/>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Приложение № 10</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к решению Тужинской районной Думы</w:t>
            </w:r>
          </w:p>
        </w:tc>
      </w:tr>
      <w:tr w:rsidR="00ED71AD" w:rsidRPr="00ED71AD" w:rsidTr="00ED71AD">
        <w:trPr>
          <w:trHeight w:val="43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 xml:space="preserve">от  30.05.                            №  </w:t>
            </w:r>
          </w:p>
        </w:tc>
      </w:tr>
      <w:tr w:rsidR="00ED71AD" w:rsidRPr="00ED71AD" w:rsidTr="00ED71AD">
        <w:trPr>
          <w:trHeight w:val="540"/>
        </w:trPr>
        <w:tc>
          <w:tcPr>
            <w:tcW w:w="0" w:type="auto"/>
            <w:gridSpan w:val="6"/>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РАСПРЕДЕЛЕНИЕ</w:t>
            </w:r>
          </w:p>
        </w:tc>
      </w:tr>
      <w:tr w:rsidR="00ED71AD" w:rsidRPr="00ED71AD" w:rsidTr="00ED71AD">
        <w:trPr>
          <w:trHeight w:val="181"/>
        </w:trPr>
        <w:tc>
          <w:tcPr>
            <w:tcW w:w="0" w:type="auto"/>
            <w:gridSpan w:val="6"/>
            <w:tcBorders>
              <w:top w:val="nil"/>
              <w:left w:val="nil"/>
              <w:bottom w:val="nil"/>
              <w:right w:val="nil"/>
            </w:tcBorders>
            <w:shd w:val="clear" w:color="auto" w:fill="auto"/>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субвенций местным бюджетам на осуществление полномочий по первичному воинскому учету на территориях,   где отсутствуют военные комиссариаты в 2015 году</w:t>
            </w:r>
          </w:p>
        </w:tc>
      </w:tr>
      <w:tr w:rsidR="00ED71AD" w:rsidRPr="00ED71AD" w:rsidTr="00E77F7D">
        <w:trPr>
          <w:trHeight w:val="105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Наименование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Утверждено сводной бюджетной росписью (тыс.рублей)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Факт (тыс.рублей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Процент исполнения (%)</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Михайловское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49,7</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49,7</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Ныровское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55,3</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55,3</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3</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Грековское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55,3</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55,3</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4</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Пачинское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49,8</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49,8</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5</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Тужинское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145,0</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145,0</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355,1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355,1</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100</w:t>
            </w:r>
          </w:p>
        </w:tc>
      </w:tr>
    </w:tbl>
    <w:p w:rsidR="00ED71AD" w:rsidRDefault="00ED71AD" w:rsidP="004C4AC8">
      <w:pPr>
        <w:pStyle w:val="a3"/>
        <w:tabs>
          <w:tab w:val="left" w:pos="210"/>
        </w:tabs>
        <w:jc w:val="center"/>
        <w:rPr>
          <w:rFonts w:ascii="Times New Roman" w:hAnsi="Times New Roman"/>
          <w:sz w:val="20"/>
          <w:szCs w:val="20"/>
          <w:lang w:val="ru-RU"/>
        </w:rPr>
      </w:pPr>
    </w:p>
    <w:tbl>
      <w:tblPr>
        <w:tblW w:w="0" w:type="auto"/>
        <w:tblInd w:w="93" w:type="dxa"/>
        <w:tblLook w:val="04A0"/>
      </w:tblPr>
      <w:tblGrid>
        <w:gridCol w:w="223"/>
        <w:gridCol w:w="727"/>
        <w:gridCol w:w="2494"/>
        <w:gridCol w:w="3829"/>
        <w:gridCol w:w="1642"/>
        <w:gridCol w:w="1981"/>
      </w:tblGrid>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bookmarkStart w:id="7" w:name="RANGE!A1:F13"/>
            <w:bookmarkEnd w:id="7"/>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Приложение № 11</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к решению Тужинской районной Думы</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 xml:space="preserve">от                      №                  </w:t>
            </w:r>
          </w:p>
        </w:tc>
      </w:tr>
      <w:tr w:rsidR="00ED71AD" w:rsidRPr="00ED71AD" w:rsidTr="00ED71AD">
        <w:trPr>
          <w:trHeight w:val="855"/>
        </w:trPr>
        <w:tc>
          <w:tcPr>
            <w:tcW w:w="0" w:type="auto"/>
            <w:gridSpan w:val="6"/>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РАСПРЕДЕЛЕНИЕ</w:t>
            </w:r>
          </w:p>
        </w:tc>
      </w:tr>
      <w:tr w:rsidR="00ED71AD" w:rsidRPr="00ED71AD" w:rsidTr="00ED71AD">
        <w:trPr>
          <w:trHeight w:val="80"/>
        </w:trPr>
        <w:tc>
          <w:tcPr>
            <w:tcW w:w="0" w:type="auto"/>
            <w:gridSpan w:val="6"/>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субвенций на выполнение государственных полномочий</w:t>
            </w:r>
          </w:p>
        </w:tc>
      </w:tr>
      <w:tr w:rsidR="00ED71AD" w:rsidRPr="00ED71AD" w:rsidTr="00ED71AD">
        <w:trPr>
          <w:trHeight w:val="108"/>
        </w:trPr>
        <w:tc>
          <w:tcPr>
            <w:tcW w:w="0" w:type="auto"/>
            <w:gridSpan w:val="6"/>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по созданию и деятельности в муниципальных образованиях</w:t>
            </w:r>
          </w:p>
        </w:tc>
      </w:tr>
      <w:tr w:rsidR="00ED71AD" w:rsidRPr="00ED71AD" w:rsidTr="00ED71AD">
        <w:trPr>
          <w:trHeight w:val="80"/>
        </w:trPr>
        <w:tc>
          <w:tcPr>
            <w:tcW w:w="0" w:type="auto"/>
            <w:gridSpan w:val="6"/>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административной (ых)  комиссии (ий) в 2015 году</w:t>
            </w:r>
          </w:p>
        </w:tc>
      </w:tr>
      <w:tr w:rsidR="00ED71AD" w:rsidRPr="00ED71AD" w:rsidTr="00ED71AD">
        <w:trPr>
          <w:trHeight w:val="898"/>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Наименование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Утверждено сводной бюджетной росписью (тыс.рублей)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Факт (тыс.рублей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Процент исполнения (%)</w:t>
            </w:r>
          </w:p>
        </w:tc>
      </w:tr>
      <w:tr w:rsidR="00ED71AD" w:rsidRPr="00ED71AD" w:rsidTr="00ED71AD">
        <w:trPr>
          <w:trHeight w:val="450"/>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Тужинское городское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100</w:t>
            </w:r>
          </w:p>
        </w:tc>
      </w:tr>
    </w:tbl>
    <w:p w:rsidR="00ED71AD" w:rsidRDefault="00ED71AD" w:rsidP="004C4AC8">
      <w:pPr>
        <w:pStyle w:val="a3"/>
        <w:tabs>
          <w:tab w:val="left" w:pos="210"/>
        </w:tabs>
        <w:jc w:val="center"/>
        <w:rPr>
          <w:rFonts w:ascii="Times New Roman" w:hAnsi="Times New Roman"/>
          <w:sz w:val="20"/>
          <w:szCs w:val="20"/>
          <w:lang w:val="ru-RU"/>
        </w:rPr>
      </w:pPr>
    </w:p>
    <w:tbl>
      <w:tblPr>
        <w:tblW w:w="0" w:type="auto"/>
        <w:tblInd w:w="93" w:type="dxa"/>
        <w:tblLook w:val="04A0"/>
      </w:tblPr>
      <w:tblGrid>
        <w:gridCol w:w="799"/>
        <w:gridCol w:w="3505"/>
        <w:gridCol w:w="3112"/>
        <w:gridCol w:w="1632"/>
        <w:gridCol w:w="1848"/>
      </w:tblGrid>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bookmarkStart w:id="8" w:name="RANGE!A1:E14"/>
            <w:bookmarkEnd w:id="8"/>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Приложение № 12</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к решению Тужинской районной Думы</w:t>
            </w:r>
          </w:p>
        </w:tc>
      </w:tr>
      <w:tr w:rsidR="00ED71AD" w:rsidRPr="00ED71AD" w:rsidTr="00ED71AD">
        <w:trPr>
          <w:trHeight w:val="375"/>
        </w:trPr>
        <w:tc>
          <w:tcPr>
            <w:tcW w:w="0" w:type="auto"/>
            <w:tcBorders>
              <w:top w:val="nil"/>
              <w:left w:val="nil"/>
              <w:bottom w:val="nil"/>
              <w:right w:val="nil"/>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 xml:space="preserve">от                      №           </w:t>
            </w:r>
          </w:p>
        </w:tc>
      </w:tr>
      <w:tr w:rsidR="00ED71AD" w:rsidRPr="00ED71AD" w:rsidTr="00E77F7D">
        <w:trPr>
          <w:trHeight w:val="80"/>
        </w:trPr>
        <w:tc>
          <w:tcPr>
            <w:tcW w:w="0" w:type="auto"/>
            <w:gridSpan w:val="5"/>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center"/>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РАСПРЕДЕЛЕНИЕ</w:t>
            </w:r>
          </w:p>
        </w:tc>
      </w:tr>
      <w:tr w:rsidR="00ED71AD" w:rsidRPr="00ED71AD" w:rsidTr="00E77F7D">
        <w:trPr>
          <w:trHeight w:val="402"/>
        </w:trPr>
        <w:tc>
          <w:tcPr>
            <w:tcW w:w="0" w:type="auto"/>
            <w:gridSpan w:val="5"/>
            <w:tcBorders>
              <w:top w:val="nil"/>
              <w:left w:val="nil"/>
              <w:bottom w:val="nil"/>
              <w:right w:val="nil"/>
            </w:tcBorders>
            <w:shd w:val="clear" w:color="auto" w:fill="auto"/>
            <w:vAlign w:val="bottom"/>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субсидий местным бюджетам на софинансирование инвестиционных программ и проектов развития общ</w:t>
            </w:r>
            <w:r>
              <w:rPr>
                <w:rFonts w:ascii="Times New Roman" w:hAnsi="Times New Roman"/>
                <w:sz w:val="20"/>
                <w:szCs w:val="20"/>
                <w:lang w:val="ru-RU" w:eastAsia="ru-RU" w:bidi="ar-SA"/>
              </w:rPr>
              <w:t>ественной инфраструктуры муници</w:t>
            </w:r>
            <w:r w:rsidRPr="00ED71AD">
              <w:rPr>
                <w:rFonts w:ascii="Times New Roman" w:hAnsi="Times New Roman"/>
                <w:sz w:val="20"/>
                <w:szCs w:val="20"/>
                <w:lang w:val="ru-RU" w:eastAsia="ru-RU" w:bidi="ar-SA"/>
              </w:rPr>
              <w:t>п</w:t>
            </w:r>
            <w:r>
              <w:rPr>
                <w:rFonts w:ascii="Times New Roman" w:hAnsi="Times New Roman"/>
                <w:sz w:val="20"/>
                <w:szCs w:val="20"/>
                <w:lang w:val="ru-RU" w:eastAsia="ru-RU" w:bidi="ar-SA"/>
              </w:rPr>
              <w:t>а</w:t>
            </w:r>
            <w:r w:rsidRPr="00ED71AD">
              <w:rPr>
                <w:rFonts w:ascii="Times New Roman" w:hAnsi="Times New Roman"/>
                <w:sz w:val="20"/>
                <w:szCs w:val="20"/>
                <w:lang w:val="ru-RU" w:eastAsia="ru-RU" w:bidi="ar-SA"/>
              </w:rPr>
              <w:t>льных образований в Кировской области в 2015 году</w:t>
            </w:r>
          </w:p>
        </w:tc>
      </w:tr>
      <w:tr w:rsidR="00ED71AD" w:rsidRPr="00ED71AD" w:rsidTr="00E77F7D">
        <w:trPr>
          <w:trHeight w:val="80"/>
        </w:trPr>
        <w:tc>
          <w:tcPr>
            <w:tcW w:w="0" w:type="auto"/>
            <w:gridSpan w:val="5"/>
            <w:tcBorders>
              <w:top w:val="nil"/>
              <w:left w:val="nil"/>
              <w:bottom w:val="nil"/>
              <w:right w:val="nil"/>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p>
        </w:tc>
      </w:tr>
      <w:tr w:rsidR="00ED71AD" w:rsidRPr="00ED71AD" w:rsidTr="00E77F7D">
        <w:trPr>
          <w:trHeight w:val="82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Наименование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Утверждено сводной бюджетной росписью (тыс.рублей)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Факт (тыс.рублей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Процент исполнения (%)</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Михайловское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1184,2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1184,2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2</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Ныровское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465,6</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465,6</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3</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Грековское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289,5</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289,5</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4</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Пачинское сельское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655,1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655,1</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1AD" w:rsidRPr="00ED71AD" w:rsidRDefault="00ED71AD" w:rsidP="00ED71AD">
            <w:pPr>
              <w:spacing w:after="0" w:line="240" w:lineRule="auto"/>
              <w:jc w:val="center"/>
              <w:rPr>
                <w:rFonts w:ascii="Times New Roman" w:hAnsi="Times New Roman"/>
                <w:sz w:val="20"/>
                <w:szCs w:val="20"/>
                <w:lang w:val="ru-RU" w:eastAsia="ru-RU" w:bidi="ar-SA"/>
              </w:rPr>
            </w:pPr>
            <w:r w:rsidRPr="00ED71AD">
              <w:rPr>
                <w:rFonts w:ascii="Times New Roman" w:hAnsi="Times New Roman"/>
                <w:sz w:val="20"/>
                <w:szCs w:val="20"/>
                <w:lang w:val="ru-RU" w:eastAsia="ru-RU" w:bidi="ar-SA"/>
              </w:rPr>
              <w:t>5</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Тужинское городское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1487,5</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1487,5</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sz w:val="20"/>
                <w:szCs w:val="20"/>
                <w:lang w:val="ru-RU" w:eastAsia="ru-RU" w:bidi="ar-SA"/>
              </w:rPr>
            </w:pPr>
            <w:r w:rsidRPr="00ED71AD">
              <w:rPr>
                <w:rFonts w:ascii="Times New Roman" w:hAnsi="Times New Roman"/>
                <w:sz w:val="20"/>
                <w:szCs w:val="20"/>
                <w:lang w:val="ru-RU" w:eastAsia="ru-RU" w:bidi="ar-SA"/>
              </w:rPr>
              <w:t>100</w:t>
            </w:r>
          </w:p>
        </w:tc>
      </w:tr>
      <w:tr w:rsidR="00ED71AD" w:rsidRPr="00ED71AD" w:rsidTr="00ED71AD">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sz w:val="20"/>
                <w:szCs w:val="20"/>
                <w:lang w:val="ru-RU" w:eastAsia="ru-RU" w:bidi="ar-SA"/>
              </w:rPr>
            </w:pPr>
            <w:r w:rsidRPr="00ED71A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4081,9</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4081,9</w:t>
            </w:r>
          </w:p>
        </w:tc>
        <w:tc>
          <w:tcPr>
            <w:tcW w:w="0" w:type="auto"/>
            <w:tcBorders>
              <w:top w:val="nil"/>
              <w:left w:val="nil"/>
              <w:bottom w:val="single" w:sz="4" w:space="0" w:color="auto"/>
              <w:right w:val="single" w:sz="4" w:space="0" w:color="auto"/>
            </w:tcBorders>
            <w:shd w:val="clear" w:color="auto" w:fill="auto"/>
            <w:noWrap/>
            <w:vAlign w:val="bottom"/>
            <w:hideMark/>
          </w:tcPr>
          <w:p w:rsidR="00ED71AD" w:rsidRPr="00ED71AD" w:rsidRDefault="00ED71AD" w:rsidP="00ED71AD">
            <w:pPr>
              <w:spacing w:after="0" w:line="240" w:lineRule="auto"/>
              <w:jc w:val="right"/>
              <w:rPr>
                <w:rFonts w:ascii="Times New Roman" w:hAnsi="Times New Roman"/>
                <w:b/>
                <w:bCs/>
                <w:sz w:val="20"/>
                <w:szCs w:val="20"/>
                <w:lang w:val="ru-RU" w:eastAsia="ru-RU" w:bidi="ar-SA"/>
              </w:rPr>
            </w:pPr>
            <w:r w:rsidRPr="00ED71AD">
              <w:rPr>
                <w:rFonts w:ascii="Times New Roman" w:hAnsi="Times New Roman"/>
                <w:b/>
                <w:bCs/>
                <w:sz w:val="20"/>
                <w:szCs w:val="20"/>
                <w:lang w:val="ru-RU" w:eastAsia="ru-RU" w:bidi="ar-SA"/>
              </w:rPr>
              <w:t>100</w:t>
            </w:r>
          </w:p>
        </w:tc>
      </w:tr>
    </w:tbl>
    <w:p w:rsidR="00ED71AD" w:rsidRDefault="00ED71AD" w:rsidP="00ED71AD">
      <w:pPr>
        <w:pStyle w:val="a3"/>
        <w:tabs>
          <w:tab w:val="left" w:pos="210"/>
        </w:tabs>
        <w:jc w:val="center"/>
        <w:rPr>
          <w:rFonts w:ascii="Times New Roman" w:hAnsi="Times New Roman"/>
          <w:sz w:val="20"/>
          <w:szCs w:val="20"/>
          <w:lang w:val="ru-RU"/>
        </w:rPr>
      </w:pPr>
    </w:p>
    <w:tbl>
      <w:tblPr>
        <w:tblW w:w="0" w:type="auto"/>
        <w:tblInd w:w="93" w:type="dxa"/>
        <w:tblLook w:val="04A0"/>
      </w:tblPr>
      <w:tblGrid>
        <w:gridCol w:w="434"/>
        <w:gridCol w:w="2464"/>
        <w:gridCol w:w="1098"/>
        <w:gridCol w:w="1426"/>
        <w:gridCol w:w="988"/>
        <w:gridCol w:w="1044"/>
        <w:gridCol w:w="1426"/>
        <w:gridCol w:w="988"/>
        <w:gridCol w:w="1028"/>
      </w:tblGrid>
      <w:tr w:rsidR="00032CB5" w:rsidRPr="00E77F7D" w:rsidTr="00032CB5">
        <w:trPr>
          <w:trHeight w:val="375"/>
        </w:trPr>
        <w:tc>
          <w:tcPr>
            <w:tcW w:w="0" w:type="auto"/>
            <w:gridSpan w:val="4"/>
            <w:vMerge w:val="restart"/>
            <w:tcBorders>
              <w:top w:val="nil"/>
              <w:left w:val="nil"/>
              <w:right w:val="nil"/>
            </w:tcBorders>
            <w:shd w:val="clear" w:color="auto" w:fill="auto"/>
            <w:noWrap/>
            <w:vAlign w:val="bottom"/>
            <w:hideMark/>
          </w:tcPr>
          <w:p w:rsidR="00032CB5" w:rsidRPr="00E77F7D" w:rsidRDefault="00032CB5" w:rsidP="00E77F7D">
            <w:pPr>
              <w:spacing w:after="0" w:line="240" w:lineRule="auto"/>
              <w:rPr>
                <w:rFonts w:ascii="Times New Roman" w:hAnsi="Times New Roman"/>
                <w:sz w:val="20"/>
                <w:szCs w:val="20"/>
                <w:lang w:val="ru-RU" w:eastAsia="ru-RU" w:bidi="ar-SA"/>
              </w:rPr>
            </w:pPr>
            <w:bookmarkStart w:id="9" w:name="RANGE!A1:I13"/>
            <w:bookmarkEnd w:id="9"/>
          </w:p>
        </w:tc>
        <w:tc>
          <w:tcPr>
            <w:tcW w:w="0" w:type="auto"/>
            <w:gridSpan w:val="5"/>
            <w:tcBorders>
              <w:top w:val="nil"/>
              <w:left w:val="nil"/>
              <w:bottom w:val="nil"/>
              <w:right w:val="nil"/>
            </w:tcBorders>
            <w:shd w:val="clear" w:color="auto" w:fill="auto"/>
            <w:noWrap/>
            <w:vAlign w:val="bottom"/>
            <w:hideMark/>
          </w:tcPr>
          <w:p w:rsidR="00032CB5" w:rsidRPr="00E77F7D" w:rsidRDefault="00032CB5"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Приложение № 13</w:t>
            </w:r>
          </w:p>
        </w:tc>
      </w:tr>
      <w:tr w:rsidR="00032CB5" w:rsidRPr="00E77F7D" w:rsidTr="00032CB5">
        <w:trPr>
          <w:trHeight w:val="375"/>
        </w:trPr>
        <w:tc>
          <w:tcPr>
            <w:tcW w:w="0" w:type="auto"/>
            <w:gridSpan w:val="4"/>
            <w:vMerge/>
            <w:tcBorders>
              <w:left w:val="nil"/>
              <w:right w:val="nil"/>
            </w:tcBorders>
            <w:shd w:val="clear" w:color="auto" w:fill="auto"/>
            <w:noWrap/>
            <w:vAlign w:val="bottom"/>
            <w:hideMark/>
          </w:tcPr>
          <w:p w:rsidR="00032CB5" w:rsidRPr="00E77F7D" w:rsidRDefault="00032CB5" w:rsidP="00E77F7D">
            <w:pPr>
              <w:spacing w:after="0" w:line="240" w:lineRule="auto"/>
              <w:rPr>
                <w:rFonts w:ascii="Times New Roman" w:hAnsi="Times New Roman"/>
                <w:sz w:val="20"/>
                <w:szCs w:val="20"/>
                <w:lang w:val="ru-RU" w:eastAsia="ru-RU" w:bidi="ar-SA"/>
              </w:rPr>
            </w:pPr>
          </w:p>
        </w:tc>
        <w:tc>
          <w:tcPr>
            <w:tcW w:w="0" w:type="auto"/>
            <w:gridSpan w:val="5"/>
            <w:tcBorders>
              <w:top w:val="nil"/>
              <w:left w:val="nil"/>
              <w:bottom w:val="nil"/>
              <w:right w:val="nil"/>
            </w:tcBorders>
            <w:shd w:val="clear" w:color="auto" w:fill="auto"/>
            <w:noWrap/>
            <w:vAlign w:val="bottom"/>
            <w:hideMark/>
          </w:tcPr>
          <w:p w:rsidR="00032CB5" w:rsidRPr="00E77F7D" w:rsidRDefault="00032CB5"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к решению Тужинской районной Думы</w:t>
            </w:r>
          </w:p>
        </w:tc>
      </w:tr>
      <w:tr w:rsidR="00032CB5" w:rsidRPr="00E77F7D" w:rsidTr="00032CB5">
        <w:trPr>
          <w:trHeight w:val="339"/>
        </w:trPr>
        <w:tc>
          <w:tcPr>
            <w:tcW w:w="0" w:type="auto"/>
            <w:gridSpan w:val="4"/>
            <w:vMerge/>
            <w:tcBorders>
              <w:left w:val="nil"/>
              <w:bottom w:val="nil"/>
              <w:right w:val="nil"/>
            </w:tcBorders>
            <w:shd w:val="clear" w:color="auto" w:fill="auto"/>
            <w:noWrap/>
            <w:vAlign w:val="bottom"/>
            <w:hideMark/>
          </w:tcPr>
          <w:p w:rsidR="00032CB5" w:rsidRPr="00E77F7D" w:rsidRDefault="00032CB5" w:rsidP="00E77F7D">
            <w:pPr>
              <w:spacing w:after="0" w:line="240" w:lineRule="auto"/>
              <w:rPr>
                <w:rFonts w:ascii="Times New Roman" w:hAnsi="Times New Roman"/>
                <w:sz w:val="20"/>
                <w:szCs w:val="20"/>
                <w:lang w:val="ru-RU" w:eastAsia="ru-RU" w:bidi="ar-SA"/>
              </w:rPr>
            </w:pPr>
          </w:p>
        </w:tc>
        <w:tc>
          <w:tcPr>
            <w:tcW w:w="0" w:type="auto"/>
            <w:gridSpan w:val="5"/>
            <w:tcBorders>
              <w:top w:val="nil"/>
              <w:left w:val="nil"/>
              <w:bottom w:val="nil"/>
              <w:right w:val="nil"/>
            </w:tcBorders>
            <w:shd w:val="clear" w:color="auto" w:fill="auto"/>
            <w:noWrap/>
            <w:vAlign w:val="bottom"/>
            <w:hideMark/>
          </w:tcPr>
          <w:p w:rsidR="00032CB5" w:rsidRPr="00E77F7D" w:rsidRDefault="00032CB5"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 xml:space="preserve">от                      №           </w:t>
            </w:r>
          </w:p>
        </w:tc>
      </w:tr>
      <w:tr w:rsidR="00E77F7D" w:rsidRPr="00E77F7D" w:rsidTr="00E77F7D">
        <w:trPr>
          <w:trHeight w:val="765"/>
        </w:trPr>
        <w:tc>
          <w:tcPr>
            <w:tcW w:w="0" w:type="auto"/>
            <w:gridSpan w:val="9"/>
            <w:tcBorders>
              <w:top w:val="nil"/>
              <w:left w:val="nil"/>
              <w:bottom w:val="nil"/>
              <w:right w:val="nil"/>
            </w:tcBorders>
            <w:shd w:val="clear" w:color="auto" w:fill="auto"/>
            <w:vAlign w:val="bottom"/>
            <w:hideMark/>
          </w:tcPr>
          <w:p w:rsidR="00E77F7D" w:rsidRPr="00E77F7D" w:rsidRDefault="00E77F7D" w:rsidP="00E77F7D">
            <w:pPr>
              <w:spacing w:after="0" w:line="240" w:lineRule="auto"/>
              <w:jc w:val="center"/>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РАСПРЕДЕЛЕНИЕ</w:t>
            </w:r>
          </w:p>
        </w:tc>
      </w:tr>
      <w:tr w:rsidR="00E77F7D" w:rsidRPr="00E77F7D" w:rsidTr="00E77F7D">
        <w:trPr>
          <w:trHeight w:val="80"/>
        </w:trPr>
        <w:tc>
          <w:tcPr>
            <w:tcW w:w="0" w:type="auto"/>
            <w:gridSpan w:val="9"/>
            <w:tcBorders>
              <w:top w:val="nil"/>
              <w:left w:val="nil"/>
              <w:bottom w:val="nil"/>
              <w:right w:val="nil"/>
            </w:tcBorders>
            <w:shd w:val="clear" w:color="auto" w:fill="auto"/>
            <w:vAlign w:val="bottom"/>
            <w:hideMark/>
          </w:tcPr>
          <w:p w:rsidR="00E77F7D" w:rsidRPr="00E77F7D" w:rsidRDefault="00E77F7D" w:rsidP="00E77F7D">
            <w:pPr>
              <w:spacing w:after="0" w:line="240" w:lineRule="auto"/>
              <w:jc w:val="center"/>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субсидии на обеспечение мероприятий по переселению граждан из аварийного жилищного фонда</w:t>
            </w:r>
          </w:p>
        </w:tc>
      </w:tr>
      <w:tr w:rsidR="00E77F7D" w:rsidRPr="00E77F7D" w:rsidTr="00E77F7D">
        <w:trPr>
          <w:trHeight w:val="3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Наименование поселений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Утверждено сводной бюджетной росписью (тыс.рублей)</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в том числе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Факт (тыс.рублей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в том числе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Процент исполнения (%)</w:t>
            </w:r>
          </w:p>
        </w:tc>
      </w:tr>
      <w:tr w:rsidR="00E77F7D" w:rsidRPr="00E77F7D" w:rsidTr="00E77F7D">
        <w:trPr>
          <w:trHeight w:val="314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tcBorders>
              <w:top w:val="nil"/>
              <w:left w:val="nil"/>
              <w:bottom w:val="single" w:sz="4" w:space="0" w:color="auto"/>
              <w:right w:val="single" w:sz="4" w:space="0" w:color="auto"/>
            </w:tcBorders>
            <w:shd w:val="clear" w:color="auto" w:fill="auto"/>
            <w:vAlign w:val="bottom"/>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за счет средств, поступивших от государственной корпорации-Фонда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за счет средств областного бюджета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tcBorders>
              <w:top w:val="nil"/>
              <w:left w:val="nil"/>
              <w:bottom w:val="single" w:sz="4" w:space="0" w:color="auto"/>
              <w:right w:val="single" w:sz="4" w:space="0" w:color="auto"/>
            </w:tcBorders>
            <w:shd w:val="clear" w:color="auto" w:fill="auto"/>
            <w:vAlign w:val="bottom"/>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за счет средств, поступивших от государственной корпорации-Фонда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за счет средств областного бюджета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r>
      <w:tr w:rsidR="00E77F7D" w:rsidRPr="00E77F7D" w:rsidTr="00E77F7D">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Тужинское городское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4 374,7</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3 466,6</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908,1</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4 374,7</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3 466,6</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908,1</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100</w:t>
            </w:r>
          </w:p>
        </w:tc>
      </w:tr>
      <w:tr w:rsidR="00E77F7D" w:rsidRPr="00E77F7D" w:rsidTr="00E77F7D">
        <w:trPr>
          <w:trHeight w:val="4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4 374,7</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3 466,6</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908,1</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4 374,7</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3 466,6</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908,1</w:t>
            </w:r>
          </w:p>
        </w:tc>
        <w:tc>
          <w:tcPr>
            <w:tcW w:w="0" w:type="auto"/>
            <w:tcBorders>
              <w:top w:val="nil"/>
              <w:left w:val="nil"/>
              <w:bottom w:val="single" w:sz="4" w:space="0" w:color="auto"/>
              <w:right w:val="single" w:sz="4" w:space="0" w:color="auto"/>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100</w:t>
            </w:r>
          </w:p>
        </w:tc>
      </w:tr>
    </w:tbl>
    <w:p w:rsidR="00E77F7D" w:rsidRDefault="00E77F7D" w:rsidP="00ED71AD">
      <w:pPr>
        <w:pStyle w:val="a3"/>
        <w:tabs>
          <w:tab w:val="left" w:pos="210"/>
        </w:tabs>
        <w:jc w:val="center"/>
        <w:rPr>
          <w:rFonts w:ascii="Times New Roman" w:hAnsi="Times New Roman"/>
          <w:sz w:val="20"/>
          <w:szCs w:val="20"/>
          <w:lang w:val="ru-RU"/>
        </w:rPr>
      </w:pPr>
    </w:p>
    <w:p w:rsidR="00E77F7D" w:rsidRDefault="00E77F7D" w:rsidP="00ED71AD">
      <w:pPr>
        <w:pStyle w:val="a3"/>
        <w:tabs>
          <w:tab w:val="left" w:pos="210"/>
        </w:tabs>
        <w:jc w:val="center"/>
        <w:rPr>
          <w:rFonts w:ascii="Times New Roman" w:hAnsi="Times New Roman"/>
          <w:sz w:val="20"/>
          <w:szCs w:val="20"/>
          <w:lang w:val="ru-RU"/>
        </w:rPr>
        <w:sectPr w:rsidR="00E77F7D" w:rsidSect="004C4AC8">
          <w:pgSz w:w="11907" w:h="16840" w:code="9"/>
          <w:pgMar w:top="851" w:right="567" w:bottom="851" w:left="567" w:header="720" w:footer="357" w:gutter="0"/>
          <w:cols w:space="720"/>
          <w:titlePg/>
          <w:docGrid w:linePitch="326"/>
        </w:sectPr>
      </w:pPr>
    </w:p>
    <w:tbl>
      <w:tblPr>
        <w:tblW w:w="0" w:type="auto"/>
        <w:tblInd w:w="93" w:type="dxa"/>
        <w:tblLook w:val="04A0"/>
      </w:tblPr>
      <w:tblGrid>
        <w:gridCol w:w="1320"/>
        <w:gridCol w:w="900"/>
        <w:gridCol w:w="1135"/>
        <w:gridCol w:w="2094"/>
        <w:gridCol w:w="665"/>
        <w:gridCol w:w="1196"/>
        <w:gridCol w:w="665"/>
        <w:gridCol w:w="1529"/>
        <w:gridCol w:w="1021"/>
        <w:gridCol w:w="1135"/>
        <w:gridCol w:w="1021"/>
        <w:gridCol w:w="780"/>
        <w:gridCol w:w="894"/>
        <w:gridCol w:w="906"/>
      </w:tblGrid>
      <w:tr w:rsidR="00E77F7D" w:rsidRPr="00E77F7D" w:rsidTr="00167762">
        <w:trPr>
          <w:trHeight w:val="465"/>
        </w:trPr>
        <w:tc>
          <w:tcPr>
            <w:tcW w:w="0" w:type="auto"/>
            <w:gridSpan w:val="9"/>
            <w:vMerge w:val="restart"/>
            <w:tcBorders>
              <w:top w:val="nil"/>
              <w:left w:val="nil"/>
              <w:right w:val="nil"/>
            </w:tcBorders>
            <w:shd w:val="clear" w:color="auto" w:fill="auto"/>
            <w:noWrap/>
            <w:vAlign w:val="bottom"/>
            <w:hideMark/>
          </w:tcPr>
          <w:p w:rsidR="00E77F7D" w:rsidRPr="00E77F7D" w:rsidRDefault="00E77F7D" w:rsidP="00E77F7D">
            <w:pPr>
              <w:spacing w:after="0" w:line="240" w:lineRule="auto"/>
              <w:rPr>
                <w:rFonts w:ascii="Times New Roman" w:hAnsi="Times New Roman"/>
                <w:color w:val="000000"/>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color w:val="000000"/>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color w:val="000000"/>
                <w:sz w:val="20"/>
                <w:szCs w:val="20"/>
                <w:lang w:val="ru-RU" w:eastAsia="ru-RU" w:bidi="ar-SA"/>
              </w:rPr>
            </w:pPr>
            <w:r w:rsidRPr="00E77F7D">
              <w:rPr>
                <w:rFonts w:ascii="Times New Roman" w:hAnsi="Times New Roman"/>
                <w:color w:val="000000"/>
                <w:sz w:val="20"/>
                <w:szCs w:val="20"/>
                <w:lang w:val="ru-RU" w:eastAsia="ru-RU" w:bidi="ar-SA"/>
              </w:rPr>
              <w:t>Приложение № 14</w:t>
            </w:r>
          </w:p>
        </w:tc>
      </w:tr>
      <w:tr w:rsidR="00E77F7D" w:rsidRPr="00E77F7D" w:rsidTr="00167762">
        <w:trPr>
          <w:trHeight w:val="465"/>
        </w:trPr>
        <w:tc>
          <w:tcPr>
            <w:tcW w:w="0" w:type="auto"/>
            <w:gridSpan w:val="9"/>
            <w:vMerge/>
            <w:tcBorders>
              <w:left w:val="nil"/>
              <w:right w:val="nil"/>
            </w:tcBorders>
            <w:shd w:val="clear" w:color="auto" w:fill="auto"/>
            <w:noWrap/>
            <w:vAlign w:val="bottom"/>
            <w:hideMark/>
          </w:tcPr>
          <w:p w:rsidR="00E77F7D" w:rsidRPr="00E77F7D" w:rsidRDefault="00E77F7D" w:rsidP="00E77F7D">
            <w:pPr>
              <w:spacing w:after="0" w:line="240" w:lineRule="auto"/>
              <w:rPr>
                <w:rFonts w:ascii="Times New Roman" w:hAnsi="Times New Roman"/>
                <w:color w:val="000000"/>
                <w:sz w:val="20"/>
                <w:szCs w:val="20"/>
                <w:lang w:val="ru-RU" w:eastAsia="ru-RU" w:bidi="ar-SA"/>
              </w:rPr>
            </w:pPr>
          </w:p>
        </w:tc>
        <w:tc>
          <w:tcPr>
            <w:tcW w:w="0" w:type="auto"/>
            <w:gridSpan w:val="5"/>
            <w:tcBorders>
              <w:top w:val="nil"/>
              <w:left w:val="nil"/>
              <w:bottom w:val="nil"/>
              <w:right w:val="nil"/>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color w:val="000000"/>
                <w:sz w:val="20"/>
                <w:szCs w:val="20"/>
                <w:lang w:val="ru-RU" w:eastAsia="ru-RU" w:bidi="ar-SA"/>
              </w:rPr>
            </w:pPr>
            <w:r w:rsidRPr="00E77F7D">
              <w:rPr>
                <w:rFonts w:ascii="Times New Roman" w:hAnsi="Times New Roman"/>
                <w:color w:val="000000"/>
                <w:sz w:val="20"/>
                <w:szCs w:val="20"/>
                <w:lang w:val="ru-RU" w:eastAsia="ru-RU" w:bidi="ar-SA"/>
              </w:rPr>
              <w:t>к решению Тужинской районной Думы</w:t>
            </w:r>
          </w:p>
        </w:tc>
      </w:tr>
      <w:tr w:rsidR="00E77F7D" w:rsidRPr="00E77F7D" w:rsidTr="00E77F7D">
        <w:trPr>
          <w:trHeight w:val="345"/>
        </w:trPr>
        <w:tc>
          <w:tcPr>
            <w:tcW w:w="0" w:type="auto"/>
            <w:gridSpan w:val="9"/>
            <w:vMerge/>
            <w:tcBorders>
              <w:left w:val="nil"/>
              <w:bottom w:val="nil"/>
              <w:right w:val="nil"/>
            </w:tcBorders>
            <w:shd w:val="clear" w:color="auto" w:fill="auto"/>
            <w:noWrap/>
            <w:vAlign w:val="bottom"/>
            <w:hideMark/>
          </w:tcPr>
          <w:p w:rsidR="00E77F7D" w:rsidRPr="00E77F7D" w:rsidRDefault="00E77F7D" w:rsidP="00E77F7D">
            <w:pPr>
              <w:spacing w:after="0" w:line="240" w:lineRule="auto"/>
              <w:rPr>
                <w:rFonts w:ascii="Times New Roman" w:hAnsi="Times New Roman"/>
                <w:color w:val="000000"/>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color w:val="000000"/>
                <w:sz w:val="20"/>
                <w:szCs w:val="20"/>
                <w:lang w:val="ru-RU" w:eastAsia="ru-RU" w:bidi="ar-SA"/>
              </w:rPr>
            </w:pPr>
          </w:p>
        </w:tc>
        <w:tc>
          <w:tcPr>
            <w:tcW w:w="0" w:type="auto"/>
            <w:gridSpan w:val="4"/>
            <w:tcBorders>
              <w:top w:val="nil"/>
              <w:left w:val="nil"/>
              <w:bottom w:val="nil"/>
              <w:right w:val="nil"/>
            </w:tcBorders>
            <w:shd w:val="clear" w:color="auto" w:fill="auto"/>
            <w:noWrap/>
            <w:vAlign w:val="bottom"/>
            <w:hideMark/>
          </w:tcPr>
          <w:p w:rsidR="00E77F7D" w:rsidRPr="00E77F7D" w:rsidRDefault="00E77F7D" w:rsidP="00E77F7D">
            <w:pPr>
              <w:spacing w:after="0" w:line="240" w:lineRule="auto"/>
              <w:jc w:val="right"/>
              <w:rPr>
                <w:rFonts w:ascii="Times New Roman" w:hAnsi="Times New Roman"/>
                <w:color w:val="000000"/>
                <w:sz w:val="20"/>
                <w:szCs w:val="20"/>
                <w:lang w:val="ru-RU" w:eastAsia="ru-RU" w:bidi="ar-SA"/>
              </w:rPr>
            </w:pPr>
            <w:r w:rsidRPr="00E77F7D">
              <w:rPr>
                <w:rFonts w:ascii="Times New Roman" w:hAnsi="Times New Roman"/>
                <w:color w:val="000000"/>
                <w:sz w:val="20"/>
                <w:szCs w:val="20"/>
                <w:lang w:val="ru-RU" w:eastAsia="ru-RU" w:bidi="ar-SA"/>
              </w:rPr>
              <w:t>от                              №</w:t>
            </w:r>
          </w:p>
        </w:tc>
      </w:tr>
      <w:tr w:rsidR="00E77F7D" w:rsidRPr="00E77F7D" w:rsidTr="00E77F7D">
        <w:trPr>
          <w:trHeight w:val="915"/>
        </w:trPr>
        <w:tc>
          <w:tcPr>
            <w:tcW w:w="0" w:type="auto"/>
            <w:gridSpan w:val="14"/>
            <w:tcBorders>
              <w:top w:val="nil"/>
              <w:left w:val="nil"/>
              <w:bottom w:val="nil"/>
              <w:right w:val="nil"/>
            </w:tcBorders>
            <w:shd w:val="clear" w:color="auto" w:fill="auto"/>
            <w:vAlign w:val="bottom"/>
            <w:hideMark/>
          </w:tcPr>
          <w:p w:rsidR="00E77F7D" w:rsidRPr="00E77F7D" w:rsidRDefault="00E77F7D" w:rsidP="00E77F7D">
            <w:pPr>
              <w:spacing w:after="0" w:line="240" w:lineRule="auto"/>
              <w:jc w:val="center"/>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ОТЧЕТ</w:t>
            </w:r>
          </w:p>
        </w:tc>
      </w:tr>
      <w:tr w:rsidR="00E77F7D" w:rsidRPr="00E77F7D" w:rsidTr="00E77F7D">
        <w:trPr>
          <w:trHeight w:val="80"/>
        </w:trPr>
        <w:tc>
          <w:tcPr>
            <w:tcW w:w="0" w:type="auto"/>
            <w:gridSpan w:val="14"/>
            <w:tcBorders>
              <w:top w:val="nil"/>
              <w:left w:val="nil"/>
              <w:bottom w:val="single" w:sz="4" w:space="0" w:color="auto"/>
              <w:right w:val="nil"/>
            </w:tcBorders>
            <w:shd w:val="clear" w:color="auto" w:fill="auto"/>
            <w:vAlign w:val="bottom"/>
            <w:hideMark/>
          </w:tcPr>
          <w:p w:rsidR="00E77F7D" w:rsidRPr="00E77F7D" w:rsidRDefault="00E77F7D" w:rsidP="00E77F7D">
            <w:pPr>
              <w:spacing w:after="0" w:line="240" w:lineRule="auto"/>
              <w:jc w:val="center"/>
              <w:rPr>
                <w:rFonts w:ascii="Times New Roman" w:hAnsi="Times New Roman"/>
                <w:b/>
                <w:bCs/>
                <w:sz w:val="20"/>
                <w:szCs w:val="20"/>
                <w:lang w:val="ru-RU" w:eastAsia="ru-RU" w:bidi="ar-SA"/>
              </w:rPr>
            </w:pPr>
            <w:r w:rsidRPr="00E77F7D">
              <w:rPr>
                <w:rFonts w:ascii="Times New Roman" w:hAnsi="Times New Roman"/>
                <w:b/>
                <w:bCs/>
                <w:sz w:val="20"/>
                <w:szCs w:val="20"/>
                <w:lang w:val="ru-RU" w:eastAsia="ru-RU" w:bidi="ar-SA"/>
              </w:rPr>
              <w:t>о расходовании средств резервного фонда администрации Тужинского муниципального района в 2015 году</w:t>
            </w:r>
          </w:p>
        </w:tc>
      </w:tr>
      <w:tr w:rsidR="00E77F7D" w:rsidRPr="00E77F7D" w:rsidTr="00E77F7D">
        <w:trPr>
          <w:trHeight w:val="39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Получатель бюджетных средств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Сметная стоимость</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Объем фактически выполненных работ</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Выделено за счет рез</w:t>
            </w:r>
            <w:r>
              <w:rPr>
                <w:rFonts w:ascii="Times New Roman" w:hAnsi="Times New Roman"/>
                <w:sz w:val="20"/>
                <w:szCs w:val="20"/>
                <w:lang w:val="ru-RU" w:eastAsia="ru-RU" w:bidi="ar-SA"/>
              </w:rPr>
              <w:t>ервного фонда МО Тужинский муни</w:t>
            </w:r>
            <w:r w:rsidRPr="00E77F7D">
              <w:rPr>
                <w:rFonts w:ascii="Times New Roman" w:hAnsi="Times New Roman"/>
                <w:sz w:val="20"/>
                <w:szCs w:val="20"/>
                <w:lang w:val="ru-RU" w:eastAsia="ru-RU" w:bidi="ar-SA"/>
              </w:rPr>
              <w:t>ц</w:t>
            </w:r>
            <w:r>
              <w:rPr>
                <w:rFonts w:ascii="Times New Roman" w:hAnsi="Times New Roman"/>
                <w:sz w:val="20"/>
                <w:szCs w:val="20"/>
                <w:lang w:val="ru-RU" w:eastAsia="ru-RU" w:bidi="ar-SA"/>
              </w:rPr>
              <w:t>и</w:t>
            </w:r>
            <w:r w:rsidRPr="00E77F7D">
              <w:rPr>
                <w:rFonts w:ascii="Times New Roman" w:hAnsi="Times New Roman"/>
                <w:sz w:val="20"/>
                <w:szCs w:val="20"/>
                <w:lang w:val="ru-RU" w:eastAsia="ru-RU" w:bidi="ar-SA"/>
              </w:rPr>
              <w:t>пальный район</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Произведено расходов за счет ре</w:t>
            </w:r>
            <w:r>
              <w:rPr>
                <w:rFonts w:ascii="Times New Roman" w:hAnsi="Times New Roman"/>
                <w:sz w:val="20"/>
                <w:szCs w:val="20"/>
                <w:lang w:val="ru-RU" w:eastAsia="ru-RU" w:bidi="ar-SA"/>
              </w:rPr>
              <w:t>зервного фонда МО Тужинский мун</w:t>
            </w:r>
            <w:r w:rsidRPr="00E77F7D">
              <w:rPr>
                <w:rFonts w:ascii="Times New Roman" w:hAnsi="Times New Roman"/>
                <w:sz w:val="20"/>
                <w:szCs w:val="20"/>
                <w:lang w:val="ru-RU" w:eastAsia="ru-RU" w:bidi="ar-SA"/>
              </w:rPr>
              <w:t>иц</w:t>
            </w:r>
            <w:r>
              <w:rPr>
                <w:rFonts w:ascii="Times New Roman" w:hAnsi="Times New Roman"/>
                <w:sz w:val="20"/>
                <w:szCs w:val="20"/>
                <w:lang w:val="ru-RU" w:eastAsia="ru-RU" w:bidi="ar-SA"/>
              </w:rPr>
              <w:t>и</w:t>
            </w:r>
            <w:r w:rsidRPr="00E77F7D">
              <w:rPr>
                <w:rFonts w:ascii="Times New Roman" w:hAnsi="Times New Roman"/>
                <w:sz w:val="20"/>
                <w:szCs w:val="20"/>
                <w:lang w:val="ru-RU" w:eastAsia="ru-RU" w:bidi="ar-SA"/>
              </w:rPr>
              <w:t>пальный  район</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Наличие   задолжен-ности</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Остаток средств в резервном фонде</w:t>
            </w:r>
          </w:p>
        </w:tc>
      </w:tr>
      <w:tr w:rsidR="00E77F7D" w:rsidRPr="00E77F7D" w:rsidTr="00E77F7D">
        <w:trPr>
          <w:trHeight w:val="40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 дата распоряжения</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Сумма</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Наименование работ</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Сумма</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Получатель средств, исполнитель работ</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E77F7D" w:rsidRPr="00E77F7D" w:rsidRDefault="00E77F7D" w:rsidP="00E77F7D">
            <w:pPr>
              <w:spacing w:after="0" w:line="240" w:lineRule="auto"/>
              <w:jc w:val="center"/>
              <w:rPr>
                <w:rFonts w:ascii="Times New Roman" w:hAnsi="Times New Roman"/>
                <w:color w:val="000000"/>
                <w:sz w:val="20"/>
                <w:szCs w:val="20"/>
                <w:lang w:val="ru-RU" w:eastAsia="ru-RU" w:bidi="ar-SA"/>
              </w:rPr>
            </w:pPr>
            <w:r w:rsidRPr="00E77F7D">
              <w:rPr>
                <w:rFonts w:ascii="Times New Roman" w:hAnsi="Times New Roman"/>
                <w:color w:val="000000"/>
                <w:sz w:val="20"/>
                <w:szCs w:val="20"/>
                <w:lang w:val="ru-RU" w:eastAsia="ru-RU" w:bidi="ar-SA"/>
              </w:rPr>
              <w:t>Подтверждающие документы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Остаток средств на лицевом счете</w:t>
            </w: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r>
      <w:tr w:rsidR="00E77F7D" w:rsidRPr="00E77F7D" w:rsidTr="00E77F7D">
        <w:trPr>
          <w:trHeight w:val="9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tcBorders>
              <w:top w:val="nil"/>
              <w:left w:val="nil"/>
              <w:bottom w:val="single" w:sz="4" w:space="0" w:color="auto"/>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color w:val="000000"/>
                <w:sz w:val="20"/>
                <w:szCs w:val="20"/>
                <w:lang w:val="ru-RU" w:eastAsia="ru-RU" w:bidi="ar-SA"/>
              </w:rPr>
            </w:pPr>
            <w:r w:rsidRPr="00E77F7D">
              <w:rPr>
                <w:rFonts w:ascii="Times New Roman" w:hAnsi="Times New Roman"/>
                <w:color w:val="000000"/>
                <w:sz w:val="20"/>
                <w:szCs w:val="20"/>
                <w:lang w:val="ru-RU" w:eastAsia="ru-RU" w:bidi="ar-SA"/>
              </w:rPr>
              <w:t>Номер, дата платежного поручения</w:t>
            </w:r>
          </w:p>
        </w:tc>
        <w:tc>
          <w:tcPr>
            <w:tcW w:w="0" w:type="auto"/>
            <w:tcBorders>
              <w:top w:val="nil"/>
              <w:left w:val="nil"/>
              <w:bottom w:val="single" w:sz="4" w:space="0" w:color="auto"/>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Акт выполненных работ</w:t>
            </w:r>
          </w:p>
        </w:tc>
        <w:tc>
          <w:tcPr>
            <w:tcW w:w="0" w:type="auto"/>
            <w:tcBorders>
              <w:top w:val="nil"/>
              <w:left w:val="nil"/>
              <w:bottom w:val="single" w:sz="4" w:space="0" w:color="auto"/>
              <w:right w:val="single" w:sz="4" w:space="0" w:color="auto"/>
            </w:tcBorders>
            <w:shd w:val="clear" w:color="000000" w:fill="FFFFFF"/>
            <w:vAlign w:val="center"/>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Счет-фактура</w:t>
            </w: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r>
      <w:tr w:rsidR="00E77F7D" w:rsidRPr="00E77F7D" w:rsidTr="00E77F7D">
        <w:trPr>
          <w:trHeight w:val="4185"/>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Муниципальное казённое дошкольное образовательное учреждение детский сад "Родничок" пгт Тужа Кировской области</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1 829 119,21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1 829 119,21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1.Распор. админ Тужинского района от 28.01.2015г. №8; 2.Приказ Финансового управлен.админТужинского    района от 29.01.2015 № 4а</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7F7D" w:rsidRPr="00E77F7D" w:rsidRDefault="00E77F7D" w:rsidP="00E77F7D">
            <w:pPr>
              <w:spacing w:after="0" w:line="240" w:lineRule="auto"/>
              <w:jc w:val="center"/>
              <w:rPr>
                <w:rFonts w:ascii="Times New Roman" w:hAnsi="Times New Roman"/>
                <w:sz w:val="20"/>
                <w:szCs w:val="20"/>
                <w:lang w:val="ru-RU" w:eastAsia="ru-RU" w:bidi="ar-SA"/>
              </w:rPr>
            </w:pPr>
            <w:r w:rsidRPr="00E77F7D">
              <w:rPr>
                <w:rFonts w:ascii="Times New Roman" w:hAnsi="Times New Roman"/>
                <w:sz w:val="20"/>
                <w:szCs w:val="20"/>
                <w:lang w:val="ru-RU" w:eastAsia="ru-RU" w:bidi="ar-SA"/>
              </w:rPr>
              <w:t>102 919,21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xml:space="preserve">Возмещение расходов для проведения экстренных мероприятий по   ликвидации чрезвычайной ситуации (взрыв отопительного котла и полное разрушение котельной МКОУД Д/сад "Родничок" пгт Тужа 27.09.2014г.)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9 297,00</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Тужинское МУП "Коммунальщик"</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46 от 29.01.2015г.</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№1 от 24.10.2014</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631 от 10.10.2014г.</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0,0</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0,0</w:t>
            </w:r>
          </w:p>
        </w:tc>
      </w:tr>
      <w:tr w:rsidR="00E77F7D" w:rsidRPr="00E77F7D" w:rsidTr="00E77F7D">
        <w:trPr>
          <w:trHeight w:val="945"/>
        </w:trPr>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vMerge/>
            <w:tcBorders>
              <w:top w:val="nil"/>
              <w:left w:val="single" w:sz="4" w:space="0" w:color="auto"/>
              <w:bottom w:val="single" w:sz="4" w:space="0" w:color="000000"/>
              <w:right w:val="single" w:sz="4" w:space="0" w:color="auto"/>
            </w:tcBorders>
            <w:vAlign w:val="center"/>
            <w:hideMark/>
          </w:tcPr>
          <w:p w:rsidR="00E77F7D" w:rsidRPr="00E77F7D" w:rsidRDefault="00E77F7D" w:rsidP="00E77F7D">
            <w:pPr>
              <w:spacing w:after="0" w:line="240" w:lineRule="auto"/>
              <w:rPr>
                <w:rFonts w:ascii="Times New Roman" w:hAnsi="Times New Roman"/>
                <w:sz w:val="20"/>
                <w:szCs w:val="20"/>
                <w:lang w:val="ru-RU" w:eastAsia="ru-RU" w:bidi="ar-SA"/>
              </w:rPr>
            </w:pP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93 622,21</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ООО "Вятсантехмонтаж"</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№47 от 30.01.2015</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№1 от 24.10.2014</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№18 от 24.10.2014</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0,0</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0,0</w:t>
            </w:r>
          </w:p>
        </w:tc>
      </w:tr>
      <w:tr w:rsidR="00E77F7D" w:rsidRPr="00E77F7D" w:rsidTr="00E77F7D">
        <w:trPr>
          <w:trHeight w:val="1800"/>
        </w:trPr>
        <w:tc>
          <w:tcPr>
            <w:tcW w:w="0" w:type="auto"/>
            <w:tcBorders>
              <w:top w:val="nil"/>
              <w:left w:val="single" w:sz="4" w:space="0" w:color="auto"/>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Остаток в резервном фонде отрегулирован в соответствии с фактическими расходами  заключительной районной Думой</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000000" w:fill="FFFFFF"/>
            <w:hideMark/>
          </w:tcPr>
          <w:p w:rsidR="00E77F7D" w:rsidRPr="00E77F7D" w:rsidRDefault="00E77F7D" w:rsidP="00E77F7D">
            <w:pPr>
              <w:spacing w:after="0" w:line="240" w:lineRule="auto"/>
              <w:jc w:val="right"/>
              <w:rPr>
                <w:rFonts w:ascii="Times New Roman" w:hAnsi="Times New Roman"/>
                <w:sz w:val="20"/>
                <w:szCs w:val="20"/>
                <w:lang w:val="ru-RU" w:eastAsia="ru-RU" w:bidi="ar-SA"/>
              </w:rPr>
            </w:pPr>
            <w:r w:rsidRPr="00E77F7D">
              <w:rPr>
                <w:rFonts w:ascii="Times New Roman" w:hAnsi="Times New Roman"/>
                <w:sz w:val="20"/>
                <w:szCs w:val="20"/>
                <w:lang w:val="ru-RU" w:eastAsia="ru-RU" w:bidi="ar-SA"/>
              </w:rPr>
              <w:t>2 080,79</w:t>
            </w:r>
          </w:p>
        </w:tc>
      </w:tr>
    </w:tbl>
    <w:p w:rsidR="00E77F7D" w:rsidRDefault="00E77F7D" w:rsidP="00ED71AD">
      <w:pPr>
        <w:pStyle w:val="a3"/>
        <w:tabs>
          <w:tab w:val="left" w:pos="210"/>
        </w:tabs>
        <w:jc w:val="center"/>
        <w:rPr>
          <w:rFonts w:ascii="Times New Roman" w:hAnsi="Times New Roman"/>
          <w:sz w:val="20"/>
          <w:szCs w:val="20"/>
          <w:lang w:val="ru-RU"/>
        </w:rPr>
      </w:pPr>
    </w:p>
    <w:p w:rsidR="00E77F7D" w:rsidRDefault="00E77F7D" w:rsidP="00ED71AD">
      <w:pPr>
        <w:pStyle w:val="a3"/>
        <w:tabs>
          <w:tab w:val="left" w:pos="210"/>
        </w:tabs>
        <w:jc w:val="center"/>
        <w:rPr>
          <w:rFonts w:ascii="Times New Roman" w:hAnsi="Times New Roman"/>
          <w:sz w:val="20"/>
          <w:szCs w:val="20"/>
          <w:lang w:val="ru-RU"/>
        </w:rPr>
        <w:sectPr w:rsidR="00E77F7D" w:rsidSect="00E77F7D">
          <w:pgSz w:w="16840" w:h="11907" w:orient="landscape" w:code="9"/>
          <w:pgMar w:top="567" w:right="851" w:bottom="567" w:left="851" w:header="720" w:footer="357" w:gutter="0"/>
          <w:cols w:space="720"/>
          <w:titlePg/>
          <w:docGrid w:linePitch="326"/>
        </w:sectPr>
      </w:pPr>
    </w:p>
    <w:p w:rsidR="00E77F7D" w:rsidRPr="00E77F7D" w:rsidRDefault="00E77F7D" w:rsidP="00E77F7D">
      <w:pPr>
        <w:spacing w:after="0" w:line="240" w:lineRule="auto"/>
        <w:jc w:val="center"/>
        <w:rPr>
          <w:rFonts w:ascii="Times New Roman" w:hAnsi="Times New Roman"/>
          <w:b/>
          <w:sz w:val="20"/>
          <w:szCs w:val="20"/>
          <w:lang w:val="ru-RU"/>
        </w:rPr>
      </w:pPr>
      <w:r w:rsidRPr="00E77F7D">
        <w:rPr>
          <w:rFonts w:ascii="Times New Roman" w:hAnsi="Times New Roman"/>
          <w:b/>
          <w:sz w:val="20"/>
          <w:szCs w:val="20"/>
          <w:lang w:val="ru-RU"/>
        </w:rPr>
        <w:t xml:space="preserve">ТУЖИНСКАЯ РАЙОННАЯ ДУМА </w:t>
      </w:r>
    </w:p>
    <w:p w:rsidR="00E77F7D" w:rsidRPr="00E77F7D" w:rsidRDefault="00E77F7D" w:rsidP="00E77F7D">
      <w:pPr>
        <w:spacing w:after="0" w:line="240" w:lineRule="auto"/>
        <w:jc w:val="center"/>
        <w:rPr>
          <w:rFonts w:ascii="Times New Roman" w:hAnsi="Times New Roman"/>
          <w:b/>
          <w:sz w:val="20"/>
          <w:szCs w:val="20"/>
          <w:lang w:val="ru-RU"/>
        </w:rPr>
      </w:pPr>
      <w:r w:rsidRPr="00E77F7D">
        <w:rPr>
          <w:rFonts w:ascii="Times New Roman" w:hAnsi="Times New Roman"/>
          <w:b/>
          <w:sz w:val="20"/>
          <w:szCs w:val="20"/>
          <w:lang w:val="ru-RU"/>
        </w:rPr>
        <w:t>КИРОВСКОЙ ОБЛАСТИ</w:t>
      </w:r>
    </w:p>
    <w:p w:rsidR="00E77F7D" w:rsidRPr="00E77F7D" w:rsidRDefault="00E77F7D" w:rsidP="00E77F7D">
      <w:pPr>
        <w:spacing w:after="0" w:line="240" w:lineRule="auto"/>
        <w:rPr>
          <w:rFonts w:ascii="Times New Roman" w:hAnsi="Times New Roman"/>
          <w:sz w:val="20"/>
          <w:szCs w:val="20"/>
          <w:lang w:val="ru-RU"/>
        </w:rPr>
      </w:pPr>
    </w:p>
    <w:p w:rsidR="00E77F7D" w:rsidRPr="00E77F7D" w:rsidRDefault="00E77F7D" w:rsidP="00E77F7D">
      <w:pPr>
        <w:spacing w:after="0" w:line="240" w:lineRule="auto"/>
        <w:jc w:val="center"/>
        <w:rPr>
          <w:rFonts w:ascii="Times New Roman" w:hAnsi="Times New Roman"/>
          <w:b/>
          <w:sz w:val="20"/>
          <w:szCs w:val="20"/>
          <w:lang w:val="ru-RU"/>
        </w:rPr>
      </w:pPr>
      <w:r w:rsidRPr="00E77F7D">
        <w:rPr>
          <w:rFonts w:ascii="Times New Roman" w:hAnsi="Times New Roman"/>
          <w:b/>
          <w:sz w:val="20"/>
          <w:szCs w:val="20"/>
          <w:lang w:val="ru-RU"/>
        </w:rPr>
        <w:t>РЕШЕНИЕ</w:t>
      </w:r>
    </w:p>
    <w:p w:rsidR="00E77F7D" w:rsidRPr="00E77F7D" w:rsidRDefault="00E77F7D" w:rsidP="00E77F7D">
      <w:pPr>
        <w:spacing w:after="0" w:line="240" w:lineRule="auto"/>
        <w:rPr>
          <w:rFonts w:ascii="Times New Roman" w:hAnsi="Times New Roman"/>
          <w:sz w:val="20"/>
          <w:szCs w:val="20"/>
          <w:lang w:val="ru-RU"/>
        </w:rPr>
      </w:pPr>
      <w:r w:rsidRPr="00E77F7D">
        <w:rPr>
          <w:rFonts w:ascii="Times New Roman" w:hAnsi="Times New Roman"/>
          <w:sz w:val="20"/>
          <w:szCs w:val="20"/>
          <w:u w:val="single"/>
          <w:lang w:val="ru-RU"/>
        </w:rPr>
        <w:t xml:space="preserve">30.05.2016 </w:t>
      </w:r>
      <w:r w:rsidRPr="00E77F7D">
        <w:rPr>
          <w:rFonts w:ascii="Times New Roman" w:hAnsi="Times New Roman"/>
          <w:sz w:val="20"/>
          <w:szCs w:val="20"/>
          <w:lang w:val="ru-RU"/>
        </w:rPr>
        <w:t xml:space="preserve">                                                                                                    </w:t>
      </w:r>
      <w:r>
        <w:rPr>
          <w:rFonts w:ascii="Times New Roman" w:hAnsi="Times New Roman"/>
          <w:sz w:val="20"/>
          <w:szCs w:val="20"/>
          <w:lang w:val="ru-RU"/>
        </w:rPr>
        <w:t xml:space="preserve">                                                   </w:t>
      </w:r>
      <w:r w:rsidRPr="00E77F7D">
        <w:rPr>
          <w:rFonts w:ascii="Times New Roman" w:hAnsi="Times New Roman"/>
          <w:sz w:val="20"/>
          <w:szCs w:val="20"/>
          <w:lang w:val="ru-RU"/>
        </w:rPr>
        <w:t xml:space="preserve">  </w:t>
      </w:r>
      <w:r w:rsidRPr="00E77F7D">
        <w:rPr>
          <w:rFonts w:ascii="Times New Roman" w:hAnsi="Times New Roman"/>
          <w:sz w:val="20"/>
          <w:szCs w:val="20"/>
          <w:u w:val="single"/>
          <w:lang w:val="ru-RU"/>
        </w:rPr>
        <w:t>№73/460</w:t>
      </w:r>
      <w:r w:rsidRPr="00E77F7D">
        <w:rPr>
          <w:rFonts w:ascii="Times New Roman" w:hAnsi="Times New Roman"/>
          <w:sz w:val="20"/>
          <w:szCs w:val="20"/>
          <w:lang w:val="ru-RU"/>
        </w:rPr>
        <w:t xml:space="preserve"> </w:t>
      </w:r>
    </w:p>
    <w:p w:rsidR="00E77F7D" w:rsidRPr="00E77F7D" w:rsidRDefault="00E77F7D" w:rsidP="00E77F7D">
      <w:pPr>
        <w:spacing w:after="0" w:line="240" w:lineRule="auto"/>
        <w:jc w:val="center"/>
        <w:rPr>
          <w:rFonts w:ascii="Times New Roman" w:hAnsi="Times New Roman"/>
          <w:sz w:val="20"/>
          <w:szCs w:val="20"/>
          <w:lang w:val="ru-RU"/>
        </w:rPr>
      </w:pPr>
      <w:r w:rsidRPr="00E77F7D">
        <w:rPr>
          <w:rFonts w:ascii="Times New Roman" w:hAnsi="Times New Roman"/>
          <w:sz w:val="20"/>
          <w:szCs w:val="20"/>
          <w:lang w:val="ru-RU"/>
        </w:rPr>
        <w:t xml:space="preserve"> пгт Тужа</w:t>
      </w:r>
    </w:p>
    <w:p w:rsidR="00E77F7D" w:rsidRPr="00E77F7D" w:rsidRDefault="00E77F7D" w:rsidP="00E77F7D">
      <w:pPr>
        <w:spacing w:after="0" w:line="240" w:lineRule="auto"/>
        <w:jc w:val="both"/>
        <w:rPr>
          <w:rFonts w:ascii="Times New Roman" w:hAnsi="Times New Roman"/>
          <w:sz w:val="20"/>
          <w:szCs w:val="20"/>
          <w:lang w:val="ru-RU"/>
        </w:rPr>
      </w:pPr>
    </w:p>
    <w:p w:rsidR="00E77F7D" w:rsidRPr="00E77F7D" w:rsidRDefault="00E77F7D" w:rsidP="00E77F7D">
      <w:pPr>
        <w:spacing w:after="0" w:line="240" w:lineRule="auto"/>
        <w:jc w:val="center"/>
        <w:rPr>
          <w:rFonts w:ascii="Times New Roman" w:hAnsi="Times New Roman"/>
          <w:b/>
          <w:sz w:val="20"/>
          <w:szCs w:val="20"/>
          <w:lang w:val="ru-RU"/>
        </w:rPr>
      </w:pPr>
      <w:r w:rsidRPr="00E77F7D">
        <w:rPr>
          <w:rFonts w:ascii="Times New Roman" w:hAnsi="Times New Roman"/>
          <w:b/>
          <w:sz w:val="20"/>
          <w:szCs w:val="20"/>
          <w:lang w:val="ru-RU"/>
        </w:rPr>
        <w:t>О внесении изменений в решение</w:t>
      </w:r>
    </w:p>
    <w:p w:rsidR="00E77F7D" w:rsidRPr="00E77F7D" w:rsidRDefault="00E77F7D" w:rsidP="00E77F7D">
      <w:pPr>
        <w:spacing w:after="0" w:line="240" w:lineRule="auto"/>
        <w:jc w:val="center"/>
        <w:rPr>
          <w:rFonts w:ascii="Times New Roman" w:hAnsi="Times New Roman"/>
          <w:b/>
          <w:sz w:val="20"/>
          <w:szCs w:val="20"/>
          <w:lang w:val="ru-RU"/>
        </w:rPr>
      </w:pPr>
      <w:r w:rsidRPr="00E77F7D">
        <w:rPr>
          <w:rFonts w:ascii="Times New Roman" w:hAnsi="Times New Roman"/>
          <w:b/>
          <w:sz w:val="20"/>
          <w:szCs w:val="20"/>
          <w:lang w:val="ru-RU"/>
        </w:rPr>
        <w:t xml:space="preserve">Тужинской районной Думы от 14.12.2015 № 67/408 </w:t>
      </w:r>
    </w:p>
    <w:p w:rsidR="00E77F7D" w:rsidRPr="00E77F7D" w:rsidRDefault="00E77F7D" w:rsidP="00E77F7D">
      <w:pPr>
        <w:spacing w:after="0" w:line="240" w:lineRule="auto"/>
        <w:jc w:val="center"/>
        <w:rPr>
          <w:rFonts w:ascii="Times New Roman" w:hAnsi="Times New Roman"/>
          <w:b/>
          <w:sz w:val="20"/>
          <w:szCs w:val="20"/>
          <w:lang w:val="ru-RU"/>
        </w:rPr>
      </w:pPr>
    </w:p>
    <w:p w:rsidR="00E77F7D" w:rsidRPr="00E77F7D" w:rsidRDefault="00E77F7D" w:rsidP="00E77F7D">
      <w:pPr>
        <w:pStyle w:val="33"/>
        <w:spacing w:after="0" w:line="240" w:lineRule="auto"/>
        <w:ind w:firstLine="720"/>
        <w:rPr>
          <w:rFonts w:ascii="Times New Roman" w:hAnsi="Times New Roman"/>
          <w:sz w:val="20"/>
          <w:szCs w:val="20"/>
          <w:lang w:val="ru-RU"/>
        </w:rPr>
      </w:pPr>
      <w:r w:rsidRPr="00E77F7D">
        <w:rPr>
          <w:rFonts w:ascii="Times New Roman" w:hAnsi="Times New Roman"/>
          <w:sz w:val="20"/>
          <w:szCs w:val="20"/>
          <w:lang w:val="ru-RU"/>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E77F7D" w:rsidRPr="00E77F7D" w:rsidRDefault="00E77F7D" w:rsidP="00E77F7D">
      <w:pPr>
        <w:spacing w:after="0" w:line="240" w:lineRule="auto"/>
        <w:ind w:firstLine="708"/>
        <w:jc w:val="both"/>
        <w:rPr>
          <w:rFonts w:ascii="Times New Roman" w:hAnsi="Times New Roman"/>
          <w:bCs/>
          <w:sz w:val="20"/>
          <w:szCs w:val="20"/>
          <w:lang w:val="ru-RU"/>
        </w:rPr>
      </w:pPr>
      <w:r w:rsidRPr="00E77F7D">
        <w:rPr>
          <w:rFonts w:ascii="Times New Roman" w:hAnsi="Times New Roman"/>
          <w:bCs/>
          <w:sz w:val="20"/>
          <w:szCs w:val="20"/>
          <w:lang w:val="ru-RU"/>
        </w:rPr>
        <w:t>1. Внести в решение Тужинской районной Думы от 14.12.2015 № 67/408 (с изменениями от 29.03.2016 № 71/441, от 22.04.2016 № 72/450) «О бюджете Тужинского муниципального района на 2016 год» (далее – Решение) следующие изменения:</w:t>
      </w:r>
    </w:p>
    <w:p w:rsidR="00E77F7D" w:rsidRPr="00E77F7D" w:rsidRDefault="00E77F7D" w:rsidP="00E77F7D">
      <w:pPr>
        <w:pStyle w:val="afff2"/>
        <w:spacing w:after="0" w:line="240" w:lineRule="auto"/>
        <w:ind w:firstLine="720"/>
        <w:jc w:val="both"/>
        <w:rPr>
          <w:rFonts w:ascii="Times New Roman" w:hAnsi="Times New Roman"/>
          <w:b/>
          <w:bCs/>
          <w:sz w:val="20"/>
          <w:szCs w:val="20"/>
          <w:lang w:val="ru-RU"/>
        </w:rPr>
      </w:pPr>
      <w:r w:rsidRPr="00E77F7D">
        <w:rPr>
          <w:rFonts w:ascii="Times New Roman" w:hAnsi="Times New Roman"/>
          <w:b/>
          <w:bCs/>
          <w:sz w:val="20"/>
          <w:szCs w:val="20"/>
          <w:lang w:val="ru-RU"/>
        </w:rPr>
        <w:t>1.1. Пункт 1 Решения изложить в следующей редакции:</w:t>
      </w:r>
    </w:p>
    <w:p w:rsidR="00E77F7D" w:rsidRPr="00E77F7D" w:rsidRDefault="00E77F7D" w:rsidP="00E77F7D">
      <w:pPr>
        <w:pStyle w:val="afff2"/>
        <w:spacing w:after="0" w:line="240" w:lineRule="auto"/>
        <w:ind w:firstLine="720"/>
        <w:jc w:val="both"/>
        <w:rPr>
          <w:rFonts w:ascii="Times New Roman" w:hAnsi="Times New Roman"/>
          <w:b/>
          <w:bCs/>
          <w:sz w:val="20"/>
          <w:szCs w:val="20"/>
          <w:lang w:val="ru-RU"/>
        </w:rPr>
      </w:pPr>
      <w:r w:rsidRPr="00E77F7D">
        <w:rPr>
          <w:rFonts w:ascii="Times New Roman" w:hAnsi="Times New Roman"/>
          <w:b/>
          <w:bCs/>
          <w:sz w:val="20"/>
          <w:szCs w:val="20"/>
          <w:lang w:val="ru-RU"/>
        </w:rPr>
        <w:t xml:space="preserve">«1. Утвердить основные характеристики бюджета муниципального района на 2016 год: </w:t>
      </w:r>
    </w:p>
    <w:p w:rsidR="00E77F7D" w:rsidRPr="00E77F7D" w:rsidRDefault="00E77F7D" w:rsidP="00E77F7D">
      <w:pPr>
        <w:pStyle w:val="afff2"/>
        <w:spacing w:after="0" w:line="240" w:lineRule="auto"/>
        <w:ind w:firstLine="720"/>
        <w:jc w:val="both"/>
        <w:rPr>
          <w:rFonts w:ascii="Times New Roman" w:hAnsi="Times New Roman"/>
          <w:b/>
          <w:bCs/>
          <w:sz w:val="20"/>
          <w:szCs w:val="20"/>
          <w:lang w:val="ru-RU"/>
        </w:rPr>
      </w:pPr>
      <w:r w:rsidRPr="00E77F7D">
        <w:rPr>
          <w:rFonts w:ascii="Times New Roman" w:hAnsi="Times New Roman"/>
          <w:b/>
          <w:bCs/>
          <w:sz w:val="20"/>
          <w:szCs w:val="20"/>
          <w:lang w:val="ru-RU"/>
        </w:rPr>
        <w:t xml:space="preserve">Общий объем доходов бюджета муниципального района в сумме </w:t>
      </w:r>
      <w:r w:rsidRPr="00E77F7D">
        <w:rPr>
          <w:rFonts w:ascii="Times New Roman" w:hAnsi="Times New Roman"/>
          <w:b/>
          <w:bCs/>
          <w:sz w:val="20"/>
          <w:szCs w:val="20"/>
        </w:rPr>
        <w:t> </w:t>
      </w:r>
      <w:r w:rsidRPr="00E77F7D">
        <w:rPr>
          <w:rFonts w:ascii="Times New Roman" w:hAnsi="Times New Roman"/>
          <w:b/>
          <w:bCs/>
          <w:sz w:val="20"/>
          <w:szCs w:val="20"/>
          <w:lang w:val="ru-RU"/>
        </w:rPr>
        <w:t>143</w:t>
      </w:r>
      <w:r w:rsidRPr="00E77F7D">
        <w:rPr>
          <w:rFonts w:ascii="Times New Roman" w:hAnsi="Times New Roman"/>
          <w:b/>
          <w:bCs/>
          <w:sz w:val="20"/>
          <w:szCs w:val="20"/>
        </w:rPr>
        <w:t> </w:t>
      </w:r>
      <w:r w:rsidRPr="00E77F7D">
        <w:rPr>
          <w:rFonts w:ascii="Times New Roman" w:hAnsi="Times New Roman"/>
          <w:b/>
          <w:bCs/>
          <w:sz w:val="20"/>
          <w:szCs w:val="20"/>
          <w:lang w:val="ru-RU"/>
        </w:rPr>
        <w:t>071,7 тыс. Рублей;</w:t>
      </w:r>
    </w:p>
    <w:p w:rsidR="00E77F7D" w:rsidRPr="00E77F7D" w:rsidRDefault="00E77F7D" w:rsidP="00E77F7D">
      <w:pPr>
        <w:pStyle w:val="afff2"/>
        <w:spacing w:after="0" w:line="240" w:lineRule="auto"/>
        <w:ind w:firstLine="720"/>
        <w:jc w:val="both"/>
        <w:rPr>
          <w:rFonts w:ascii="Times New Roman" w:hAnsi="Times New Roman"/>
          <w:b/>
          <w:bCs/>
          <w:sz w:val="20"/>
          <w:szCs w:val="20"/>
          <w:lang w:val="ru-RU"/>
        </w:rPr>
      </w:pPr>
      <w:r w:rsidRPr="00E77F7D">
        <w:rPr>
          <w:rFonts w:ascii="Times New Roman" w:hAnsi="Times New Roman"/>
          <w:b/>
          <w:bCs/>
          <w:sz w:val="20"/>
          <w:szCs w:val="20"/>
          <w:lang w:val="ru-RU"/>
        </w:rPr>
        <w:t>Общий объем расходов бюджета муниципального района в сумме 146</w:t>
      </w:r>
      <w:r w:rsidRPr="00E77F7D">
        <w:rPr>
          <w:rFonts w:ascii="Times New Roman" w:hAnsi="Times New Roman"/>
          <w:b/>
          <w:bCs/>
          <w:sz w:val="20"/>
          <w:szCs w:val="20"/>
        </w:rPr>
        <w:t> </w:t>
      </w:r>
      <w:r w:rsidRPr="00E77F7D">
        <w:rPr>
          <w:rFonts w:ascii="Times New Roman" w:hAnsi="Times New Roman"/>
          <w:b/>
          <w:bCs/>
          <w:sz w:val="20"/>
          <w:szCs w:val="20"/>
          <w:lang w:val="ru-RU"/>
        </w:rPr>
        <w:t>285,5 тыс. Рублей;</w:t>
      </w:r>
    </w:p>
    <w:p w:rsidR="00E77F7D" w:rsidRPr="00E77F7D" w:rsidRDefault="00E77F7D" w:rsidP="00E77F7D">
      <w:pPr>
        <w:pStyle w:val="afff2"/>
        <w:spacing w:after="0" w:line="240" w:lineRule="auto"/>
        <w:jc w:val="both"/>
        <w:rPr>
          <w:rFonts w:ascii="Times New Roman" w:hAnsi="Times New Roman"/>
          <w:b/>
          <w:bCs/>
          <w:sz w:val="20"/>
          <w:szCs w:val="20"/>
          <w:lang w:val="ru-RU"/>
        </w:rPr>
      </w:pPr>
      <w:r w:rsidRPr="00E77F7D">
        <w:rPr>
          <w:rFonts w:ascii="Times New Roman" w:hAnsi="Times New Roman"/>
          <w:b/>
          <w:bCs/>
          <w:sz w:val="20"/>
          <w:szCs w:val="20"/>
          <w:lang w:val="ru-RU"/>
        </w:rPr>
        <w:t xml:space="preserve">          Дефицит бюджета муниципального района в сумме  3 213,8 тыс. Рублей.».</w:t>
      </w:r>
    </w:p>
    <w:p w:rsidR="00E77F7D" w:rsidRPr="00E77F7D" w:rsidRDefault="00E77F7D" w:rsidP="00E77F7D">
      <w:pPr>
        <w:pStyle w:val="afff2"/>
        <w:spacing w:after="0" w:line="240" w:lineRule="auto"/>
        <w:jc w:val="both"/>
        <w:rPr>
          <w:rFonts w:ascii="Times New Roman" w:hAnsi="Times New Roman"/>
          <w:b/>
          <w:bCs/>
          <w:sz w:val="20"/>
          <w:szCs w:val="20"/>
          <w:lang w:val="ru-RU"/>
        </w:rPr>
      </w:pPr>
      <w:r w:rsidRPr="00E77F7D">
        <w:rPr>
          <w:rFonts w:ascii="Times New Roman" w:hAnsi="Times New Roman"/>
          <w:b/>
          <w:bCs/>
          <w:sz w:val="20"/>
          <w:szCs w:val="20"/>
          <w:lang w:val="ru-RU"/>
        </w:rPr>
        <w:t xml:space="preserve">          1.2</w:t>
      </w:r>
      <w:r w:rsidRPr="00E77F7D">
        <w:rPr>
          <w:rFonts w:ascii="Times New Roman" w:hAnsi="Times New Roman"/>
          <w:b/>
          <w:sz w:val="20"/>
          <w:szCs w:val="20"/>
          <w:lang w:val="ru-RU"/>
        </w:rPr>
        <w:t>.</w:t>
      </w:r>
      <w:r w:rsidRPr="00E77F7D">
        <w:rPr>
          <w:rFonts w:ascii="Times New Roman" w:hAnsi="Times New Roman"/>
          <w:b/>
          <w:bCs/>
          <w:sz w:val="20"/>
          <w:szCs w:val="20"/>
          <w:lang w:val="ru-RU"/>
        </w:rPr>
        <w:t xml:space="preserve">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2016 год» к Решению изложить в новой редакции согласно приложению № 1.           </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1.3.</w:t>
      </w:r>
      <w:r w:rsidRPr="00E77F7D">
        <w:rPr>
          <w:rFonts w:ascii="Times New Roman" w:hAnsi="Times New Roman"/>
          <w:b/>
          <w:bCs/>
          <w:sz w:val="20"/>
          <w:szCs w:val="20"/>
          <w:lang w:val="ru-RU"/>
        </w:rPr>
        <w:t xml:space="preserve"> </w:t>
      </w:r>
      <w:r w:rsidRPr="00E77F7D">
        <w:rPr>
          <w:rFonts w:ascii="Times New Roman" w:hAnsi="Times New Roman"/>
          <w:bCs/>
          <w:sz w:val="20"/>
          <w:szCs w:val="20"/>
          <w:lang w:val="ru-RU"/>
        </w:rPr>
        <w:t>Приложение № 7 «Распределение  бюджетных ассигнований по разделам и подразделам классификации расходов бюджетов на 2016 год» к Решению изложить в новой редакции согласно приложению № 2.</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w:t>
      </w:r>
      <w:r w:rsidRPr="00E77F7D">
        <w:rPr>
          <w:rFonts w:ascii="Times New Roman" w:hAnsi="Times New Roman"/>
          <w:sz w:val="20"/>
          <w:szCs w:val="20"/>
          <w:lang w:val="ru-RU"/>
        </w:rPr>
        <w:t xml:space="preserve">1.4. 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2016 год» </w:t>
      </w:r>
      <w:r w:rsidRPr="00E77F7D">
        <w:rPr>
          <w:rFonts w:ascii="Times New Roman" w:hAnsi="Times New Roman"/>
          <w:bCs/>
          <w:sz w:val="20"/>
          <w:szCs w:val="20"/>
          <w:lang w:val="ru-RU"/>
        </w:rPr>
        <w:t>к Решению изложить в новой редакции  согласно приложению № 3.</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1.5. Приложение № 9 «Ведомственная структура расходов бюджета муниципального района на 2016 год»</w:t>
      </w:r>
      <w:r w:rsidRPr="00E77F7D">
        <w:rPr>
          <w:rFonts w:ascii="Times New Roman" w:hAnsi="Times New Roman"/>
          <w:b/>
          <w:bCs/>
          <w:sz w:val="20"/>
          <w:szCs w:val="20"/>
          <w:lang w:val="ru-RU"/>
        </w:rPr>
        <w:t xml:space="preserve"> </w:t>
      </w:r>
      <w:r w:rsidRPr="00E77F7D">
        <w:rPr>
          <w:rFonts w:ascii="Times New Roman" w:hAnsi="Times New Roman"/>
          <w:bCs/>
          <w:sz w:val="20"/>
          <w:szCs w:val="20"/>
          <w:lang w:val="ru-RU"/>
        </w:rPr>
        <w:t>к Решению изложить в новой редакции согласно приложению № 4.</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1.6. Приложение № 10 «Источники финансирования дефицита бюджета муниципального района на 2016 год» к Решению изложить в новой редакции           согласно приложению № 5.  </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1.7. Приложение № 12 «Перечень публичных нормативных обязательств, подлежащих исполнению за счет средств бюджета муниципального района на 2016 год» изложить в новой редакции согласно приложению № 6.</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1.8.   Приложение № 14 «Распределение дотаций на поддержку мер по обеспечению сбалансированности бюджетов поселений» к Решению изложить в новой редакции согласно приложению № 7.</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1.9. Приложение № 17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2016 год» к Решению изложить в новой редакции согласно приложению № 8.  </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1.10. В пункте 11 Решения слова «в сумме 1</w:t>
      </w:r>
      <w:r w:rsidRPr="00E77F7D">
        <w:rPr>
          <w:rFonts w:ascii="Times New Roman" w:hAnsi="Times New Roman"/>
          <w:bCs/>
          <w:sz w:val="20"/>
          <w:szCs w:val="20"/>
        </w:rPr>
        <w:t> </w:t>
      </w:r>
      <w:r w:rsidRPr="00E77F7D">
        <w:rPr>
          <w:rFonts w:ascii="Times New Roman" w:hAnsi="Times New Roman"/>
          <w:bCs/>
          <w:sz w:val="20"/>
          <w:szCs w:val="20"/>
          <w:lang w:val="ru-RU"/>
        </w:rPr>
        <w:t>530,6 тыс.рублей.» заменить словами «в сумме 2</w:t>
      </w:r>
      <w:r w:rsidRPr="00E77F7D">
        <w:rPr>
          <w:rFonts w:ascii="Times New Roman" w:hAnsi="Times New Roman"/>
          <w:bCs/>
          <w:sz w:val="20"/>
          <w:szCs w:val="20"/>
        </w:rPr>
        <w:t> </w:t>
      </w:r>
      <w:r w:rsidRPr="00E77F7D">
        <w:rPr>
          <w:rFonts w:ascii="Times New Roman" w:hAnsi="Times New Roman"/>
          <w:bCs/>
          <w:sz w:val="20"/>
          <w:szCs w:val="20"/>
          <w:lang w:val="ru-RU"/>
        </w:rPr>
        <w:t>334,7 тыс.рублей.».</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1.11. В пункте 15.3 Решения слова «в сумме 6</w:t>
      </w:r>
      <w:r w:rsidRPr="00E77F7D">
        <w:rPr>
          <w:rFonts w:ascii="Times New Roman" w:hAnsi="Times New Roman"/>
          <w:bCs/>
          <w:sz w:val="20"/>
          <w:szCs w:val="20"/>
        </w:rPr>
        <w:t> </w:t>
      </w:r>
      <w:r w:rsidRPr="00E77F7D">
        <w:rPr>
          <w:rFonts w:ascii="Times New Roman" w:hAnsi="Times New Roman"/>
          <w:bCs/>
          <w:sz w:val="20"/>
          <w:szCs w:val="20"/>
          <w:lang w:val="ru-RU"/>
        </w:rPr>
        <w:t xml:space="preserve">833,1 тыс.рублей.» заменить  словами «в сумме 6 523 тыс.рублей.».    </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1.12. Дополнить  пункт 15 Решения подпунктом 15.4. следующего содержания:</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«15.4. Иные межбюджетные трансферты на активизацию работы органов местного самоуправления городских и сельских поселений, городских округов области по введению самообложения граждан в сумме 507,8 тыс. рублей.</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Установить, что распределение иных межбюджетных трансфертов на активизацию работы органов местного самоуправления городских и сельских поселений, городских округов области по введению самообложения граждан осуществляется в соответствии с Законом Кировской области «Об областном бюджете на 2016 год.</w:t>
      </w:r>
    </w:p>
    <w:p w:rsidR="00E77F7D" w:rsidRPr="00E77F7D" w:rsidRDefault="00E77F7D" w:rsidP="00E77F7D">
      <w:pPr>
        <w:pStyle w:val="af"/>
        <w:spacing w:after="0" w:line="240" w:lineRule="auto"/>
        <w:rPr>
          <w:rFonts w:ascii="Times New Roman" w:hAnsi="Times New Roman"/>
          <w:bCs/>
          <w:sz w:val="20"/>
          <w:szCs w:val="20"/>
          <w:lang w:val="ru-RU"/>
        </w:rPr>
      </w:pPr>
      <w:r w:rsidRPr="00E77F7D">
        <w:rPr>
          <w:rFonts w:ascii="Times New Roman" w:hAnsi="Times New Roman"/>
          <w:bCs/>
          <w:sz w:val="20"/>
          <w:szCs w:val="20"/>
          <w:lang w:val="ru-RU"/>
        </w:rPr>
        <w:t xml:space="preserve">         Утвердить распределение иных межбюджетных трансфертов на активизацию работы органов местного самоуправления городских и сельских поселений, городских округов области по введению самообложения граждан согласно приложению № 9 к Решению.».     </w:t>
      </w:r>
    </w:p>
    <w:p w:rsidR="00E77F7D" w:rsidRPr="00E77F7D" w:rsidRDefault="00E77F7D" w:rsidP="00E77F7D">
      <w:pPr>
        <w:pStyle w:val="af"/>
        <w:spacing w:after="0" w:line="240" w:lineRule="auto"/>
        <w:rPr>
          <w:rFonts w:ascii="Times New Roman" w:hAnsi="Times New Roman"/>
          <w:sz w:val="20"/>
          <w:szCs w:val="20"/>
          <w:lang w:val="ru-RU"/>
        </w:rPr>
      </w:pPr>
      <w:r w:rsidRPr="00E77F7D">
        <w:rPr>
          <w:rFonts w:ascii="Times New Roman" w:hAnsi="Times New Roman"/>
          <w:bCs/>
          <w:sz w:val="20"/>
          <w:szCs w:val="20"/>
          <w:lang w:val="ru-RU"/>
        </w:rPr>
        <w:t xml:space="preserve">          </w:t>
      </w:r>
      <w:r w:rsidRPr="00E77F7D">
        <w:rPr>
          <w:rFonts w:ascii="Times New Roman" w:hAnsi="Times New Roman"/>
          <w:sz w:val="20"/>
          <w:szCs w:val="20"/>
          <w:lang w:val="ru-RU"/>
        </w:rPr>
        <w:t xml:space="preserve">2. Настоящее Решение вступает в силу со дня его официального опубликования.    </w:t>
      </w:r>
    </w:p>
    <w:p w:rsidR="00E77F7D" w:rsidRPr="00E77F7D" w:rsidRDefault="00E77F7D" w:rsidP="00E77F7D">
      <w:pPr>
        <w:pStyle w:val="af"/>
        <w:spacing w:after="0" w:line="240" w:lineRule="auto"/>
        <w:rPr>
          <w:rFonts w:ascii="Times New Roman" w:hAnsi="Times New Roman"/>
          <w:sz w:val="20"/>
          <w:szCs w:val="20"/>
          <w:lang w:val="ru-RU"/>
        </w:rPr>
      </w:pPr>
    </w:p>
    <w:p w:rsidR="00E77F7D" w:rsidRPr="00E77F7D" w:rsidRDefault="00E77F7D" w:rsidP="00E77F7D">
      <w:pPr>
        <w:pStyle w:val="af"/>
        <w:spacing w:after="0" w:line="240" w:lineRule="auto"/>
        <w:rPr>
          <w:rFonts w:ascii="Times New Roman" w:hAnsi="Times New Roman"/>
          <w:sz w:val="20"/>
          <w:szCs w:val="20"/>
          <w:lang w:val="ru-RU"/>
        </w:rPr>
      </w:pPr>
    </w:p>
    <w:p w:rsidR="00E77F7D" w:rsidRPr="00E77F7D" w:rsidRDefault="00E77F7D" w:rsidP="00E77F7D">
      <w:pPr>
        <w:tabs>
          <w:tab w:val="left" w:pos="0"/>
        </w:tabs>
        <w:suppressAutoHyphens/>
        <w:spacing w:after="0" w:line="240" w:lineRule="auto"/>
        <w:jc w:val="both"/>
        <w:rPr>
          <w:rFonts w:ascii="Times New Roman" w:hAnsi="Times New Roman"/>
          <w:sz w:val="20"/>
          <w:szCs w:val="20"/>
          <w:lang w:val="ru-RU"/>
        </w:rPr>
      </w:pPr>
      <w:r w:rsidRPr="00E77F7D">
        <w:rPr>
          <w:rFonts w:ascii="Times New Roman" w:hAnsi="Times New Roman"/>
          <w:sz w:val="20"/>
          <w:szCs w:val="20"/>
          <w:lang w:val="ru-RU"/>
        </w:rPr>
        <w:t>Глава Тужинского района                     Л.А. Трушкова</w:t>
      </w:r>
    </w:p>
    <w:p w:rsidR="00E77F7D" w:rsidRDefault="00E77F7D" w:rsidP="00E77F7D">
      <w:pPr>
        <w:pStyle w:val="a3"/>
        <w:tabs>
          <w:tab w:val="left" w:pos="210"/>
        </w:tabs>
        <w:jc w:val="center"/>
        <w:rPr>
          <w:rFonts w:ascii="Times New Roman" w:hAnsi="Times New Roman"/>
          <w:sz w:val="20"/>
          <w:szCs w:val="20"/>
          <w:lang w:val="ru-RU"/>
        </w:rPr>
      </w:pPr>
    </w:p>
    <w:tbl>
      <w:tblPr>
        <w:tblW w:w="0" w:type="auto"/>
        <w:tblInd w:w="93" w:type="dxa"/>
        <w:tblLook w:val="04A0"/>
      </w:tblPr>
      <w:tblGrid>
        <w:gridCol w:w="517"/>
        <w:gridCol w:w="1220"/>
        <w:gridCol w:w="618"/>
        <w:gridCol w:w="518"/>
        <w:gridCol w:w="5447"/>
        <w:gridCol w:w="1384"/>
      </w:tblGrid>
      <w:tr w:rsidR="00167762" w:rsidRPr="00167762" w:rsidTr="00167762">
        <w:trPr>
          <w:trHeight w:val="375"/>
        </w:trPr>
        <w:tc>
          <w:tcPr>
            <w:tcW w:w="0" w:type="auto"/>
            <w:gridSpan w:val="4"/>
            <w:vMerge w:val="restart"/>
            <w:tcBorders>
              <w:top w:val="nil"/>
              <w:left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Приложение  № 1</w:t>
            </w:r>
          </w:p>
        </w:tc>
      </w:tr>
      <w:tr w:rsidR="00167762" w:rsidRPr="00167762" w:rsidTr="00167762">
        <w:trPr>
          <w:trHeight w:val="375"/>
        </w:trPr>
        <w:tc>
          <w:tcPr>
            <w:tcW w:w="0" w:type="auto"/>
            <w:gridSpan w:val="4"/>
            <w:vMerge/>
            <w:tcBorders>
              <w:left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к решению Тужинской районной Думы</w:t>
            </w:r>
          </w:p>
        </w:tc>
      </w:tr>
      <w:tr w:rsidR="00167762" w:rsidRPr="00167762" w:rsidTr="00167762">
        <w:trPr>
          <w:trHeight w:val="375"/>
        </w:trPr>
        <w:tc>
          <w:tcPr>
            <w:tcW w:w="0" w:type="auto"/>
            <w:gridSpan w:val="4"/>
            <w:vMerge/>
            <w:tcBorders>
              <w:left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от 30.05.2016    №  73/460</w:t>
            </w:r>
          </w:p>
        </w:tc>
      </w:tr>
      <w:tr w:rsidR="00167762" w:rsidRPr="00167762" w:rsidTr="00167762">
        <w:trPr>
          <w:trHeight w:val="375"/>
        </w:trPr>
        <w:tc>
          <w:tcPr>
            <w:tcW w:w="0" w:type="auto"/>
            <w:gridSpan w:val="4"/>
            <w:vMerge/>
            <w:tcBorders>
              <w:left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r>
      <w:tr w:rsidR="00167762" w:rsidRPr="00167762" w:rsidTr="00167762">
        <w:trPr>
          <w:trHeight w:val="375"/>
        </w:trPr>
        <w:tc>
          <w:tcPr>
            <w:tcW w:w="0" w:type="auto"/>
            <w:gridSpan w:val="4"/>
            <w:vMerge/>
            <w:tcBorders>
              <w:left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Приложение  № 6</w:t>
            </w:r>
          </w:p>
        </w:tc>
      </w:tr>
      <w:tr w:rsidR="00167762" w:rsidRPr="00167762" w:rsidTr="00167762">
        <w:trPr>
          <w:trHeight w:val="375"/>
        </w:trPr>
        <w:tc>
          <w:tcPr>
            <w:tcW w:w="0" w:type="auto"/>
            <w:gridSpan w:val="4"/>
            <w:vMerge/>
            <w:tcBorders>
              <w:left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к решению Тужинской районной Думы</w:t>
            </w:r>
          </w:p>
        </w:tc>
      </w:tr>
      <w:tr w:rsidR="00167762" w:rsidRPr="00167762" w:rsidTr="00167762">
        <w:trPr>
          <w:trHeight w:val="375"/>
        </w:trPr>
        <w:tc>
          <w:tcPr>
            <w:tcW w:w="0" w:type="auto"/>
            <w:gridSpan w:val="4"/>
            <w:vMerge/>
            <w:tcBorders>
              <w:left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 xml:space="preserve">от 14.12.2015   № 67/408                    </w:t>
            </w:r>
          </w:p>
        </w:tc>
      </w:tr>
      <w:tr w:rsidR="00032CB5" w:rsidRPr="00167762" w:rsidTr="00FB6053">
        <w:trPr>
          <w:trHeight w:val="1168"/>
        </w:trPr>
        <w:tc>
          <w:tcPr>
            <w:tcW w:w="0" w:type="auto"/>
            <w:gridSpan w:val="6"/>
            <w:tcBorders>
              <w:top w:val="nil"/>
              <w:left w:val="nil"/>
              <w:right w:val="nil"/>
            </w:tcBorders>
            <w:shd w:val="clear" w:color="auto" w:fill="auto"/>
            <w:noWrap/>
            <w:vAlign w:val="bottom"/>
            <w:hideMark/>
          </w:tcPr>
          <w:p w:rsidR="00032CB5" w:rsidRPr="00167762" w:rsidRDefault="00032CB5" w:rsidP="00167762">
            <w:pPr>
              <w:spacing w:after="0" w:line="240" w:lineRule="auto"/>
              <w:jc w:val="center"/>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Объемы</w:t>
            </w:r>
          </w:p>
          <w:p w:rsidR="00032CB5" w:rsidRPr="00167762" w:rsidRDefault="00032CB5" w:rsidP="00167762">
            <w:pPr>
              <w:spacing w:after="0" w:line="240" w:lineRule="auto"/>
              <w:jc w:val="center"/>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поступления доходов бюджета муниципального района по</w:t>
            </w:r>
          </w:p>
          <w:p w:rsidR="00032CB5" w:rsidRPr="00167762" w:rsidRDefault="00032CB5" w:rsidP="00167762">
            <w:pPr>
              <w:spacing w:after="0" w:line="240" w:lineRule="auto"/>
              <w:jc w:val="center"/>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налоговым и неналоговым доходам по статьям, по безвозмездным</w:t>
            </w:r>
          </w:p>
          <w:p w:rsidR="00032CB5" w:rsidRPr="00167762" w:rsidRDefault="00032CB5" w:rsidP="00167762">
            <w:pPr>
              <w:spacing w:after="0" w:line="240" w:lineRule="auto"/>
              <w:jc w:val="center"/>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поступлениям по подстатьям классификации доходов бюджетов ,</w:t>
            </w:r>
          </w:p>
          <w:p w:rsidR="00032CB5" w:rsidRPr="00167762" w:rsidRDefault="00032CB5" w:rsidP="00167762">
            <w:pPr>
              <w:jc w:val="center"/>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прогнозируемые на 2016 год</w:t>
            </w:r>
          </w:p>
        </w:tc>
      </w:tr>
      <w:tr w:rsidR="00167762" w:rsidRPr="00167762" w:rsidTr="00167762">
        <w:trPr>
          <w:trHeight w:val="67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67762" w:rsidRPr="00167762" w:rsidRDefault="00167762" w:rsidP="00167762">
            <w:pPr>
              <w:spacing w:after="0" w:line="240" w:lineRule="auto"/>
              <w:jc w:val="center"/>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Код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7762" w:rsidRPr="00167762" w:rsidRDefault="00167762" w:rsidP="00167762">
            <w:pPr>
              <w:spacing w:after="0" w:line="240" w:lineRule="auto"/>
              <w:jc w:val="center"/>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Наименование дохода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7762" w:rsidRPr="00167762" w:rsidRDefault="00167762" w:rsidP="00167762">
            <w:pPr>
              <w:spacing w:after="0" w:line="240" w:lineRule="auto"/>
              <w:jc w:val="center"/>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Сумма   (тыс.рублей)</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НАЛОГОВЫЕ И НЕНАЛОГОВЫЕ ДОХОДЫ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30 543,1</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1010000000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НАЛОГИ НА ПРИБЫЛЬ, ДОХОДЫ</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8 890,6</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1010200001</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8 890,6</w:t>
            </w:r>
          </w:p>
        </w:tc>
      </w:tr>
      <w:tr w:rsidR="00167762" w:rsidRPr="00167762" w:rsidTr="00167762">
        <w:trPr>
          <w:trHeight w:val="4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1030000000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2 781,7</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1030200001</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2 781,7</w:t>
            </w:r>
          </w:p>
        </w:tc>
      </w:tr>
      <w:tr w:rsidR="00167762" w:rsidRPr="00167762" w:rsidTr="00167762">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1050000000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7 338,5</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1050100000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4 837,2</w:t>
            </w:r>
          </w:p>
        </w:tc>
      </w:tr>
      <w:tr w:rsidR="00167762" w:rsidRPr="00167762" w:rsidTr="00167762">
        <w:trPr>
          <w:trHeight w:val="1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1050200002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2 007,0</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1050300001</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42,0</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1050400002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452,3</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1060000000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НАЛОГИ НА ИМУЩЕСТВО</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1 103,8</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1060200002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Налог на имущество организаций по имуществу, не входящему в Единую систему газоснабжения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1 103,8</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1080000000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ГОСУДАРСТВЕННАЯ ПОШЛИНА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260,0</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1080300001</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260,0</w:t>
            </w:r>
          </w:p>
        </w:tc>
      </w:tr>
      <w:tr w:rsidR="00167762" w:rsidRPr="00167762" w:rsidTr="00167762">
        <w:trPr>
          <w:trHeight w:val="7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1110000000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1 807,0</w:t>
            </w:r>
          </w:p>
        </w:tc>
      </w:tr>
      <w:tr w:rsidR="00167762" w:rsidRPr="00167762" w:rsidTr="00167762">
        <w:trPr>
          <w:trHeight w:val="14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1110500000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120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1 698,0</w:t>
            </w:r>
          </w:p>
        </w:tc>
      </w:tr>
      <w:tr w:rsidR="00167762" w:rsidRPr="00167762" w:rsidTr="00167762">
        <w:trPr>
          <w:trHeight w:val="1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1110900000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120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109,0</w:t>
            </w:r>
          </w:p>
        </w:tc>
      </w:tr>
      <w:tr w:rsidR="00167762" w:rsidRPr="00167762" w:rsidTr="00167762">
        <w:trPr>
          <w:trHeight w:val="3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1120000000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118,4</w:t>
            </w:r>
          </w:p>
        </w:tc>
      </w:tr>
      <w:tr w:rsidR="00167762" w:rsidRPr="00167762" w:rsidTr="00167762">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1120100001</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120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118,4</w:t>
            </w:r>
          </w:p>
        </w:tc>
      </w:tr>
      <w:tr w:rsidR="00167762" w:rsidRPr="00167762" w:rsidTr="00167762">
        <w:trPr>
          <w:trHeight w:val="4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1130000000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7 542,6</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1130100000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130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6 946,9</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1130200000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130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595,7</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1140000000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438,5</w:t>
            </w:r>
          </w:p>
        </w:tc>
      </w:tr>
      <w:tr w:rsidR="00167762" w:rsidRPr="00167762" w:rsidTr="00167762">
        <w:trPr>
          <w:trHeight w:val="12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1140200000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410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264,0</w:t>
            </w:r>
          </w:p>
        </w:tc>
      </w:tr>
      <w:tr w:rsidR="00167762" w:rsidRPr="00167762" w:rsidTr="00167762">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1140600000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430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174,5</w:t>
            </w:r>
          </w:p>
        </w:tc>
      </w:tr>
      <w:tr w:rsidR="00167762" w:rsidRPr="00167762" w:rsidTr="00167762">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1160000000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262,0</w:t>
            </w:r>
          </w:p>
        </w:tc>
      </w:tr>
      <w:tr w:rsidR="00167762" w:rsidRPr="00167762" w:rsidTr="00167762">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1160300000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140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10,0</w:t>
            </w:r>
          </w:p>
        </w:tc>
      </w:tr>
      <w:tr w:rsidR="00167762" w:rsidRPr="00167762" w:rsidTr="00167762">
        <w:trPr>
          <w:trHeight w:val="161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1162500000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140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17,0</w:t>
            </w:r>
          </w:p>
        </w:tc>
      </w:tr>
      <w:tr w:rsidR="00167762" w:rsidRPr="00167762" w:rsidTr="00167762">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1162800001</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140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13,0</w:t>
            </w:r>
          </w:p>
        </w:tc>
      </w:tr>
      <w:tr w:rsidR="00167762" w:rsidRPr="00167762" w:rsidTr="00167762">
        <w:trPr>
          <w:trHeight w:val="42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1163000001</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140</w:t>
            </w:r>
          </w:p>
        </w:tc>
        <w:tc>
          <w:tcPr>
            <w:tcW w:w="0" w:type="auto"/>
            <w:tcBorders>
              <w:top w:val="nil"/>
              <w:left w:val="nil"/>
              <w:bottom w:val="nil"/>
              <w:right w:val="nil"/>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7,0</w:t>
            </w:r>
          </w:p>
        </w:tc>
      </w:tr>
      <w:tr w:rsidR="00167762" w:rsidRPr="00167762" w:rsidTr="00167762">
        <w:trPr>
          <w:trHeight w:val="9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1164300001</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12,0</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1169000000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140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203,0</w:t>
            </w:r>
          </w:p>
        </w:tc>
      </w:tr>
      <w:tr w:rsidR="00167762" w:rsidRPr="00167762" w:rsidTr="00167762">
        <w:trPr>
          <w:trHeight w:val="450"/>
        </w:trPr>
        <w:tc>
          <w:tcPr>
            <w:tcW w:w="0" w:type="auto"/>
            <w:tcBorders>
              <w:top w:val="nil"/>
              <w:left w:val="single" w:sz="4" w:space="0" w:color="auto"/>
              <w:bottom w:val="single" w:sz="4" w:space="0" w:color="auto"/>
              <w:right w:val="single" w:sz="4" w:space="0" w:color="auto"/>
            </w:tcBorders>
            <w:shd w:val="clear" w:color="000000" w:fill="F2DDDC"/>
            <w:noWrap/>
            <w:vAlign w:val="center"/>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2DDDC"/>
            <w:noWrap/>
            <w:vAlign w:val="center"/>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2000000000</w:t>
            </w:r>
          </w:p>
        </w:tc>
        <w:tc>
          <w:tcPr>
            <w:tcW w:w="0" w:type="auto"/>
            <w:tcBorders>
              <w:top w:val="nil"/>
              <w:left w:val="nil"/>
              <w:bottom w:val="single" w:sz="4" w:space="0" w:color="auto"/>
              <w:right w:val="single" w:sz="4" w:space="0" w:color="auto"/>
            </w:tcBorders>
            <w:shd w:val="clear" w:color="000000" w:fill="F2DDDC"/>
            <w:noWrap/>
            <w:vAlign w:val="center"/>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000000" w:fill="F2DDDC"/>
            <w:noWrap/>
            <w:vAlign w:val="center"/>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2DDDC"/>
            <w:vAlign w:val="center"/>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БЕЗВОЗМЕЗДНЫЕ ПОСТУПЛЕНИЯ</w:t>
            </w:r>
          </w:p>
        </w:tc>
        <w:tc>
          <w:tcPr>
            <w:tcW w:w="0" w:type="auto"/>
            <w:tcBorders>
              <w:top w:val="nil"/>
              <w:left w:val="nil"/>
              <w:bottom w:val="single" w:sz="4" w:space="0" w:color="auto"/>
              <w:right w:val="single" w:sz="4" w:space="0" w:color="auto"/>
            </w:tcBorders>
            <w:shd w:val="clear" w:color="000000" w:fill="F2DDDC"/>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112 528,6</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112 486,0</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2020100000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Дотации бюджетам субъектов Российской Федерации и муниципальным образованиям</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26 137,0</w:t>
            </w:r>
          </w:p>
        </w:tc>
      </w:tr>
      <w:tr w:rsidR="00167762" w:rsidRPr="00167762" w:rsidTr="00167762">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2020100100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26 137,0</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2020100105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26 137,0</w:t>
            </w:r>
          </w:p>
        </w:tc>
      </w:tr>
      <w:tr w:rsidR="00167762" w:rsidRPr="00167762" w:rsidTr="00167762">
        <w:trPr>
          <w:trHeight w:val="3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2020200000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auto" w:fill="auto"/>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37 338,9</w:t>
            </w:r>
          </w:p>
        </w:tc>
      </w:tr>
      <w:tr w:rsidR="00167762" w:rsidRPr="00167762" w:rsidTr="00167762">
        <w:trPr>
          <w:trHeight w:val="10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2020221600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12 616,0</w:t>
            </w:r>
          </w:p>
        </w:tc>
      </w:tr>
      <w:tr w:rsidR="00167762" w:rsidRPr="00167762" w:rsidTr="00167762">
        <w:trPr>
          <w:trHeight w:val="9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2020221605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12 616,0</w:t>
            </w:r>
          </w:p>
        </w:tc>
      </w:tr>
      <w:tr w:rsidR="00167762" w:rsidRPr="00167762" w:rsidTr="00167762">
        <w:trPr>
          <w:trHeight w:val="5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2020225005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Субсидии бюджетам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1 400,0</w:t>
            </w:r>
          </w:p>
        </w:tc>
      </w:tr>
      <w:tr w:rsidR="00167762" w:rsidRPr="00167762" w:rsidTr="00167762">
        <w:trPr>
          <w:trHeight w:val="5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2020225000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Субсидии бюджетам муниципальных районов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1 400,0</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2020299900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Прочие субсидии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23 322,9</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548,0</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319,8</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4 717,1</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4 943,0</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7 335,1</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5 460,0</w:t>
            </w:r>
          </w:p>
        </w:tc>
      </w:tr>
      <w:tr w:rsidR="00167762" w:rsidRPr="00167762" w:rsidTr="00167762">
        <w:trPr>
          <w:trHeight w:val="6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48 496,4</w:t>
            </w:r>
          </w:p>
        </w:tc>
      </w:tr>
      <w:tr w:rsidR="00167762" w:rsidRPr="00167762" w:rsidTr="00167762">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2020300700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3,8</w:t>
            </w:r>
          </w:p>
        </w:tc>
      </w:tr>
      <w:tr w:rsidR="00167762" w:rsidRPr="00167762" w:rsidTr="00167762">
        <w:trPr>
          <w:trHeight w:val="6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2020300705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3,8</w:t>
            </w:r>
          </w:p>
        </w:tc>
      </w:tr>
      <w:tr w:rsidR="00167762" w:rsidRPr="00167762" w:rsidTr="00167762">
        <w:trPr>
          <w:trHeight w:val="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2020301500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369,3</w:t>
            </w:r>
          </w:p>
        </w:tc>
      </w:tr>
      <w:tr w:rsidR="00167762" w:rsidRPr="00167762" w:rsidTr="00167762">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2020301505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369,3</w:t>
            </w:r>
          </w:p>
        </w:tc>
      </w:tr>
      <w:tr w:rsidR="00167762" w:rsidRPr="00167762" w:rsidTr="0016776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2020312100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на проведение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374,6</w:t>
            </w:r>
          </w:p>
        </w:tc>
      </w:tr>
      <w:tr w:rsidR="00167762" w:rsidRPr="00167762" w:rsidTr="00167762">
        <w:trPr>
          <w:trHeight w:val="4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2020312105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проведение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374,6</w:t>
            </w:r>
          </w:p>
        </w:tc>
      </w:tr>
      <w:tr w:rsidR="00167762" w:rsidRPr="00167762" w:rsidTr="00167762">
        <w:trPr>
          <w:trHeight w:val="5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2020302400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6 012,3</w:t>
            </w:r>
          </w:p>
        </w:tc>
      </w:tr>
      <w:tr w:rsidR="00167762" w:rsidRPr="00167762" w:rsidTr="00167762">
        <w:trPr>
          <w:trHeight w:val="4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834,7</w:t>
            </w:r>
          </w:p>
        </w:tc>
      </w:tr>
      <w:tr w:rsidR="00167762" w:rsidRPr="00167762" w:rsidTr="00167762">
        <w:trPr>
          <w:trHeight w:val="4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1 550,3</w:t>
            </w:r>
          </w:p>
        </w:tc>
      </w:tr>
      <w:tr w:rsidR="00167762" w:rsidRPr="00167762" w:rsidTr="00167762">
        <w:trPr>
          <w:trHeight w:val="6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471,0</w:t>
            </w:r>
          </w:p>
        </w:tc>
      </w:tr>
      <w:tr w:rsidR="00167762" w:rsidRPr="00167762" w:rsidTr="00167762">
        <w:trPr>
          <w:trHeight w:val="51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1 112,4</w:t>
            </w:r>
          </w:p>
        </w:tc>
      </w:tr>
      <w:tr w:rsidR="00167762" w:rsidRPr="00167762" w:rsidTr="00167762">
        <w:trPr>
          <w:trHeight w:val="6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2 043,9</w:t>
            </w:r>
          </w:p>
        </w:tc>
      </w:tr>
      <w:tr w:rsidR="00167762" w:rsidRPr="00167762" w:rsidTr="00167762">
        <w:trPr>
          <w:trHeight w:val="6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2020302700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2 274,0</w:t>
            </w:r>
          </w:p>
        </w:tc>
      </w:tr>
      <w:tr w:rsidR="00167762" w:rsidRPr="00167762" w:rsidTr="00167762">
        <w:trPr>
          <w:trHeight w:val="8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2020302705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2 274,0</w:t>
            </w:r>
          </w:p>
        </w:tc>
      </w:tr>
      <w:tr w:rsidR="00167762" w:rsidRPr="00167762" w:rsidTr="00167762">
        <w:trPr>
          <w:trHeight w:val="7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2020302900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697,2</w:t>
            </w:r>
          </w:p>
        </w:tc>
      </w:tr>
      <w:tr w:rsidR="00167762" w:rsidRPr="00167762" w:rsidTr="00167762">
        <w:trPr>
          <w:trHeight w:val="8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2020302905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w:t>
            </w:r>
            <w:r>
              <w:rPr>
                <w:rFonts w:ascii="Times New Roman" w:hAnsi="Times New Roman"/>
                <w:color w:val="000000"/>
                <w:sz w:val="20"/>
                <w:szCs w:val="20"/>
                <w:lang w:val="ru-RU" w:eastAsia="ru-RU" w:bidi="ar-SA"/>
              </w:rPr>
              <w:t>о</w:t>
            </w:r>
            <w:r w:rsidRPr="00167762">
              <w:rPr>
                <w:rFonts w:ascii="Times New Roman" w:hAnsi="Times New Roman"/>
                <w:color w:val="000000"/>
                <w:sz w:val="20"/>
                <w:szCs w:val="20"/>
                <w:lang w:val="ru-RU" w:eastAsia="ru-RU" w:bidi="ar-SA"/>
              </w:rPr>
              <w:t>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697,2</w:t>
            </w:r>
          </w:p>
        </w:tc>
      </w:tr>
      <w:tr w:rsidR="00167762" w:rsidRPr="00167762" w:rsidTr="00167762">
        <w:trPr>
          <w:trHeight w:val="7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2020309800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750,0</w:t>
            </w:r>
          </w:p>
        </w:tc>
      </w:tr>
      <w:tr w:rsidR="00167762" w:rsidRPr="00167762" w:rsidTr="00167762">
        <w:trPr>
          <w:trHeight w:val="42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2020309805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750,0</w:t>
            </w:r>
          </w:p>
        </w:tc>
      </w:tr>
      <w:tr w:rsidR="00167762" w:rsidRPr="00167762" w:rsidTr="00167762">
        <w:trPr>
          <w:trHeight w:val="9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2020309900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3 644,2</w:t>
            </w:r>
          </w:p>
        </w:tc>
      </w:tr>
      <w:tr w:rsidR="00167762" w:rsidRPr="00167762" w:rsidTr="00167762">
        <w:trPr>
          <w:trHeight w:val="9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2020309905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3 644,2</w:t>
            </w:r>
          </w:p>
        </w:tc>
      </w:tr>
      <w:tr w:rsidR="00167762" w:rsidRPr="00167762" w:rsidTr="00167762">
        <w:trPr>
          <w:trHeight w:val="12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2020310800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174,8</w:t>
            </w:r>
          </w:p>
        </w:tc>
      </w:tr>
      <w:tr w:rsidR="00167762" w:rsidRPr="00167762" w:rsidTr="00167762">
        <w:trPr>
          <w:trHeight w:val="96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2020310805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174,8</w:t>
            </w:r>
          </w:p>
        </w:tc>
      </w:tr>
      <w:tr w:rsidR="00167762" w:rsidRPr="00167762" w:rsidTr="00167762">
        <w:trPr>
          <w:trHeight w:val="6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2020311500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49,5</w:t>
            </w:r>
          </w:p>
        </w:tc>
      </w:tr>
      <w:tr w:rsidR="00167762" w:rsidRPr="00167762" w:rsidTr="00167762">
        <w:trPr>
          <w:trHeight w:val="8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2020311505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49,5</w:t>
            </w:r>
          </w:p>
        </w:tc>
      </w:tr>
      <w:tr w:rsidR="00167762" w:rsidRPr="00167762" w:rsidTr="00167762">
        <w:trPr>
          <w:trHeight w:val="10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2020311900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3 927,2</w:t>
            </w:r>
          </w:p>
        </w:tc>
      </w:tr>
      <w:tr w:rsidR="00167762" w:rsidRPr="00167762" w:rsidTr="00167762">
        <w:trPr>
          <w:trHeight w:val="9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2020311905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3 927,2</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2020399900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Прочие субвенции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30 219,5</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10 958,8</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2020399905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19 260,7</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2020400000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513,7</w:t>
            </w:r>
          </w:p>
        </w:tc>
      </w:tr>
      <w:tr w:rsidR="00167762" w:rsidRPr="00167762" w:rsidTr="00167762">
        <w:trPr>
          <w:trHeight w:val="8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2020401400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Pr>
                <w:rFonts w:ascii="Times New Roman" w:hAnsi="Times New Roman"/>
                <w:b/>
                <w:bCs/>
                <w:color w:val="000000"/>
                <w:sz w:val="20"/>
                <w:szCs w:val="20"/>
                <w:lang w:val="ru-RU" w:eastAsia="ru-RU" w:bidi="ar-SA"/>
              </w:rPr>
              <w:t>и</w:t>
            </w:r>
            <w:r w:rsidRPr="00167762">
              <w:rPr>
                <w:rFonts w:ascii="Times New Roman" w:hAnsi="Times New Roman"/>
                <w:b/>
                <w:bCs/>
                <w:color w:val="000000"/>
                <w:sz w:val="20"/>
                <w:szCs w:val="20"/>
                <w:lang w:val="ru-RU" w:eastAsia="ru-RU" w:bidi="ar-SA"/>
              </w:rPr>
              <w:t xml:space="preserve">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5,9</w:t>
            </w:r>
          </w:p>
        </w:tc>
      </w:tr>
      <w:tr w:rsidR="00167762" w:rsidRPr="00167762" w:rsidTr="00167762">
        <w:trPr>
          <w:trHeight w:val="5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2020401405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Pr>
                <w:rFonts w:ascii="Times New Roman" w:hAnsi="Times New Roman"/>
                <w:color w:val="000000"/>
                <w:sz w:val="20"/>
                <w:szCs w:val="20"/>
                <w:lang w:val="ru-RU" w:eastAsia="ru-RU" w:bidi="ar-SA"/>
              </w:rPr>
              <w:t>и</w:t>
            </w:r>
            <w:r w:rsidRPr="00167762">
              <w:rPr>
                <w:rFonts w:ascii="Times New Roman" w:hAnsi="Times New Roman"/>
                <w:color w:val="000000"/>
                <w:sz w:val="20"/>
                <w:szCs w:val="20"/>
                <w:lang w:val="ru-RU" w:eastAsia="ru-RU" w:bidi="ar-SA"/>
              </w:rPr>
              <w:t xml:space="preserve">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5,9</w:t>
            </w:r>
          </w:p>
        </w:tc>
      </w:tr>
      <w:tr w:rsidR="00167762" w:rsidRPr="00167762" w:rsidTr="00167762">
        <w:trPr>
          <w:trHeight w:val="1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2020499900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Pr>
                <w:rFonts w:ascii="Times New Roman" w:hAnsi="Times New Roman"/>
                <w:b/>
                <w:bCs/>
                <w:color w:val="000000"/>
                <w:sz w:val="20"/>
                <w:szCs w:val="20"/>
                <w:lang w:val="ru-RU" w:eastAsia="ru-RU" w:bidi="ar-SA"/>
              </w:rPr>
              <w:t>Про</w:t>
            </w:r>
            <w:r w:rsidRPr="00167762">
              <w:rPr>
                <w:rFonts w:ascii="Times New Roman" w:hAnsi="Times New Roman"/>
                <w:b/>
                <w:bCs/>
                <w:color w:val="000000"/>
                <w:sz w:val="20"/>
                <w:szCs w:val="20"/>
                <w:lang w:val="ru-RU" w:eastAsia="ru-RU" w:bidi="ar-SA"/>
              </w:rPr>
              <w:t>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507,8</w:t>
            </w:r>
          </w:p>
        </w:tc>
      </w:tr>
      <w:tr w:rsidR="00167762" w:rsidRPr="00167762" w:rsidTr="00167762">
        <w:trPr>
          <w:trHeight w:val="1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2020499905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Про</w:t>
            </w:r>
            <w:r w:rsidRPr="00167762">
              <w:rPr>
                <w:rFonts w:ascii="Times New Roman" w:hAnsi="Times New Roman"/>
                <w:color w:val="000000"/>
                <w:sz w:val="20"/>
                <w:szCs w:val="20"/>
                <w:lang w:val="ru-RU" w:eastAsia="ru-RU" w:bidi="ar-SA"/>
              </w:rPr>
              <w:t>чие межбюджетные трансферты, передаваемые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507,8</w:t>
            </w:r>
          </w:p>
        </w:tc>
      </w:tr>
      <w:tr w:rsidR="00167762" w:rsidRPr="00167762" w:rsidTr="0016776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2070000000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50,0</w:t>
            </w:r>
          </w:p>
        </w:tc>
      </w:tr>
      <w:tr w:rsidR="00167762" w:rsidRPr="00167762" w:rsidTr="00167762">
        <w:trPr>
          <w:trHeight w:val="33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2070500005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180</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50,0</w:t>
            </w:r>
          </w:p>
        </w:tc>
      </w:tr>
      <w:tr w:rsidR="00167762" w:rsidRPr="00167762" w:rsidTr="00167762">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2070503005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180</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50,0</w:t>
            </w:r>
          </w:p>
        </w:tc>
      </w:tr>
      <w:tr w:rsidR="00167762" w:rsidRPr="00167762" w:rsidTr="00167762">
        <w:trPr>
          <w:trHeight w:val="4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2190000000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-7,4</w:t>
            </w:r>
          </w:p>
        </w:tc>
      </w:tr>
      <w:tr w:rsidR="00167762" w:rsidRPr="00167762" w:rsidTr="00167762">
        <w:trPr>
          <w:trHeight w:val="5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2190500005</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151</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color w:val="000000"/>
                <w:sz w:val="20"/>
                <w:szCs w:val="20"/>
                <w:lang w:val="ru-RU" w:eastAsia="ru-RU" w:bidi="ar-SA"/>
              </w:rPr>
            </w:pPr>
            <w:r w:rsidRPr="00167762">
              <w:rPr>
                <w:rFonts w:ascii="Times New Roman" w:hAnsi="Times New Roman"/>
                <w:color w:val="000000"/>
                <w:sz w:val="20"/>
                <w:szCs w:val="20"/>
                <w:lang w:val="ru-RU" w:eastAsia="ru-RU" w:bidi="ar-SA"/>
              </w:rPr>
              <w:t>-7,4</w:t>
            </w:r>
          </w:p>
        </w:tc>
      </w:tr>
      <w:tr w:rsidR="00167762" w:rsidRPr="00167762" w:rsidTr="00167762">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0000000000</w:t>
            </w:r>
          </w:p>
        </w:tc>
        <w:tc>
          <w:tcPr>
            <w:tcW w:w="0" w:type="auto"/>
            <w:tcBorders>
              <w:top w:val="nil"/>
              <w:left w:val="nil"/>
              <w:bottom w:val="single" w:sz="4" w:space="0" w:color="auto"/>
              <w:right w:val="single" w:sz="4" w:space="0" w:color="auto"/>
            </w:tcBorders>
            <w:shd w:val="clear" w:color="000000" w:fill="FFFFFF"/>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0000</w:t>
            </w:r>
          </w:p>
        </w:tc>
        <w:tc>
          <w:tcPr>
            <w:tcW w:w="0" w:type="auto"/>
            <w:tcBorders>
              <w:top w:val="nil"/>
              <w:left w:val="nil"/>
              <w:bottom w:val="single" w:sz="4" w:space="0" w:color="auto"/>
              <w:right w:val="single" w:sz="4" w:space="0" w:color="auto"/>
            </w:tcBorders>
            <w:shd w:val="clear" w:color="000000" w:fill="FFFFFF"/>
            <w:noWrap/>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000000" w:fill="FFFFFF"/>
            <w:vAlign w:val="bottom"/>
            <w:hideMark/>
          </w:tcPr>
          <w:p w:rsidR="00167762" w:rsidRPr="00167762" w:rsidRDefault="00167762" w:rsidP="00167762">
            <w:pPr>
              <w:spacing w:after="0" w:line="240" w:lineRule="auto"/>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167762" w:rsidRPr="00167762" w:rsidRDefault="00167762" w:rsidP="00167762">
            <w:pPr>
              <w:spacing w:after="0" w:line="240" w:lineRule="auto"/>
              <w:jc w:val="right"/>
              <w:rPr>
                <w:rFonts w:ascii="Times New Roman" w:hAnsi="Times New Roman"/>
                <w:b/>
                <w:bCs/>
                <w:color w:val="000000"/>
                <w:sz w:val="20"/>
                <w:szCs w:val="20"/>
                <w:lang w:val="ru-RU" w:eastAsia="ru-RU" w:bidi="ar-SA"/>
              </w:rPr>
            </w:pPr>
            <w:r w:rsidRPr="00167762">
              <w:rPr>
                <w:rFonts w:ascii="Times New Roman" w:hAnsi="Times New Roman"/>
                <w:b/>
                <w:bCs/>
                <w:color w:val="000000"/>
                <w:sz w:val="20"/>
                <w:szCs w:val="20"/>
                <w:lang w:val="ru-RU" w:eastAsia="ru-RU" w:bidi="ar-SA"/>
              </w:rPr>
              <w:t>143 071,7</w:t>
            </w:r>
          </w:p>
        </w:tc>
      </w:tr>
    </w:tbl>
    <w:p w:rsidR="00167762" w:rsidRDefault="00167762" w:rsidP="00E77F7D">
      <w:pPr>
        <w:pStyle w:val="a3"/>
        <w:tabs>
          <w:tab w:val="left" w:pos="210"/>
        </w:tabs>
        <w:jc w:val="center"/>
        <w:rPr>
          <w:rFonts w:ascii="Times New Roman" w:hAnsi="Times New Roman"/>
          <w:sz w:val="20"/>
          <w:szCs w:val="20"/>
          <w:lang w:val="ru-RU"/>
        </w:rPr>
      </w:pPr>
    </w:p>
    <w:tbl>
      <w:tblPr>
        <w:tblW w:w="0" w:type="auto"/>
        <w:tblInd w:w="108" w:type="dxa"/>
        <w:tblLook w:val="04A0"/>
      </w:tblPr>
      <w:tblGrid>
        <w:gridCol w:w="6100"/>
        <w:gridCol w:w="981"/>
        <w:gridCol w:w="1121"/>
        <w:gridCol w:w="1487"/>
      </w:tblGrid>
      <w:tr w:rsidR="005A7BE5" w:rsidRPr="005A7BE5" w:rsidTr="005A7BE5">
        <w:trPr>
          <w:trHeight w:val="375"/>
        </w:trPr>
        <w:tc>
          <w:tcPr>
            <w:tcW w:w="0" w:type="auto"/>
            <w:gridSpan w:val="4"/>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sz w:val="20"/>
                <w:szCs w:val="20"/>
                <w:lang w:val="ru-RU" w:eastAsia="ru-RU" w:bidi="ar-SA"/>
              </w:rPr>
            </w:pPr>
            <w:r w:rsidRPr="005A7BE5">
              <w:rPr>
                <w:rFonts w:ascii="Times New Roman" w:hAnsi="Times New Roman"/>
                <w:sz w:val="20"/>
                <w:szCs w:val="20"/>
                <w:lang w:val="ru-RU" w:eastAsia="ru-RU" w:bidi="ar-SA"/>
              </w:rPr>
              <w:t xml:space="preserve">                                                                                                                                    Приложение № 2</w:t>
            </w:r>
          </w:p>
        </w:tc>
      </w:tr>
      <w:tr w:rsidR="005A7BE5" w:rsidRPr="005A7BE5" w:rsidTr="005A7BE5">
        <w:trPr>
          <w:trHeight w:val="375"/>
        </w:trPr>
        <w:tc>
          <w:tcPr>
            <w:tcW w:w="0" w:type="auto"/>
            <w:gridSpan w:val="4"/>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sz w:val="20"/>
                <w:szCs w:val="20"/>
                <w:lang w:val="ru-RU" w:eastAsia="ru-RU" w:bidi="ar-SA"/>
              </w:rPr>
            </w:pPr>
            <w:r w:rsidRPr="005A7BE5">
              <w:rPr>
                <w:rFonts w:ascii="Times New Roman" w:hAnsi="Times New Roman"/>
                <w:sz w:val="20"/>
                <w:szCs w:val="20"/>
                <w:lang w:val="ru-RU" w:eastAsia="ru-RU" w:bidi="ar-SA"/>
              </w:rPr>
              <w:t>к решению Тужинской районной Думы</w:t>
            </w:r>
          </w:p>
        </w:tc>
      </w:tr>
      <w:tr w:rsidR="005A7BE5" w:rsidRPr="005A7BE5" w:rsidTr="005A7BE5">
        <w:trPr>
          <w:trHeight w:val="375"/>
        </w:trPr>
        <w:tc>
          <w:tcPr>
            <w:tcW w:w="0" w:type="auto"/>
            <w:gridSpan w:val="4"/>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sz w:val="20"/>
                <w:szCs w:val="20"/>
                <w:lang w:val="ru-RU" w:eastAsia="ru-RU" w:bidi="ar-SA"/>
              </w:rPr>
            </w:pPr>
            <w:r w:rsidRPr="005A7BE5">
              <w:rPr>
                <w:rFonts w:ascii="Times New Roman" w:hAnsi="Times New Roman"/>
                <w:sz w:val="20"/>
                <w:szCs w:val="20"/>
                <w:lang w:val="ru-RU" w:eastAsia="ru-RU" w:bidi="ar-SA"/>
              </w:rPr>
              <w:t xml:space="preserve">                         от 30.05.2016    №  73/460                      </w:t>
            </w:r>
          </w:p>
        </w:tc>
      </w:tr>
      <w:tr w:rsidR="005A7BE5" w:rsidRPr="005A7BE5" w:rsidTr="005A7BE5">
        <w:trPr>
          <w:trHeight w:val="255"/>
        </w:trPr>
        <w:tc>
          <w:tcPr>
            <w:tcW w:w="0" w:type="auto"/>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p>
        </w:tc>
      </w:tr>
      <w:tr w:rsidR="005A7BE5" w:rsidRPr="005A7BE5" w:rsidTr="005A7BE5">
        <w:trPr>
          <w:trHeight w:val="375"/>
        </w:trPr>
        <w:tc>
          <w:tcPr>
            <w:tcW w:w="0" w:type="auto"/>
            <w:gridSpan w:val="4"/>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sz w:val="20"/>
                <w:szCs w:val="20"/>
                <w:lang w:val="ru-RU" w:eastAsia="ru-RU" w:bidi="ar-SA"/>
              </w:rPr>
            </w:pPr>
            <w:r w:rsidRPr="005A7BE5">
              <w:rPr>
                <w:rFonts w:ascii="Times New Roman" w:hAnsi="Times New Roman"/>
                <w:sz w:val="20"/>
                <w:szCs w:val="20"/>
                <w:lang w:val="ru-RU" w:eastAsia="ru-RU" w:bidi="ar-SA"/>
              </w:rPr>
              <w:t xml:space="preserve">                                                                                                                                       Приложение № 7</w:t>
            </w:r>
          </w:p>
        </w:tc>
      </w:tr>
      <w:tr w:rsidR="005A7BE5" w:rsidRPr="005A7BE5" w:rsidTr="005A7BE5">
        <w:trPr>
          <w:trHeight w:val="375"/>
        </w:trPr>
        <w:tc>
          <w:tcPr>
            <w:tcW w:w="0" w:type="auto"/>
            <w:gridSpan w:val="4"/>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sz w:val="20"/>
                <w:szCs w:val="20"/>
                <w:lang w:val="ru-RU" w:eastAsia="ru-RU" w:bidi="ar-SA"/>
              </w:rPr>
            </w:pPr>
            <w:r w:rsidRPr="005A7BE5">
              <w:rPr>
                <w:rFonts w:ascii="Times New Roman" w:hAnsi="Times New Roman"/>
                <w:sz w:val="20"/>
                <w:szCs w:val="20"/>
                <w:lang w:val="ru-RU" w:eastAsia="ru-RU" w:bidi="ar-SA"/>
              </w:rPr>
              <w:t>к решению Тужинской районной Думы</w:t>
            </w:r>
          </w:p>
        </w:tc>
      </w:tr>
      <w:tr w:rsidR="005A7BE5" w:rsidRPr="005A7BE5" w:rsidTr="005A7BE5">
        <w:trPr>
          <w:trHeight w:val="375"/>
        </w:trPr>
        <w:tc>
          <w:tcPr>
            <w:tcW w:w="0" w:type="auto"/>
            <w:gridSpan w:val="4"/>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sz w:val="20"/>
                <w:szCs w:val="20"/>
                <w:lang w:val="ru-RU" w:eastAsia="ru-RU" w:bidi="ar-SA"/>
              </w:rPr>
            </w:pPr>
            <w:r w:rsidRPr="005A7BE5">
              <w:rPr>
                <w:rFonts w:ascii="Times New Roman" w:hAnsi="Times New Roman"/>
                <w:sz w:val="20"/>
                <w:szCs w:val="20"/>
                <w:lang w:val="ru-RU" w:eastAsia="ru-RU" w:bidi="ar-SA"/>
              </w:rPr>
              <w:t xml:space="preserve">                                                                                                                         от 14.12.2015 № 67/408       </w:t>
            </w:r>
          </w:p>
        </w:tc>
      </w:tr>
      <w:tr w:rsidR="005A7BE5" w:rsidRPr="005A7BE5" w:rsidTr="005A7BE5">
        <w:trPr>
          <w:trHeight w:val="375"/>
        </w:trPr>
        <w:tc>
          <w:tcPr>
            <w:tcW w:w="0" w:type="auto"/>
            <w:gridSpan w:val="3"/>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sz w:val="20"/>
                <w:szCs w:val="20"/>
                <w:lang w:val="ru-RU" w:eastAsia="ru-RU" w:bidi="ar-SA"/>
              </w:rPr>
            </w:pPr>
          </w:p>
        </w:tc>
      </w:tr>
      <w:tr w:rsidR="005A7BE5" w:rsidRPr="005A7BE5" w:rsidTr="005A7BE5">
        <w:trPr>
          <w:trHeight w:val="375"/>
        </w:trPr>
        <w:tc>
          <w:tcPr>
            <w:tcW w:w="0" w:type="auto"/>
            <w:gridSpan w:val="4"/>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center"/>
              <w:rPr>
                <w:rFonts w:ascii="Times New Roman" w:hAnsi="Times New Roman"/>
                <w:b/>
                <w:bCs/>
                <w:sz w:val="20"/>
                <w:szCs w:val="20"/>
                <w:lang w:val="ru-RU" w:eastAsia="ru-RU" w:bidi="ar-SA"/>
              </w:rPr>
            </w:pPr>
            <w:r w:rsidRPr="005A7BE5">
              <w:rPr>
                <w:rFonts w:ascii="Times New Roman" w:hAnsi="Times New Roman"/>
                <w:b/>
                <w:bCs/>
                <w:sz w:val="20"/>
                <w:szCs w:val="20"/>
                <w:lang w:val="ru-RU" w:eastAsia="ru-RU" w:bidi="ar-SA"/>
              </w:rPr>
              <w:t>Распределение</w:t>
            </w:r>
          </w:p>
        </w:tc>
      </w:tr>
      <w:tr w:rsidR="005A7BE5" w:rsidRPr="005A7BE5" w:rsidTr="005A7BE5">
        <w:trPr>
          <w:trHeight w:val="80"/>
        </w:trPr>
        <w:tc>
          <w:tcPr>
            <w:tcW w:w="0" w:type="auto"/>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center"/>
              <w:rPr>
                <w:rFonts w:ascii="Times New Roman" w:hAnsi="Times New Roman"/>
                <w:b/>
                <w:bCs/>
                <w:sz w:val="20"/>
                <w:szCs w:val="20"/>
                <w:lang w:val="ru-RU" w:eastAsia="ru-RU" w:bidi="ar-SA"/>
              </w:rPr>
            </w:pPr>
            <w:r w:rsidRPr="005A7BE5">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2016 год</w:t>
            </w:r>
          </w:p>
        </w:tc>
      </w:tr>
      <w:tr w:rsidR="005A7BE5" w:rsidRPr="005A7BE5" w:rsidTr="00032CB5">
        <w:trPr>
          <w:trHeight w:val="111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Наименование расхода</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A7BE5" w:rsidRPr="005A7BE5" w:rsidRDefault="00FB6053" w:rsidP="005A7BE5">
            <w:pPr>
              <w:spacing w:after="0" w:line="240" w:lineRule="auto"/>
              <w:jc w:val="center"/>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Раз</w:t>
            </w:r>
            <w:r w:rsidR="005A7BE5" w:rsidRPr="005A7BE5">
              <w:rPr>
                <w:rFonts w:ascii="Times New Roman" w:hAnsi="Times New Roman"/>
                <w:color w:val="000000"/>
                <w:sz w:val="20"/>
                <w:szCs w:val="20"/>
                <w:lang w:val="ru-RU" w:eastAsia="ru-RU" w:bidi="ar-SA"/>
              </w:rPr>
              <w:t>дел</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5A7BE5" w:rsidRPr="005A7BE5" w:rsidRDefault="00FB6053" w:rsidP="005A7BE5">
            <w:pPr>
              <w:spacing w:after="0" w:line="240" w:lineRule="auto"/>
              <w:jc w:val="center"/>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Подраз</w:t>
            </w:r>
            <w:r w:rsidR="005A7BE5" w:rsidRPr="005A7BE5">
              <w:rPr>
                <w:rFonts w:ascii="Times New Roman" w:hAnsi="Times New Roman"/>
                <w:color w:val="000000"/>
                <w:sz w:val="20"/>
                <w:szCs w:val="20"/>
                <w:lang w:val="ru-RU" w:eastAsia="ru-RU" w:bidi="ar-SA"/>
              </w:rPr>
              <w:t>дел</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5A7BE5" w:rsidRPr="005A7BE5" w:rsidRDefault="00032CB5" w:rsidP="005A7BE5">
            <w:pPr>
              <w:spacing w:after="0" w:line="240" w:lineRule="auto"/>
              <w:jc w:val="center"/>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 xml:space="preserve">Сумма </w:t>
            </w:r>
            <w:r w:rsidR="005A7BE5" w:rsidRPr="005A7BE5">
              <w:rPr>
                <w:rFonts w:ascii="Times New Roman" w:hAnsi="Times New Roman"/>
                <w:color w:val="000000"/>
                <w:sz w:val="20"/>
                <w:szCs w:val="20"/>
                <w:lang w:val="ru-RU" w:eastAsia="ru-RU" w:bidi="ar-SA"/>
              </w:rPr>
              <w:t>(тыс. рублей)</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Всего расходов</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146 285,5</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Общегосударственные вопросы</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22 168,3</w:t>
            </w:r>
          </w:p>
        </w:tc>
      </w:tr>
      <w:tr w:rsidR="005A7BE5" w:rsidRPr="005A7BE5" w:rsidTr="00032CB5">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868,0</w:t>
            </w:r>
          </w:p>
        </w:tc>
      </w:tr>
      <w:tr w:rsidR="005A7BE5" w:rsidRPr="005A7BE5" w:rsidTr="00032CB5">
        <w:trPr>
          <w:trHeight w:val="94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216,0</w:t>
            </w:r>
          </w:p>
        </w:tc>
      </w:tr>
      <w:tr w:rsidR="005A7BE5" w:rsidRPr="005A7BE5" w:rsidTr="00032CB5">
        <w:trPr>
          <w:trHeight w:val="94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16 659,9</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Судебная система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3,8</w:t>
            </w:r>
          </w:p>
        </w:tc>
      </w:tr>
      <w:tr w:rsidR="005A7BE5" w:rsidRPr="005A7BE5" w:rsidTr="00032CB5">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486,0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Обеспечение проведения выборов и референдумов</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183,6</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Резервные фонды</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Другие общегосударственные вопросы</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3 671,0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Национальная оборона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02</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369,3</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Мобилизационная и вневойсковая подготовка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369,3</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03</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710,5</w:t>
            </w:r>
          </w:p>
        </w:tc>
      </w:tr>
      <w:tr w:rsidR="005A7BE5" w:rsidRPr="005A7BE5" w:rsidTr="00032CB5">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09</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657,5</w:t>
            </w:r>
          </w:p>
        </w:tc>
      </w:tr>
      <w:tr w:rsidR="005A7BE5" w:rsidRPr="005A7BE5" w:rsidTr="00032CB5">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53,0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Национальная экономика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04</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23 576,3</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Сельское хозяйство и рыболовство</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6 407,7</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Транспорт</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1 066,6</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Дорожное хозяйство (дорожные фонды)</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09</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15 963,5</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Другие вопросы в области национальной экономики</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138,5</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Охрана окружающей среды</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06</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280,0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Охрана объектов растительного и животного мира и среды их обитания</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280,0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Образование</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07</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61 320,4</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Дошкольное образование</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13 135,5</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Общее образование</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45 330,7</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Молодежная политика и оздоровление детей</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503,0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Другие вопросы в области образования</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09</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2 351,2</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Культура, кинематография</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08</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12 000,7</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Культура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11 390,9</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Другие вопросы в области культуры, кинематографии</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609,8</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Социальная политика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10</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10 255,1</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Пенсионное обеспечение</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500,7</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Социальное обеспечение населения</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2 856,0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Охрана семьи и детства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6 898,4</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Физическая культура и спорт</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1 541,6</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Массовый спорт</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1 541,6</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13</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718,3</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718,3</w:t>
            </w:r>
          </w:p>
        </w:tc>
      </w:tr>
      <w:tr w:rsidR="005A7BE5" w:rsidRPr="005A7BE5" w:rsidTr="00032CB5">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14</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13 345,0</w:t>
            </w:r>
          </w:p>
        </w:tc>
      </w:tr>
      <w:tr w:rsidR="005A7BE5" w:rsidRPr="005A7BE5" w:rsidTr="00032CB5">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1 111,0</w:t>
            </w:r>
          </w:p>
        </w:tc>
      </w:tr>
      <w:tr w:rsidR="005A7BE5" w:rsidRPr="005A7BE5" w:rsidTr="00032CB5">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Прочие межбюджетные трансферты общего характера</w:t>
            </w:r>
          </w:p>
        </w:tc>
        <w:tc>
          <w:tcPr>
            <w:tcW w:w="981"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w:t>
            </w:r>
          </w:p>
        </w:tc>
        <w:tc>
          <w:tcPr>
            <w:tcW w:w="629"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w:t>
            </w:r>
          </w:p>
        </w:tc>
        <w:tc>
          <w:tcPr>
            <w:tcW w:w="1558"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12 234,0</w:t>
            </w:r>
          </w:p>
        </w:tc>
      </w:tr>
    </w:tbl>
    <w:p w:rsidR="00167762" w:rsidRDefault="00167762" w:rsidP="00E77F7D">
      <w:pPr>
        <w:pStyle w:val="a3"/>
        <w:tabs>
          <w:tab w:val="left" w:pos="210"/>
        </w:tabs>
        <w:jc w:val="center"/>
        <w:rPr>
          <w:rFonts w:ascii="Times New Roman" w:hAnsi="Times New Roman"/>
          <w:sz w:val="20"/>
          <w:szCs w:val="20"/>
          <w:lang w:val="ru-RU"/>
        </w:rPr>
      </w:pPr>
    </w:p>
    <w:tbl>
      <w:tblPr>
        <w:tblW w:w="9600" w:type="dxa"/>
        <w:tblInd w:w="108" w:type="dxa"/>
        <w:tblLook w:val="04A0"/>
      </w:tblPr>
      <w:tblGrid>
        <w:gridCol w:w="6147"/>
        <w:gridCol w:w="1277"/>
        <w:gridCol w:w="885"/>
        <w:gridCol w:w="1291"/>
      </w:tblGrid>
      <w:tr w:rsidR="005A7BE5" w:rsidRPr="005A7BE5" w:rsidTr="005A7BE5">
        <w:trPr>
          <w:trHeight w:val="375"/>
        </w:trPr>
        <w:tc>
          <w:tcPr>
            <w:tcW w:w="9600" w:type="dxa"/>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Приложение № 3</w:t>
            </w:r>
          </w:p>
        </w:tc>
      </w:tr>
      <w:tr w:rsidR="005A7BE5" w:rsidRPr="005A7BE5" w:rsidTr="005A7BE5">
        <w:trPr>
          <w:trHeight w:val="375"/>
        </w:trPr>
        <w:tc>
          <w:tcPr>
            <w:tcW w:w="9600" w:type="dxa"/>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к решению Тужинской районной Думы</w:t>
            </w:r>
          </w:p>
        </w:tc>
      </w:tr>
      <w:tr w:rsidR="005A7BE5" w:rsidRPr="005A7BE5" w:rsidTr="005A7BE5">
        <w:trPr>
          <w:trHeight w:val="375"/>
        </w:trPr>
        <w:tc>
          <w:tcPr>
            <w:tcW w:w="9600" w:type="dxa"/>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 xml:space="preserve">от  30.05.2016    № 73/460                                                                     </w:t>
            </w:r>
          </w:p>
        </w:tc>
      </w:tr>
      <w:tr w:rsidR="005A7BE5" w:rsidRPr="005A7BE5" w:rsidTr="00C862BF">
        <w:trPr>
          <w:trHeight w:val="300"/>
        </w:trPr>
        <w:tc>
          <w:tcPr>
            <w:tcW w:w="6147" w:type="dxa"/>
            <w:tcBorders>
              <w:top w:val="nil"/>
              <w:left w:val="nil"/>
              <w:bottom w:val="nil"/>
              <w:right w:val="nil"/>
            </w:tcBorders>
            <w:shd w:val="clear" w:color="auto" w:fill="auto"/>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p>
        </w:tc>
        <w:tc>
          <w:tcPr>
            <w:tcW w:w="1277" w:type="dxa"/>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p>
        </w:tc>
        <w:tc>
          <w:tcPr>
            <w:tcW w:w="885" w:type="dxa"/>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p>
        </w:tc>
        <w:tc>
          <w:tcPr>
            <w:tcW w:w="1291" w:type="dxa"/>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p>
        </w:tc>
      </w:tr>
      <w:tr w:rsidR="005A7BE5" w:rsidRPr="005A7BE5" w:rsidTr="005A7BE5">
        <w:trPr>
          <w:trHeight w:val="375"/>
        </w:trPr>
        <w:tc>
          <w:tcPr>
            <w:tcW w:w="9600" w:type="dxa"/>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Приложение № 8</w:t>
            </w:r>
          </w:p>
        </w:tc>
      </w:tr>
      <w:tr w:rsidR="005A7BE5" w:rsidRPr="005A7BE5" w:rsidTr="005A7BE5">
        <w:trPr>
          <w:trHeight w:val="375"/>
        </w:trPr>
        <w:tc>
          <w:tcPr>
            <w:tcW w:w="9600" w:type="dxa"/>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к решению Тужинской районной Думы</w:t>
            </w:r>
          </w:p>
        </w:tc>
      </w:tr>
      <w:tr w:rsidR="005A7BE5" w:rsidRPr="005A7BE5" w:rsidTr="005A7BE5">
        <w:trPr>
          <w:trHeight w:val="375"/>
        </w:trPr>
        <w:tc>
          <w:tcPr>
            <w:tcW w:w="9600" w:type="dxa"/>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 xml:space="preserve">от  14.12.2015  № 67/408                         </w:t>
            </w:r>
          </w:p>
        </w:tc>
      </w:tr>
      <w:tr w:rsidR="005A7BE5" w:rsidRPr="005A7BE5" w:rsidTr="005A7BE5">
        <w:trPr>
          <w:trHeight w:val="375"/>
        </w:trPr>
        <w:tc>
          <w:tcPr>
            <w:tcW w:w="9600" w:type="dxa"/>
            <w:gridSpan w:val="4"/>
            <w:tcBorders>
              <w:top w:val="nil"/>
              <w:left w:val="nil"/>
              <w:bottom w:val="nil"/>
              <w:right w:val="nil"/>
            </w:tcBorders>
            <w:shd w:val="clear" w:color="auto" w:fill="auto"/>
            <w:noWrap/>
            <w:vAlign w:val="bottom"/>
            <w:hideMark/>
          </w:tcPr>
          <w:p w:rsidR="005A7BE5" w:rsidRPr="005A7BE5" w:rsidRDefault="005A7BE5" w:rsidP="005A7BE5">
            <w:pPr>
              <w:spacing w:after="0" w:line="240" w:lineRule="auto"/>
              <w:jc w:val="center"/>
              <w:rPr>
                <w:rFonts w:ascii="Times New Roman" w:hAnsi="Times New Roman"/>
                <w:b/>
                <w:bCs/>
                <w:sz w:val="20"/>
                <w:szCs w:val="20"/>
                <w:lang w:val="ru-RU" w:eastAsia="ru-RU" w:bidi="ar-SA"/>
              </w:rPr>
            </w:pPr>
            <w:r w:rsidRPr="005A7BE5">
              <w:rPr>
                <w:rFonts w:ascii="Times New Roman" w:hAnsi="Times New Roman"/>
                <w:b/>
                <w:bCs/>
                <w:sz w:val="20"/>
                <w:szCs w:val="20"/>
                <w:lang w:val="ru-RU" w:eastAsia="ru-RU" w:bidi="ar-SA"/>
              </w:rPr>
              <w:t>Распределение</w:t>
            </w:r>
          </w:p>
        </w:tc>
      </w:tr>
      <w:tr w:rsidR="005A7BE5" w:rsidRPr="005A7BE5" w:rsidTr="00C862BF">
        <w:trPr>
          <w:trHeight w:val="730"/>
        </w:trPr>
        <w:tc>
          <w:tcPr>
            <w:tcW w:w="9600" w:type="dxa"/>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center"/>
              <w:rPr>
                <w:rFonts w:ascii="Times New Roman" w:hAnsi="Times New Roman"/>
                <w:b/>
                <w:bCs/>
                <w:sz w:val="20"/>
                <w:szCs w:val="20"/>
                <w:lang w:val="ru-RU" w:eastAsia="ru-RU" w:bidi="ar-SA"/>
              </w:rPr>
            </w:pPr>
            <w:r w:rsidRPr="005A7BE5">
              <w:rPr>
                <w:rFonts w:ascii="Times New Roman" w:hAnsi="Times New Roman"/>
                <w:b/>
                <w:bCs/>
                <w:sz w:val="20"/>
                <w:szCs w:val="20"/>
                <w:lang w:val="ru-RU" w:eastAsia="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5A7BE5" w:rsidRPr="005A7BE5" w:rsidTr="00C862BF">
        <w:trPr>
          <w:trHeight w:val="274"/>
        </w:trPr>
        <w:tc>
          <w:tcPr>
            <w:tcW w:w="9600" w:type="dxa"/>
            <w:gridSpan w:val="4"/>
            <w:tcBorders>
              <w:top w:val="nil"/>
              <w:left w:val="nil"/>
              <w:bottom w:val="nil"/>
              <w:right w:val="nil"/>
            </w:tcBorders>
            <w:shd w:val="clear" w:color="auto" w:fill="auto"/>
            <w:vAlign w:val="bottom"/>
            <w:hideMark/>
          </w:tcPr>
          <w:p w:rsidR="005A7BE5" w:rsidRPr="005A7BE5" w:rsidRDefault="005A7BE5" w:rsidP="005A7BE5">
            <w:pPr>
              <w:spacing w:after="0" w:line="240" w:lineRule="auto"/>
              <w:jc w:val="center"/>
              <w:rPr>
                <w:rFonts w:ascii="Times New Roman" w:hAnsi="Times New Roman"/>
                <w:b/>
                <w:bCs/>
                <w:sz w:val="20"/>
                <w:szCs w:val="20"/>
                <w:lang w:val="ru-RU" w:eastAsia="ru-RU" w:bidi="ar-SA"/>
              </w:rPr>
            </w:pPr>
            <w:r w:rsidRPr="005A7BE5">
              <w:rPr>
                <w:rFonts w:ascii="Times New Roman" w:hAnsi="Times New Roman"/>
                <w:b/>
                <w:bCs/>
                <w:sz w:val="20"/>
                <w:szCs w:val="20"/>
                <w:lang w:val="ru-RU" w:eastAsia="ru-RU" w:bidi="ar-SA"/>
              </w:rPr>
              <w:t>на 2016 год</w:t>
            </w:r>
          </w:p>
        </w:tc>
      </w:tr>
      <w:tr w:rsidR="005A7BE5" w:rsidRPr="005A7BE5" w:rsidTr="00C862BF">
        <w:trPr>
          <w:trHeight w:val="780"/>
        </w:trPr>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Наименование расхода</w:t>
            </w:r>
          </w:p>
        </w:tc>
        <w:tc>
          <w:tcPr>
            <w:tcW w:w="1277" w:type="dxa"/>
            <w:tcBorders>
              <w:top w:val="single" w:sz="4" w:space="0" w:color="auto"/>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Целевая статья</w:t>
            </w:r>
          </w:p>
        </w:tc>
        <w:tc>
          <w:tcPr>
            <w:tcW w:w="885" w:type="dxa"/>
            <w:tcBorders>
              <w:top w:val="single" w:sz="4" w:space="0" w:color="auto"/>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 xml:space="preserve"> Вид расхода</w:t>
            </w:r>
          </w:p>
        </w:tc>
        <w:tc>
          <w:tcPr>
            <w:tcW w:w="1291" w:type="dxa"/>
            <w:tcBorders>
              <w:top w:val="single" w:sz="4" w:space="0" w:color="auto"/>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Сумма      (тыс. рублей)</w:t>
            </w:r>
          </w:p>
        </w:tc>
      </w:tr>
      <w:tr w:rsidR="005A7BE5" w:rsidRPr="005A7BE5" w:rsidTr="00C862BF">
        <w:trPr>
          <w:trHeight w:val="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Всего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146 285,5</w:t>
            </w:r>
          </w:p>
        </w:tc>
      </w:tr>
      <w:tr w:rsidR="005A7BE5" w:rsidRPr="005A7BE5" w:rsidTr="00C862BF">
        <w:trPr>
          <w:trHeight w:val="5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0100000000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68 378,2</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21 540,3</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Детские дошкольные учреждения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6 430,7</w:t>
            </w:r>
          </w:p>
        </w:tc>
      </w:tr>
      <w:tr w:rsidR="005A7BE5" w:rsidRPr="005A7BE5" w:rsidTr="00C862BF">
        <w:trPr>
          <w:trHeight w:val="158"/>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010000210А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1 444,0</w:t>
            </w:r>
          </w:p>
        </w:tc>
      </w:tr>
      <w:tr w:rsidR="005A7BE5" w:rsidRPr="005A7BE5" w:rsidTr="00C862BF">
        <w:trPr>
          <w:trHeight w:val="83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010000210А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1 444,0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010000210Б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2 531,0</w:t>
            </w:r>
          </w:p>
        </w:tc>
      </w:tr>
      <w:tr w:rsidR="005A7BE5" w:rsidRPr="005A7BE5" w:rsidTr="00C862BF">
        <w:trPr>
          <w:trHeight w:val="72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010000210Б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2 531,0</w:t>
            </w:r>
          </w:p>
        </w:tc>
      </w:tr>
      <w:tr w:rsidR="005A7BE5" w:rsidRPr="005A7BE5" w:rsidTr="00C862BF">
        <w:trPr>
          <w:trHeight w:val="46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2 455,7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2 176,2</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279,5</w:t>
            </w:r>
          </w:p>
        </w:tc>
      </w:tr>
      <w:tr w:rsidR="005A7BE5" w:rsidRPr="005A7BE5" w:rsidTr="00FB6053">
        <w:trPr>
          <w:trHeight w:val="374"/>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8 282,5</w:t>
            </w:r>
          </w:p>
        </w:tc>
      </w:tr>
      <w:tr w:rsidR="005A7BE5" w:rsidRPr="005A7BE5" w:rsidTr="00C862BF">
        <w:trPr>
          <w:trHeight w:val="358"/>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1 016,3</w:t>
            </w:r>
          </w:p>
        </w:tc>
      </w:tr>
      <w:tr w:rsidR="005A7BE5" w:rsidRPr="005A7BE5" w:rsidTr="00C862BF">
        <w:trPr>
          <w:trHeight w:val="87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1 016,3</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010000215Б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1 786,1</w:t>
            </w:r>
          </w:p>
        </w:tc>
      </w:tr>
      <w:tr w:rsidR="005A7BE5" w:rsidRPr="005A7BE5" w:rsidTr="00C862BF">
        <w:trPr>
          <w:trHeight w:val="838"/>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010000215Б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1 786,1</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5 480,1</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4 857,0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623,1</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Организация дополнительного образования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4 533,5</w:t>
            </w:r>
          </w:p>
        </w:tc>
      </w:tr>
      <w:tr w:rsidR="005A7BE5" w:rsidRPr="005A7BE5" w:rsidTr="00C862BF">
        <w:trPr>
          <w:trHeight w:val="361"/>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1 105,0</w:t>
            </w:r>
          </w:p>
        </w:tc>
      </w:tr>
      <w:tr w:rsidR="005A7BE5" w:rsidRPr="005A7BE5" w:rsidTr="00C862BF">
        <w:trPr>
          <w:trHeight w:val="894"/>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1 105,0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1 934,0</w:t>
            </w:r>
          </w:p>
        </w:tc>
      </w:tr>
      <w:tr w:rsidR="005A7BE5" w:rsidRPr="005A7BE5" w:rsidTr="00C862BF">
        <w:trPr>
          <w:trHeight w:val="91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1 934,0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1 504,5</w:t>
            </w:r>
          </w:p>
        </w:tc>
      </w:tr>
      <w:tr w:rsidR="005A7BE5" w:rsidRPr="005A7BE5" w:rsidTr="00C862BF">
        <w:trPr>
          <w:trHeight w:val="82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16,2</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710,7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777,6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Обеспечение деятельности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2 264,9</w:t>
            </w:r>
          </w:p>
        </w:tc>
      </w:tr>
      <w:tr w:rsidR="005A7BE5" w:rsidRPr="005A7BE5" w:rsidTr="00C862BF">
        <w:trPr>
          <w:trHeight w:val="232"/>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794,0</w:t>
            </w:r>
          </w:p>
        </w:tc>
      </w:tr>
      <w:tr w:rsidR="005A7BE5" w:rsidRPr="005A7BE5" w:rsidTr="00C862BF">
        <w:trPr>
          <w:trHeight w:val="90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794,0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1 392,0</w:t>
            </w:r>
          </w:p>
        </w:tc>
      </w:tr>
      <w:tr w:rsidR="005A7BE5" w:rsidRPr="005A7BE5" w:rsidTr="00C862BF">
        <w:trPr>
          <w:trHeight w:val="8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1 392,0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97,6</w:t>
            </w:r>
          </w:p>
        </w:tc>
      </w:tr>
      <w:tr w:rsidR="005A7BE5" w:rsidRPr="005A7BE5" w:rsidTr="00C862BF">
        <w:trPr>
          <w:trHeight w:val="978"/>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88,7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7,5</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0100003000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6 702,6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0100003000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6 702,6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25,0</w:t>
            </w:r>
          </w:p>
        </w:tc>
      </w:tr>
      <w:tr w:rsidR="005A7BE5" w:rsidRPr="005A7BE5" w:rsidTr="00C862BF">
        <w:trPr>
          <w:trHeight w:val="561"/>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0100004150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25,0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0100004150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25,0</w:t>
            </w:r>
          </w:p>
        </w:tc>
      </w:tr>
      <w:tr w:rsidR="005A7BE5" w:rsidRPr="005A7BE5" w:rsidTr="00C862BF">
        <w:trPr>
          <w:trHeight w:val="9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0100015000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366,9</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0100015060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366,9</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0100015060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366,9</w:t>
            </w:r>
          </w:p>
        </w:tc>
      </w:tr>
      <w:tr w:rsidR="005A7BE5" w:rsidRPr="005A7BE5" w:rsidTr="00C862BF">
        <w:trPr>
          <w:trHeight w:val="9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5 595,7</w:t>
            </w:r>
          </w:p>
        </w:tc>
      </w:tr>
      <w:tr w:rsidR="005A7BE5" w:rsidRPr="005A7BE5" w:rsidTr="00C862BF">
        <w:trPr>
          <w:trHeight w:val="85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0100016080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2 274,0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Социальное обеспечение и иные выплаты населению</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0100016080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2 274,0</w:t>
            </w:r>
          </w:p>
        </w:tc>
      </w:tr>
      <w:tr w:rsidR="005A7BE5" w:rsidRPr="005A7BE5" w:rsidTr="00C862BF">
        <w:trPr>
          <w:trHeight w:val="1735"/>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7" w:type="dxa"/>
            <w:tcBorders>
              <w:top w:val="nil"/>
              <w:left w:val="nil"/>
              <w:bottom w:val="single" w:sz="4" w:space="0" w:color="auto"/>
              <w:right w:val="single" w:sz="4" w:space="0" w:color="auto"/>
            </w:tcBorders>
            <w:shd w:val="clear" w:color="000000" w:fill="FFFFFF"/>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0100016090</w:t>
            </w:r>
          </w:p>
        </w:tc>
        <w:tc>
          <w:tcPr>
            <w:tcW w:w="885" w:type="dxa"/>
            <w:tcBorders>
              <w:top w:val="nil"/>
              <w:left w:val="nil"/>
              <w:bottom w:val="single" w:sz="4" w:space="0" w:color="auto"/>
              <w:right w:val="single" w:sz="4" w:space="0" w:color="auto"/>
            </w:tcBorders>
            <w:shd w:val="clear" w:color="000000" w:fill="FFFFFF"/>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19,6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по администрированию</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0100016094</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19,6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0100016094</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19,6</w:t>
            </w:r>
          </w:p>
        </w:tc>
      </w:tr>
      <w:tr w:rsidR="005A7BE5" w:rsidRPr="005A7BE5" w:rsidTr="00C862BF">
        <w:trPr>
          <w:trHeight w:val="9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697,2</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10,5</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Социальное обеспечение и иные выплаты населению</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686,7</w:t>
            </w:r>
          </w:p>
        </w:tc>
      </w:tr>
      <w:tr w:rsidR="005A7BE5" w:rsidRPr="005A7BE5" w:rsidTr="00C862BF">
        <w:trPr>
          <w:trHeight w:val="183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2 605,0</w:t>
            </w:r>
          </w:p>
        </w:tc>
      </w:tr>
      <w:tr w:rsidR="005A7BE5" w:rsidRPr="005A7BE5" w:rsidTr="00C862BF">
        <w:trPr>
          <w:trHeight w:val="70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2 361,3</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23,7</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220,0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межбюджетные трансферты из областного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0100017000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30 219,5</w:t>
            </w:r>
          </w:p>
        </w:tc>
      </w:tr>
      <w:tr w:rsidR="005A7BE5" w:rsidRPr="005A7BE5" w:rsidTr="00C862BF">
        <w:trPr>
          <w:trHeight w:val="94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25 931,0</w:t>
            </w:r>
          </w:p>
        </w:tc>
      </w:tr>
      <w:tr w:rsidR="005A7BE5" w:rsidRPr="005A7BE5" w:rsidTr="00C862BF">
        <w:trPr>
          <w:trHeight w:val="86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25 438,8</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492,2</w:t>
            </w:r>
          </w:p>
        </w:tc>
      </w:tr>
      <w:tr w:rsidR="005A7BE5" w:rsidRPr="005A7BE5" w:rsidTr="00C862BF">
        <w:trPr>
          <w:trHeight w:val="63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4 288,5</w:t>
            </w:r>
          </w:p>
        </w:tc>
      </w:tr>
      <w:tr w:rsidR="005A7BE5" w:rsidRPr="005A7BE5" w:rsidTr="00C862BF">
        <w:trPr>
          <w:trHeight w:val="84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4 179,4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109,1</w:t>
            </w:r>
          </w:p>
        </w:tc>
      </w:tr>
      <w:tr w:rsidR="005A7BE5" w:rsidRPr="005A7BE5" w:rsidTr="00C862BF">
        <w:trPr>
          <w:trHeight w:val="160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w:t>
            </w:r>
            <w:r w:rsidR="00C862BF">
              <w:rPr>
                <w:rFonts w:ascii="Times New Roman" w:hAnsi="Times New Roman"/>
                <w:color w:val="000000"/>
                <w:sz w:val="20"/>
                <w:szCs w:val="20"/>
                <w:lang w:val="ru-RU" w:eastAsia="ru-RU" w:bidi="ar-SA"/>
              </w:rPr>
              <w:t>хся без попечения родителей, лиц</w:t>
            </w:r>
            <w:r w:rsidRPr="005A7BE5">
              <w:rPr>
                <w:rFonts w:ascii="Times New Roman" w:hAnsi="Times New Roman"/>
                <w:color w:val="000000"/>
                <w:sz w:val="20"/>
                <w:szCs w:val="20"/>
                <w:lang w:val="ru-RU" w:eastAsia="ru-RU" w:bidi="ar-SA"/>
              </w:rPr>
              <w:t xml:space="preserve"> из числа детей-сирот и детей, оставшихся без попечения родителей, детей, попавших в сложную жизненную ситуацию</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01000R0820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3 907,6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Приобретение (строительство) жилого помещения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01000R0821</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3 907,6</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01000R0821</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3 907,6</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01000S5060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01000S5060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20,4</w:t>
            </w:r>
          </w:p>
        </w:tc>
      </w:tr>
      <w:tr w:rsidR="005A7BE5" w:rsidRPr="005A7BE5" w:rsidTr="00C862BF">
        <w:trPr>
          <w:trHeight w:val="5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0200000000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17 212,2</w:t>
            </w:r>
          </w:p>
        </w:tc>
      </w:tr>
      <w:tr w:rsidR="005A7BE5" w:rsidRPr="005A7BE5" w:rsidTr="00C862BF">
        <w:trPr>
          <w:trHeight w:val="30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15 053,9</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Центральный аппарат</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14 308,9</w:t>
            </w:r>
          </w:p>
        </w:tc>
      </w:tr>
      <w:tr w:rsidR="005A7BE5" w:rsidRPr="005A7BE5" w:rsidTr="00C862BF">
        <w:trPr>
          <w:trHeight w:val="224"/>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4 520,0</w:t>
            </w:r>
          </w:p>
        </w:tc>
      </w:tr>
      <w:tr w:rsidR="005A7BE5" w:rsidRPr="005A7BE5" w:rsidTr="00C862BF">
        <w:trPr>
          <w:trHeight w:val="75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4 520,0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7 923,0</w:t>
            </w:r>
          </w:p>
        </w:tc>
      </w:tr>
      <w:tr w:rsidR="005A7BE5" w:rsidRPr="005A7BE5" w:rsidTr="00C862BF">
        <w:trPr>
          <w:trHeight w:val="93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7 923,0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1 865,9</w:t>
            </w:r>
          </w:p>
        </w:tc>
      </w:tr>
      <w:tr w:rsidR="005A7BE5" w:rsidRPr="005A7BE5" w:rsidTr="00C862BF">
        <w:trPr>
          <w:trHeight w:val="9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 </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1 816,3</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47,2</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Глава местной администрации (исполнительно-распорядительного органа муниципального образования)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745,0</w:t>
            </w:r>
          </w:p>
        </w:tc>
      </w:tr>
      <w:tr w:rsidR="005A7BE5" w:rsidRPr="005A7BE5" w:rsidTr="00C862BF">
        <w:trPr>
          <w:trHeight w:val="22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020000108А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271,0</w:t>
            </w:r>
          </w:p>
        </w:tc>
      </w:tr>
      <w:tr w:rsidR="005A7BE5" w:rsidRPr="005A7BE5" w:rsidTr="00C862BF">
        <w:trPr>
          <w:trHeight w:val="75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020000108А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271,0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020000108Б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474,0</w:t>
            </w:r>
          </w:p>
        </w:tc>
      </w:tr>
      <w:tr w:rsidR="005A7BE5" w:rsidRPr="005A7BE5" w:rsidTr="00C862BF">
        <w:trPr>
          <w:trHeight w:val="93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020000108Б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474,0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0200002000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588,0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Обеспечение деятельности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0200002220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588,0</w:t>
            </w:r>
          </w:p>
        </w:tc>
      </w:tr>
      <w:tr w:rsidR="005A7BE5" w:rsidRPr="005A7BE5" w:rsidTr="00C862BF">
        <w:trPr>
          <w:trHeight w:val="28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020000222А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215,0</w:t>
            </w:r>
          </w:p>
        </w:tc>
      </w:tr>
      <w:tr w:rsidR="005A7BE5" w:rsidRPr="005A7BE5" w:rsidTr="00C862BF">
        <w:trPr>
          <w:trHeight w:val="95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020000222А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215,0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020000222Б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373,0</w:t>
            </w:r>
          </w:p>
        </w:tc>
      </w:tr>
      <w:tr w:rsidR="005A7BE5" w:rsidRPr="005A7BE5" w:rsidTr="00C862BF">
        <w:trPr>
          <w:trHeight w:val="848"/>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020000222Б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373,0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0200008000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500,7</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Пенсия за выслугу лет государственным и муниципальным гражданским служащим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0200008040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Социальное обеспечение и иные выплаты населению</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0200008040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Другие общегосударственные вопросы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0200013000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6,2</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Исполнение судебных актов по обращению взыскания на средства бюджета муниципального района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0200013050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6,2</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0200013050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6,2</w:t>
            </w:r>
          </w:p>
        </w:tc>
      </w:tr>
      <w:tr w:rsidR="005A7BE5" w:rsidRPr="005A7BE5" w:rsidTr="00C862BF">
        <w:trPr>
          <w:trHeight w:val="58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688,8</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Осуществление деятельности по опеке и попечительству</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414,0</w:t>
            </w:r>
          </w:p>
        </w:tc>
      </w:tr>
      <w:tr w:rsidR="005A7BE5" w:rsidRPr="005A7BE5" w:rsidTr="00C862BF">
        <w:trPr>
          <w:trHeight w:val="63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410,0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w:t>
            </w:r>
          </w:p>
        </w:tc>
      </w:tr>
      <w:tr w:rsidR="005A7BE5" w:rsidRPr="005A7BE5" w:rsidTr="00C862BF">
        <w:trPr>
          <w:trHeight w:val="1038"/>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274,0</w:t>
            </w:r>
          </w:p>
        </w:tc>
      </w:tr>
      <w:tr w:rsidR="005A7BE5" w:rsidRPr="005A7BE5" w:rsidTr="00C862BF">
        <w:trPr>
          <w:trHeight w:val="791"/>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272,0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w:t>
            </w:r>
          </w:p>
        </w:tc>
      </w:tr>
      <w:tr w:rsidR="005A7BE5" w:rsidRPr="005A7BE5" w:rsidTr="00C862BF">
        <w:trPr>
          <w:trHeight w:val="41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Осуществление полномочий Российской Федерации по проведению Всероссийской сельскохозяйственной переписи в 2016 году</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0200053910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374,6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0200053910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374,6</w:t>
            </w:r>
          </w:p>
        </w:tc>
      </w:tr>
      <w:tr w:rsidR="005A7BE5" w:rsidRPr="005A7BE5" w:rsidTr="00C862BF">
        <w:trPr>
          <w:trHeight w:val="5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0300000000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16 805,9</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15 189,6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Организация дополнительного образования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0300002190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2 247,6</w:t>
            </w:r>
          </w:p>
        </w:tc>
      </w:tr>
      <w:tr w:rsidR="005A7BE5" w:rsidRPr="005A7BE5" w:rsidTr="00C862BF">
        <w:trPr>
          <w:trHeight w:val="32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030000219А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770,0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030000219А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770,0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030000219Б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1 352,0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030000219Б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1 352,0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030000219В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125,6</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030000219В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125,6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Обеспечение деятельности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2 922,4</w:t>
            </w:r>
          </w:p>
        </w:tc>
      </w:tr>
      <w:tr w:rsidR="005A7BE5" w:rsidRPr="005A7BE5" w:rsidTr="00C862BF">
        <w:trPr>
          <w:trHeight w:val="212"/>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030000222А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1 047,7</w:t>
            </w:r>
          </w:p>
        </w:tc>
      </w:tr>
      <w:tr w:rsidR="005A7BE5" w:rsidRPr="005A7BE5" w:rsidTr="00C862BF">
        <w:trPr>
          <w:trHeight w:val="101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030000222А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1 047,7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030000222Б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1 836,9</w:t>
            </w:r>
          </w:p>
        </w:tc>
      </w:tr>
      <w:tr w:rsidR="005A7BE5" w:rsidRPr="005A7BE5" w:rsidTr="00C862BF">
        <w:trPr>
          <w:trHeight w:val="908"/>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030000222Б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1 836,9</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37,8</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29,9</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7,9</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Дворцы, дома и другие учреждения культуры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5 492,7</w:t>
            </w:r>
          </w:p>
        </w:tc>
      </w:tr>
      <w:tr w:rsidR="005A7BE5" w:rsidRPr="005A7BE5" w:rsidTr="00C862BF">
        <w:trPr>
          <w:trHeight w:val="30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030000224А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1 505,0</w:t>
            </w:r>
          </w:p>
        </w:tc>
      </w:tr>
      <w:tr w:rsidR="005A7BE5" w:rsidRPr="005A7BE5" w:rsidTr="00C862BF">
        <w:trPr>
          <w:trHeight w:val="96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030000224А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1 505,0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030000224Б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2 638,0</w:t>
            </w:r>
          </w:p>
        </w:tc>
      </w:tr>
      <w:tr w:rsidR="005A7BE5" w:rsidRPr="005A7BE5" w:rsidTr="00C862BF">
        <w:trPr>
          <w:trHeight w:val="67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030000224Б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2 638,0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1 291,7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1 206,0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85,7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Музеи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864,4</w:t>
            </w:r>
          </w:p>
        </w:tc>
      </w:tr>
      <w:tr w:rsidR="005A7BE5" w:rsidRPr="005A7BE5" w:rsidTr="00C862BF">
        <w:trPr>
          <w:trHeight w:val="194"/>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030000225А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266,0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030000225А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266,0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030000225Б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466,0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030000225Б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466,0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030000225В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132,4</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030000225В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132,4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Библиотеки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3 720,5</w:t>
            </w:r>
          </w:p>
        </w:tc>
      </w:tr>
      <w:tr w:rsidR="005A7BE5" w:rsidRPr="005A7BE5" w:rsidTr="00C862BF">
        <w:trPr>
          <w:trHeight w:val="38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030000226А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1 214,0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030000226А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1 214,0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030000226Б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2 128,0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030000226Б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2 128,0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030000226В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378,5</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030000226В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378,5</w:t>
            </w:r>
          </w:p>
        </w:tc>
      </w:tr>
      <w:tr w:rsidR="005A7BE5" w:rsidRPr="005A7BE5" w:rsidTr="00C862BF">
        <w:trPr>
          <w:trHeight w:val="58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265,3</w:t>
            </w:r>
          </w:p>
        </w:tc>
      </w:tr>
      <w:tr w:rsidR="005A7BE5" w:rsidRPr="005A7BE5" w:rsidTr="00C862BF">
        <w:trPr>
          <w:trHeight w:val="961"/>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49,6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212,7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w:t>
            </w:r>
          </w:p>
        </w:tc>
      </w:tr>
      <w:tr w:rsidR="005A7BE5" w:rsidRPr="005A7BE5" w:rsidTr="00C862BF">
        <w:trPr>
          <w:trHeight w:val="54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0300016000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251,0</w:t>
            </w:r>
          </w:p>
        </w:tc>
      </w:tr>
      <w:tr w:rsidR="005A7BE5" w:rsidRPr="005A7BE5" w:rsidTr="00C862BF">
        <w:trPr>
          <w:trHeight w:val="119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251,0</w:t>
            </w:r>
          </w:p>
        </w:tc>
      </w:tr>
      <w:tr w:rsidR="005A7BE5" w:rsidRPr="005A7BE5" w:rsidTr="00C862BF">
        <w:trPr>
          <w:trHeight w:val="822"/>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129,0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122,0</w:t>
            </w:r>
          </w:p>
        </w:tc>
      </w:tr>
      <w:tr w:rsidR="005A7BE5" w:rsidRPr="005A7BE5" w:rsidTr="00C862BF">
        <w:trPr>
          <w:trHeight w:val="53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03000S5170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w:t>
            </w:r>
          </w:p>
        </w:tc>
      </w:tr>
      <w:tr w:rsidR="005A7BE5" w:rsidRPr="005A7BE5" w:rsidTr="00C862BF">
        <w:trPr>
          <w:trHeight w:val="471"/>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03000S5172</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03000S5172</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w:t>
            </w:r>
          </w:p>
        </w:tc>
      </w:tr>
      <w:tr w:rsidR="005A7BE5" w:rsidRPr="005A7BE5" w:rsidTr="00C862BF">
        <w:trPr>
          <w:trHeight w:val="95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03000S5430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1 000,0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Разработка проектной документации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03000S5431</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400,0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03000S5431</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Строительство многофункционального центра культуры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03000S5432</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03000S5432</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600,0</w:t>
            </w:r>
          </w:p>
        </w:tc>
      </w:tr>
      <w:tr w:rsidR="005A7BE5" w:rsidRPr="005A7BE5" w:rsidTr="00C862BF">
        <w:trPr>
          <w:trHeight w:val="58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0400000000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834,5</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0400002000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657,5</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Обеспечение деятельности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0400002220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657,5</w:t>
            </w:r>
          </w:p>
        </w:tc>
      </w:tr>
      <w:tr w:rsidR="005A7BE5" w:rsidRPr="005A7BE5" w:rsidTr="00C862BF">
        <w:trPr>
          <w:trHeight w:val="36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040000222А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237,0</w:t>
            </w:r>
          </w:p>
        </w:tc>
      </w:tr>
      <w:tr w:rsidR="005A7BE5" w:rsidRPr="005A7BE5" w:rsidTr="00C862BF">
        <w:trPr>
          <w:trHeight w:val="892"/>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040000222А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237,0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040000222Б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414,0</w:t>
            </w:r>
          </w:p>
        </w:tc>
      </w:tr>
      <w:tr w:rsidR="005A7BE5" w:rsidRPr="005A7BE5" w:rsidTr="00C862BF">
        <w:trPr>
          <w:trHeight w:val="98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040000222Б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414,0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6,5</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040000222В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6,5</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97,0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0400004030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53,0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0400004030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53,0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Трудоустройство несовершеннолетних</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0400004060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26,4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0400004060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26,4</w:t>
            </w:r>
          </w:p>
        </w:tc>
      </w:tr>
      <w:tr w:rsidR="005A7BE5" w:rsidRPr="005A7BE5" w:rsidTr="00C862BF">
        <w:trPr>
          <w:trHeight w:val="422"/>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17,6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17,6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Резервные фонды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0400007000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Резервные фонды местных администраций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0400007030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0400007030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r>
      <w:tr w:rsidR="005A7BE5" w:rsidRPr="005A7BE5" w:rsidTr="00C862BF">
        <w:trPr>
          <w:trHeight w:val="561"/>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0500000000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14 434,0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Обслуживание муниципального долга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0500006000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1 804,8</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0500006000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1 804,8</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Выравнивание бюджетной обеспеченности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4 116,7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0500014100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4 116,7</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0500014100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4 116,7</w:t>
            </w:r>
          </w:p>
        </w:tc>
      </w:tr>
      <w:tr w:rsidR="005A7BE5" w:rsidRPr="005A7BE5" w:rsidTr="00C862BF">
        <w:trPr>
          <w:trHeight w:val="55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0500015000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6 523,0</w:t>
            </w:r>
          </w:p>
        </w:tc>
      </w:tr>
      <w:tr w:rsidR="005A7BE5" w:rsidRPr="005A7BE5" w:rsidTr="00C862BF">
        <w:trPr>
          <w:trHeight w:val="49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0500015170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6 523,0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0500015170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6 523,0</w:t>
            </w:r>
          </w:p>
        </w:tc>
      </w:tr>
      <w:tr w:rsidR="005A7BE5" w:rsidRPr="005A7BE5" w:rsidTr="00C862BF">
        <w:trPr>
          <w:trHeight w:val="9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0500016000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1 112,4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Расчет и предоставление дотаций бюджетам поселений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0500016030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1 111,0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0500016030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1 111,0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0500016050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0500016050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межбюджетные трансферты из областного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0500017000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507,8</w:t>
            </w:r>
          </w:p>
        </w:tc>
      </w:tr>
      <w:tr w:rsidR="005A7BE5" w:rsidRPr="005A7BE5" w:rsidTr="00C862BF">
        <w:trPr>
          <w:trHeight w:val="62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0500017050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507,8</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0500017050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507,8</w:t>
            </w:r>
          </w:p>
        </w:tc>
      </w:tr>
      <w:tr w:rsidR="005A7BE5" w:rsidRPr="005A7BE5" w:rsidTr="00C862BF">
        <w:trPr>
          <w:trHeight w:val="68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0500051180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369,3</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Межбюджетные трансферты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0500051180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369,3</w:t>
            </w:r>
          </w:p>
        </w:tc>
      </w:tr>
      <w:tr w:rsidR="005A7BE5" w:rsidRPr="005A7BE5" w:rsidTr="00C862BF">
        <w:trPr>
          <w:trHeight w:val="5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0600000000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7 449,2</w:t>
            </w:r>
          </w:p>
        </w:tc>
      </w:tr>
      <w:tr w:rsidR="005A7BE5" w:rsidRPr="005A7BE5" w:rsidTr="00C862BF">
        <w:trPr>
          <w:trHeight w:val="73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0600015000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117,6</w:t>
            </w:r>
          </w:p>
        </w:tc>
      </w:tr>
      <w:tr w:rsidR="005A7BE5" w:rsidRPr="005A7BE5" w:rsidTr="00C862BF">
        <w:trPr>
          <w:trHeight w:val="70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0600015110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117,6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0600015110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117,6</w:t>
            </w:r>
          </w:p>
        </w:tc>
      </w:tr>
      <w:tr w:rsidR="005A7BE5" w:rsidRPr="005A7BE5" w:rsidTr="00C862BF">
        <w:trPr>
          <w:trHeight w:val="61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1 307,2</w:t>
            </w:r>
          </w:p>
        </w:tc>
      </w:tr>
      <w:tr w:rsidR="005A7BE5" w:rsidRPr="005A7BE5" w:rsidTr="00C862BF">
        <w:trPr>
          <w:trHeight w:val="60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918,0</w:t>
            </w:r>
          </w:p>
        </w:tc>
      </w:tr>
      <w:tr w:rsidR="005A7BE5" w:rsidRPr="005A7BE5" w:rsidTr="00C862BF">
        <w:trPr>
          <w:trHeight w:val="922"/>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867,0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51,0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w:t>
            </w:r>
          </w:p>
        </w:tc>
      </w:tr>
      <w:tr w:rsidR="005A7BE5" w:rsidRPr="005A7BE5" w:rsidTr="00C862BF">
        <w:trPr>
          <w:trHeight w:val="136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color w:val="000000"/>
                <w:sz w:val="20"/>
                <w:szCs w:val="20"/>
                <w:lang w:val="ru-RU" w:eastAsia="ru-RU" w:bidi="ar-SA"/>
              </w:rPr>
              <w:t>о</w:t>
            </w:r>
            <w:r w:rsidRPr="005A7BE5">
              <w:rPr>
                <w:rFonts w:ascii="Times New Roman" w:hAnsi="Times New Roman"/>
                <w:color w:val="000000"/>
                <w:sz w:val="20"/>
                <w:szCs w:val="20"/>
                <w:lang w:val="ru-RU" w:eastAsia="ru-RU" w:bidi="ar-SA"/>
              </w:rPr>
              <w:t>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0600016070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309,2</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0600016070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309,2</w:t>
            </w:r>
          </w:p>
        </w:tc>
      </w:tr>
      <w:tr w:rsidR="005A7BE5" w:rsidRPr="005A7BE5" w:rsidTr="00C862BF">
        <w:trPr>
          <w:trHeight w:val="120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0600016160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0600016160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r>
      <w:tr w:rsidR="005A7BE5" w:rsidRPr="005A7BE5" w:rsidTr="00C862BF">
        <w:trPr>
          <w:trHeight w:val="665"/>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0600050380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700,0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0600050380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700,0</w:t>
            </w:r>
          </w:p>
        </w:tc>
      </w:tr>
      <w:tr w:rsidR="005A7BE5" w:rsidRPr="005A7BE5" w:rsidTr="00C862BF">
        <w:trPr>
          <w:trHeight w:val="739"/>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0600050390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2 339,6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0600050390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2 339,6</w:t>
            </w:r>
          </w:p>
        </w:tc>
      </w:tr>
      <w:tr w:rsidR="005A7BE5" w:rsidRPr="005A7BE5" w:rsidTr="00C862BF">
        <w:trPr>
          <w:trHeight w:val="760"/>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0600050480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66,2</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0600050480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66,2</w:t>
            </w:r>
          </w:p>
        </w:tc>
      </w:tr>
      <w:tr w:rsidR="005A7BE5" w:rsidRPr="005A7BE5" w:rsidTr="00C862BF">
        <w:trPr>
          <w:trHeight w:val="705"/>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0600050550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42,4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0600050550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42,4</w:t>
            </w:r>
          </w:p>
        </w:tc>
      </w:tr>
      <w:tr w:rsidR="005A7BE5" w:rsidRPr="005A7BE5" w:rsidTr="00C862BF">
        <w:trPr>
          <w:trHeight w:val="623"/>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0600054440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1 400,0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0600054440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1 400,0</w:t>
            </w:r>
          </w:p>
        </w:tc>
      </w:tr>
      <w:tr w:rsidR="005A7BE5" w:rsidRPr="005A7BE5" w:rsidTr="00C862BF">
        <w:trPr>
          <w:trHeight w:val="541"/>
        </w:trPr>
        <w:tc>
          <w:tcPr>
            <w:tcW w:w="6147" w:type="dxa"/>
            <w:tcBorders>
              <w:top w:val="nil"/>
              <w:left w:val="single" w:sz="4" w:space="0" w:color="auto"/>
              <w:bottom w:val="single" w:sz="4" w:space="0" w:color="auto"/>
              <w:right w:val="single" w:sz="4" w:space="0" w:color="auto"/>
            </w:tcBorders>
            <w:shd w:val="clear" w:color="000000" w:fill="FFFFFF"/>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06000R0380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06000R0380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r>
      <w:tr w:rsidR="005A7BE5" w:rsidRPr="005A7BE5" w:rsidTr="00C862BF">
        <w:trPr>
          <w:trHeight w:val="1012"/>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06000R0390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1 304,6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06000R0390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1 304,6</w:t>
            </w:r>
          </w:p>
        </w:tc>
      </w:tr>
      <w:tr w:rsidR="005A7BE5" w:rsidRPr="005A7BE5" w:rsidTr="00C862BF">
        <w:trPr>
          <w:trHeight w:val="77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06000R0480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108,6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06000R0480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108,6</w:t>
            </w:r>
          </w:p>
        </w:tc>
      </w:tr>
      <w:tr w:rsidR="005A7BE5" w:rsidRPr="005A7BE5" w:rsidTr="00C862BF">
        <w:trPr>
          <w:trHeight w:val="67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06000R0550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7,1</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06000R0550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7,1</w:t>
            </w:r>
          </w:p>
        </w:tc>
      </w:tr>
      <w:tr w:rsidR="005A7BE5" w:rsidRPr="005A7BE5" w:rsidTr="00C862BF">
        <w:trPr>
          <w:trHeight w:val="86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w:t>
            </w:r>
            <w:r>
              <w:rPr>
                <w:rFonts w:ascii="Times New Roman" w:hAnsi="Times New Roman"/>
                <w:color w:val="000000"/>
                <w:sz w:val="20"/>
                <w:szCs w:val="20"/>
                <w:lang w:val="ru-RU" w:eastAsia="ru-RU" w:bidi="ar-SA"/>
              </w:rPr>
              <w:t>льных долей, от прав собственнос</w:t>
            </w:r>
            <w:r w:rsidRPr="005A7BE5">
              <w:rPr>
                <w:rFonts w:ascii="Times New Roman" w:hAnsi="Times New Roman"/>
                <w:color w:val="000000"/>
                <w:sz w:val="20"/>
                <w:szCs w:val="20"/>
                <w:lang w:val="ru-RU" w:eastAsia="ru-RU" w:bidi="ar-SA"/>
              </w:rPr>
              <w:t>ти на которые граждане отказались</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06000S5110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5,9</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06000S5110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5,9</w:t>
            </w:r>
          </w:p>
        </w:tc>
      </w:tr>
      <w:tr w:rsidR="005A7BE5" w:rsidRPr="005A7BE5" w:rsidTr="00C862BF">
        <w:trPr>
          <w:trHeight w:val="85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0700000000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300,0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Природоохранные мероприятия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294,0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6,0</w:t>
            </w:r>
          </w:p>
        </w:tc>
      </w:tr>
      <w:tr w:rsidR="005A7BE5" w:rsidRPr="005A7BE5" w:rsidTr="00C862BF">
        <w:trPr>
          <w:trHeight w:val="5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0800000000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208,4</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0800002000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160,5</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Учреждения, оказывающие услуги в сфере архивного дела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0800002040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160,5</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0800002040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160,5</w:t>
            </w:r>
          </w:p>
        </w:tc>
      </w:tr>
      <w:tr w:rsidR="005A7BE5" w:rsidRPr="005A7BE5" w:rsidTr="00C862BF">
        <w:trPr>
          <w:trHeight w:val="69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0800016000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47,9</w:t>
            </w:r>
          </w:p>
        </w:tc>
      </w:tr>
      <w:tr w:rsidR="005A7BE5" w:rsidRPr="005A7BE5" w:rsidTr="00C862BF">
        <w:trPr>
          <w:trHeight w:val="2891"/>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0800016010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47,9</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0800016010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47,9</w:t>
            </w:r>
          </w:p>
        </w:tc>
      </w:tr>
      <w:tr w:rsidR="005A7BE5" w:rsidRPr="005A7BE5" w:rsidTr="00C862BF">
        <w:trPr>
          <w:trHeight w:val="65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0900000000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179,0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0900004000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179,0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Управление муниципальной собственностью</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0900004020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179,0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0900004020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179,0</w:t>
            </w:r>
          </w:p>
        </w:tc>
      </w:tr>
      <w:tr w:rsidR="005A7BE5" w:rsidRPr="005A7BE5" w:rsidTr="00C862BF">
        <w:trPr>
          <w:trHeight w:val="5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1000000000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17 030,1</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1 066,6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сфере дорожной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1000004300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1 066,6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Поддержка автомобильного транспорта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1000004310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1 066,6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1000004310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1 066,6</w:t>
            </w:r>
          </w:p>
        </w:tc>
      </w:tr>
      <w:tr w:rsidR="005A7BE5" w:rsidRPr="005A7BE5" w:rsidTr="00C862BF">
        <w:trPr>
          <w:trHeight w:val="734"/>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1000015000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12 616,0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1000015080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12 616,0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1000015080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12 616,0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10000S5080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3 347,5</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10000S5080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3 347,5</w:t>
            </w:r>
          </w:p>
        </w:tc>
      </w:tr>
      <w:tr w:rsidR="005A7BE5" w:rsidRPr="005A7BE5" w:rsidTr="00C862BF">
        <w:trPr>
          <w:trHeight w:val="85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1100000000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15,0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15,0</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1100004350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15,0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1100004350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15,0</w:t>
            </w:r>
          </w:p>
        </w:tc>
      </w:tr>
      <w:tr w:rsidR="005A7BE5" w:rsidRPr="005A7BE5" w:rsidTr="00C862BF">
        <w:trPr>
          <w:trHeight w:val="85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1200000000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120,0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сфере молодежной политики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1200004140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1200004140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w:t>
            </w:r>
          </w:p>
        </w:tc>
      </w:tr>
      <w:tr w:rsidR="005A7BE5" w:rsidRPr="005A7BE5" w:rsidTr="00C862BF">
        <w:trPr>
          <w:trHeight w:val="40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1200004141</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1200004141</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Прочие мероприятия в области молодежной политики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1200004142</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1200004142</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70,0</w:t>
            </w:r>
          </w:p>
        </w:tc>
      </w:tr>
      <w:tr w:rsidR="005A7BE5" w:rsidRPr="005A7BE5" w:rsidTr="00C862BF">
        <w:trPr>
          <w:trHeight w:val="57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1300000000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1 541,6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области физической культуры и спорта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1300004110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1300004110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37,0</w:t>
            </w:r>
          </w:p>
        </w:tc>
      </w:tr>
      <w:tr w:rsidR="005A7BE5" w:rsidRPr="005A7BE5" w:rsidTr="00C862BF">
        <w:trPr>
          <w:trHeight w:val="759"/>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1300015000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1 424,4</w:t>
            </w:r>
          </w:p>
        </w:tc>
      </w:tr>
      <w:tr w:rsidR="005A7BE5" w:rsidRPr="005A7BE5" w:rsidTr="00C862BF">
        <w:trPr>
          <w:trHeight w:val="40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1300015170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1 362,4</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1300015170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1 362,4</w:t>
            </w:r>
          </w:p>
        </w:tc>
      </w:tr>
      <w:tr w:rsidR="005A7BE5" w:rsidRPr="005A7BE5" w:rsidTr="00C862BF">
        <w:trPr>
          <w:trHeight w:val="59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13000S5170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142,2</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13000S5170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142,2</w:t>
            </w:r>
          </w:p>
        </w:tc>
      </w:tr>
      <w:tr w:rsidR="005A7BE5" w:rsidRPr="005A7BE5" w:rsidTr="00C862BF">
        <w:trPr>
          <w:trHeight w:val="504"/>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1600000000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20,0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Мероприятия в установленной сфере деятельности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1600004000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Общегосударственные мероприятия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1600004200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1600004200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r>
      <w:tr w:rsidR="005A7BE5" w:rsidRPr="005A7BE5" w:rsidTr="00C862BF">
        <w:trPr>
          <w:trHeight w:val="26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5200000000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b/>
                <w:bCs/>
                <w:color w:val="000000"/>
                <w:sz w:val="20"/>
                <w:szCs w:val="20"/>
                <w:lang w:val="ru-RU" w:eastAsia="ru-RU" w:bidi="ar-SA"/>
              </w:rPr>
            </w:pPr>
            <w:r w:rsidRPr="005A7BE5">
              <w:rPr>
                <w:rFonts w:ascii="Times New Roman" w:hAnsi="Times New Roman"/>
                <w:b/>
                <w:bCs/>
                <w:color w:val="000000"/>
                <w:sz w:val="20"/>
                <w:szCs w:val="20"/>
                <w:lang w:val="ru-RU" w:eastAsia="ru-RU" w:bidi="ar-SA"/>
              </w:rPr>
              <w:t>1 757,4</w:t>
            </w:r>
          </w:p>
        </w:tc>
      </w:tr>
      <w:tr w:rsidR="005A7BE5" w:rsidRPr="005A7BE5" w:rsidTr="00C862BF">
        <w:trPr>
          <w:trHeight w:val="6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1 570,0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Глава муниципального образования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5200001010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868,0</w:t>
            </w:r>
          </w:p>
        </w:tc>
      </w:tr>
      <w:tr w:rsidR="005A7BE5" w:rsidRPr="005A7BE5" w:rsidTr="00C862BF">
        <w:trPr>
          <w:trHeight w:val="28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520000101А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315,0</w:t>
            </w:r>
          </w:p>
        </w:tc>
      </w:tr>
      <w:tr w:rsidR="005A7BE5" w:rsidRPr="005A7BE5" w:rsidTr="00C862BF">
        <w:trPr>
          <w:trHeight w:val="813"/>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520000101А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315,0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520000101Б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553,0</w:t>
            </w:r>
          </w:p>
        </w:tc>
      </w:tr>
      <w:tr w:rsidR="005A7BE5" w:rsidRPr="005A7BE5" w:rsidTr="00C862BF">
        <w:trPr>
          <w:trHeight w:val="848"/>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520000101Б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553,0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Центральный аппарат</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702,0</w:t>
            </w:r>
          </w:p>
        </w:tc>
      </w:tr>
      <w:tr w:rsidR="005A7BE5" w:rsidRPr="005A7BE5" w:rsidTr="00C862BF">
        <w:trPr>
          <w:trHeight w:val="176"/>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233,0</w:t>
            </w:r>
          </w:p>
        </w:tc>
      </w:tr>
      <w:tr w:rsidR="005A7BE5" w:rsidRPr="005A7BE5" w:rsidTr="00C862BF">
        <w:trPr>
          <w:trHeight w:val="83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520000103А</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233,0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407,0</w:t>
            </w:r>
          </w:p>
        </w:tc>
      </w:tr>
      <w:tr w:rsidR="005A7BE5" w:rsidRPr="005A7BE5" w:rsidTr="00C862BF">
        <w:trPr>
          <w:trHeight w:val="887"/>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520000103Б</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407,0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Средства местного бюджета</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62,0</w:t>
            </w:r>
          </w:p>
        </w:tc>
      </w:tr>
      <w:tr w:rsidR="005A7BE5" w:rsidRPr="005A7BE5" w:rsidTr="00C862BF">
        <w:trPr>
          <w:trHeight w:val="922"/>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30,4</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27,6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Иные бюджетные ассигнования</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800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4,0</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Проведение выборов и референдумов</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5200005000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183,6</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Выборы депутатов Тужинской районной Думы</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5200005030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183,6</w:t>
            </w:r>
          </w:p>
        </w:tc>
      </w:tr>
      <w:tr w:rsidR="005A7BE5" w:rsidRPr="005A7BE5" w:rsidTr="00C862BF">
        <w:trPr>
          <w:trHeight w:val="285"/>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5200005030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183,6</w:t>
            </w:r>
          </w:p>
        </w:tc>
      </w:tr>
      <w:tr w:rsidR="005A7BE5" w:rsidRPr="005A7BE5" w:rsidTr="00C862BF">
        <w:trPr>
          <w:trHeight w:val="12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5200051200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000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3,8</w:t>
            </w:r>
          </w:p>
        </w:tc>
      </w:tr>
      <w:tr w:rsidR="005A7BE5" w:rsidRPr="005A7BE5" w:rsidTr="00C862BF">
        <w:trPr>
          <w:trHeight w:val="300"/>
        </w:trPr>
        <w:tc>
          <w:tcPr>
            <w:tcW w:w="6147" w:type="dxa"/>
            <w:tcBorders>
              <w:top w:val="nil"/>
              <w:left w:val="single" w:sz="4" w:space="0" w:color="auto"/>
              <w:bottom w:val="single" w:sz="4" w:space="0" w:color="auto"/>
              <w:right w:val="single" w:sz="4" w:space="0" w:color="auto"/>
            </w:tcBorders>
            <w:shd w:val="clear" w:color="auto" w:fill="auto"/>
            <w:hideMark/>
          </w:tcPr>
          <w:p w:rsidR="005A7BE5" w:rsidRPr="005A7BE5" w:rsidRDefault="005A7BE5" w:rsidP="005A7BE5">
            <w:pPr>
              <w:spacing w:after="0" w:line="240" w:lineRule="auto"/>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Закупка товаров, работ и услуг для государственных нужд</w:t>
            </w:r>
          </w:p>
        </w:tc>
        <w:tc>
          <w:tcPr>
            <w:tcW w:w="1277"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5200051200</w:t>
            </w:r>
          </w:p>
        </w:tc>
        <w:tc>
          <w:tcPr>
            <w:tcW w:w="885" w:type="dxa"/>
            <w:tcBorders>
              <w:top w:val="nil"/>
              <w:left w:val="nil"/>
              <w:bottom w:val="single" w:sz="4" w:space="0" w:color="auto"/>
              <w:right w:val="single" w:sz="4" w:space="0" w:color="auto"/>
            </w:tcBorders>
            <w:shd w:val="clear" w:color="auto" w:fill="auto"/>
            <w:hideMark/>
          </w:tcPr>
          <w:p w:rsidR="005A7BE5" w:rsidRPr="005A7BE5" w:rsidRDefault="005A7BE5" w:rsidP="005A7BE5">
            <w:pPr>
              <w:spacing w:after="0" w:line="240" w:lineRule="auto"/>
              <w:jc w:val="center"/>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200</w:t>
            </w:r>
          </w:p>
        </w:tc>
        <w:tc>
          <w:tcPr>
            <w:tcW w:w="1291" w:type="dxa"/>
            <w:tcBorders>
              <w:top w:val="nil"/>
              <w:left w:val="nil"/>
              <w:bottom w:val="single" w:sz="4" w:space="0" w:color="auto"/>
              <w:right w:val="single" w:sz="4" w:space="0" w:color="auto"/>
            </w:tcBorders>
            <w:shd w:val="clear" w:color="auto" w:fill="auto"/>
            <w:noWrap/>
            <w:hideMark/>
          </w:tcPr>
          <w:p w:rsidR="005A7BE5" w:rsidRPr="005A7BE5" w:rsidRDefault="005A7BE5" w:rsidP="005A7BE5">
            <w:pPr>
              <w:spacing w:after="0" w:line="240" w:lineRule="auto"/>
              <w:jc w:val="right"/>
              <w:rPr>
                <w:rFonts w:ascii="Times New Roman" w:hAnsi="Times New Roman"/>
                <w:color w:val="000000"/>
                <w:sz w:val="20"/>
                <w:szCs w:val="20"/>
                <w:lang w:val="ru-RU" w:eastAsia="ru-RU" w:bidi="ar-SA"/>
              </w:rPr>
            </w:pPr>
            <w:r w:rsidRPr="005A7BE5">
              <w:rPr>
                <w:rFonts w:ascii="Times New Roman" w:hAnsi="Times New Roman"/>
                <w:color w:val="000000"/>
                <w:sz w:val="20"/>
                <w:szCs w:val="20"/>
                <w:lang w:val="ru-RU" w:eastAsia="ru-RU" w:bidi="ar-SA"/>
              </w:rPr>
              <w:t>3,8</w:t>
            </w:r>
          </w:p>
        </w:tc>
      </w:tr>
    </w:tbl>
    <w:p w:rsidR="005A7BE5" w:rsidRDefault="005A7BE5" w:rsidP="005A7BE5">
      <w:pPr>
        <w:pStyle w:val="a3"/>
        <w:tabs>
          <w:tab w:val="left" w:pos="210"/>
        </w:tabs>
        <w:jc w:val="center"/>
        <w:rPr>
          <w:rFonts w:ascii="Times New Roman" w:hAnsi="Times New Roman"/>
          <w:sz w:val="20"/>
          <w:szCs w:val="20"/>
          <w:lang w:val="ru-RU"/>
        </w:rPr>
      </w:pPr>
    </w:p>
    <w:tbl>
      <w:tblPr>
        <w:tblW w:w="0" w:type="auto"/>
        <w:tblInd w:w="108" w:type="dxa"/>
        <w:tblLook w:val="04A0"/>
      </w:tblPr>
      <w:tblGrid>
        <w:gridCol w:w="2613"/>
        <w:gridCol w:w="1700"/>
        <w:gridCol w:w="786"/>
        <w:gridCol w:w="1121"/>
        <w:gridCol w:w="1264"/>
        <w:gridCol w:w="889"/>
        <w:gridCol w:w="1316"/>
      </w:tblGrid>
      <w:tr w:rsidR="00C862BF" w:rsidRPr="00C862BF" w:rsidTr="00C862BF">
        <w:trPr>
          <w:trHeight w:val="375"/>
        </w:trPr>
        <w:tc>
          <w:tcPr>
            <w:tcW w:w="0" w:type="auto"/>
            <w:gridSpan w:val="7"/>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Приложение № 4</w:t>
            </w:r>
          </w:p>
        </w:tc>
      </w:tr>
      <w:tr w:rsidR="00C862BF" w:rsidRPr="00C862BF" w:rsidTr="00C862BF">
        <w:trPr>
          <w:trHeight w:val="375"/>
        </w:trPr>
        <w:tc>
          <w:tcPr>
            <w:tcW w:w="0" w:type="auto"/>
            <w:gridSpan w:val="7"/>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к решению Тужинской районной Думы</w:t>
            </w:r>
          </w:p>
        </w:tc>
      </w:tr>
      <w:tr w:rsidR="00C862BF" w:rsidRPr="00C862BF" w:rsidTr="00C862BF">
        <w:trPr>
          <w:trHeight w:val="375"/>
        </w:trPr>
        <w:tc>
          <w:tcPr>
            <w:tcW w:w="0" w:type="auto"/>
            <w:gridSpan w:val="7"/>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 xml:space="preserve">                          от  30.05.2016  №  73/460            </w:t>
            </w:r>
          </w:p>
        </w:tc>
      </w:tr>
      <w:tr w:rsidR="00C862BF" w:rsidRPr="00C862BF" w:rsidTr="00C862BF">
        <w:trPr>
          <w:trHeight w:val="255"/>
        </w:trPr>
        <w:tc>
          <w:tcPr>
            <w:tcW w:w="0" w:type="auto"/>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p>
        </w:tc>
      </w:tr>
      <w:tr w:rsidR="00C862BF" w:rsidRPr="00C862BF" w:rsidTr="00C862BF">
        <w:trPr>
          <w:trHeight w:val="375"/>
        </w:trPr>
        <w:tc>
          <w:tcPr>
            <w:tcW w:w="0" w:type="auto"/>
            <w:gridSpan w:val="7"/>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Приложение № 9</w:t>
            </w:r>
          </w:p>
        </w:tc>
      </w:tr>
      <w:tr w:rsidR="00C862BF" w:rsidRPr="00C862BF" w:rsidTr="00C862BF">
        <w:trPr>
          <w:trHeight w:val="375"/>
        </w:trPr>
        <w:tc>
          <w:tcPr>
            <w:tcW w:w="0" w:type="auto"/>
            <w:gridSpan w:val="7"/>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к решению Тужинской районной Думы</w:t>
            </w:r>
          </w:p>
        </w:tc>
      </w:tr>
      <w:tr w:rsidR="00C862BF" w:rsidRPr="00C862BF" w:rsidTr="00C862BF">
        <w:trPr>
          <w:trHeight w:val="375"/>
        </w:trPr>
        <w:tc>
          <w:tcPr>
            <w:tcW w:w="0" w:type="auto"/>
            <w:gridSpan w:val="7"/>
            <w:tcBorders>
              <w:top w:val="nil"/>
              <w:left w:val="nil"/>
              <w:bottom w:val="nil"/>
              <w:right w:val="nil"/>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от  14.12.2015  № 67/408</w:t>
            </w:r>
          </w:p>
        </w:tc>
      </w:tr>
      <w:tr w:rsidR="00032CB5" w:rsidRPr="00C862BF" w:rsidTr="00FB6053">
        <w:trPr>
          <w:trHeight w:val="513"/>
        </w:trPr>
        <w:tc>
          <w:tcPr>
            <w:tcW w:w="0" w:type="auto"/>
            <w:gridSpan w:val="7"/>
            <w:tcBorders>
              <w:top w:val="nil"/>
              <w:left w:val="nil"/>
            </w:tcBorders>
            <w:shd w:val="clear" w:color="auto" w:fill="auto"/>
            <w:noWrap/>
            <w:vAlign w:val="bottom"/>
            <w:hideMark/>
          </w:tcPr>
          <w:p w:rsidR="00032CB5" w:rsidRPr="00C862BF" w:rsidRDefault="00032CB5"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Ведомственная структура</w:t>
            </w:r>
          </w:p>
          <w:p w:rsidR="00032CB5" w:rsidRPr="00C862BF" w:rsidRDefault="00032CB5" w:rsidP="00C862BF">
            <w:pPr>
              <w:jc w:val="center"/>
              <w:rPr>
                <w:rFonts w:ascii="Times New Roman" w:hAnsi="Times New Roman"/>
                <w:sz w:val="20"/>
                <w:szCs w:val="20"/>
                <w:lang w:val="ru-RU" w:eastAsia="ru-RU" w:bidi="ar-SA"/>
              </w:rPr>
            </w:pPr>
            <w:r w:rsidRPr="00C862BF">
              <w:rPr>
                <w:rFonts w:ascii="Times New Roman" w:hAnsi="Times New Roman"/>
                <w:b/>
                <w:bCs/>
                <w:sz w:val="20"/>
                <w:szCs w:val="20"/>
                <w:lang w:val="ru-RU" w:eastAsia="ru-RU" w:bidi="ar-SA"/>
              </w:rPr>
              <w:t>расходов бюджета муниципального района на 2016 год</w:t>
            </w:r>
          </w:p>
        </w:tc>
      </w:tr>
      <w:tr w:rsidR="00C862BF" w:rsidRPr="00C862BF" w:rsidTr="00C862BF">
        <w:trPr>
          <w:trHeight w:val="16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Наименование расхода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Целевая статья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Вид расхода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Сумма  (тыс.рублей)</w:t>
            </w:r>
          </w:p>
        </w:tc>
      </w:tr>
      <w:tr w:rsidR="00C862BF" w:rsidRPr="00C862BF" w:rsidTr="00C862BF">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Всего расходов</w:t>
            </w:r>
          </w:p>
        </w:tc>
        <w:tc>
          <w:tcPr>
            <w:tcW w:w="0" w:type="auto"/>
            <w:tcBorders>
              <w:top w:val="nil"/>
              <w:left w:val="nil"/>
              <w:bottom w:val="single" w:sz="4" w:space="0" w:color="auto"/>
              <w:right w:val="single" w:sz="4" w:space="0" w:color="auto"/>
            </w:tcBorders>
            <w:shd w:val="clear" w:color="auto" w:fill="auto"/>
            <w:noWrap/>
            <w:vAlign w:val="center"/>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center"/>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center"/>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center"/>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center"/>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center"/>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146 285,5</w:t>
            </w:r>
          </w:p>
        </w:tc>
      </w:tr>
      <w:tr w:rsidR="00C862BF" w:rsidRPr="00C862BF" w:rsidTr="00C862BF">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1 570,0</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1 570,0</w:t>
            </w:r>
          </w:p>
        </w:tc>
      </w:tr>
      <w:tr w:rsidR="00C862BF" w:rsidRPr="00C862BF" w:rsidTr="00C862B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868,0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868,0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868,0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868,0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315,0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315,0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553,0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553,0</w:t>
            </w:r>
          </w:p>
        </w:tc>
      </w:tr>
      <w:tr w:rsidR="00C862BF" w:rsidRPr="00C862BF" w:rsidTr="00FB6053">
        <w:trPr>
          <w:trHeight w:val="28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56,0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98,0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62,0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27,6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w:t>
            </w:r>
          </w:p>
        </w:tc>
      </w:tr>
      <w:tr w:rsidR="00C862BF" w:rsidRPr="00C862BF" w:rsidTr="00C862B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486,0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486,0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486,0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486,0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177,0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177,0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309,0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309,0</w:t>
            </w:r>
          </w:p>
        </w:tc>
      </w:tr>
      <w:tr w:rsidR="00C862BF" w:rsidRPr="00C862BF" w:rsidTr="00C862BF">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18 580,5</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17 745,8</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17 564,8</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17 529,6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3 701,5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3 701,5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170,0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303,0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303,0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3 228,5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2 979,2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249,3</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2 869,3</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2 869,3</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10 958,8</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10 958,8</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10 673,6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285,2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19,2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19,2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Тр</w:t>
            </w:r>
            <w:r w:rsidR="00032CB5">
              <w:rPr>
                <w:rFonts w:ascii="Times New Roman" w:hAnsi="Times New Roman"/>
                <w:sz w:val="20"/>
                <w:szCs w:val="20"/>
                <w:lang w:val="ru-RU" w:eastAsia="ru-RU" w:bidi="ar-SA"/>
              </w:rPr>
              <w:t>удоустройство несовершеннолетних</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19,2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19,2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w:t>
            </w:r>
          </w:p>
        </w:tc>
      </w:tr>
      <w:tr w:rsidR="00C862BF" w:rsidRPr="00C862BF" w:rsidTr="00FB6053">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Общегосударственные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181,0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181,0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23,0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23,0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149,8</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149,8</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149,8</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8,2</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834,7</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834,7</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834,7</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032CB5">
              <w:rPr>
                <w:rFonts w:ascii="Times New Roman" w:hAnsi="Times New Roman"/>
                <w:sz w:val="20"/>
                <w:szCs w:val="20"/>
                <w:lang w:val="ru-RU" w:eastAsia="ru-RU" w:bidi="ar-SA"/>
              </w:rPr>
              <w:t>н</w:t>
            </w:r>
            <w:r w:rsidRPr="00C862BF">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834,7</w:t>
            </w:r>
          </w:p>
        </w:tc>
      </w:tr>
      <w:tr w:rsidR="00C862BF" w:rsidRPr="00C862BF" w:rsidTr="00C862BF">
        <w:trPr>
          <w:trHeight w:val="27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834,7</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826,4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8,3</w:t>
            </w:r>
          </w:p>
        </w:tc>
      </w:tr>
      <w:tr w:rsidR="00C862BF" w:rsidRPr="00C862BF" w:rsidTr="00C862BF">
        <w:trPr>
          <w:trHeight w:val="8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46 428,1</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649,6</w:t>
            </w:r>
          </w:p>
        </w:tc>
      </w:tr>
      <w:tr w:rsidR="00C862BF" w:rsidRPr="00C862BF" w:rsidTr="00FB6053">
        <w:trPr>
          <w:trHeight w:val="28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649,6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649,6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649,6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649,6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232,0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232,0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406,0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11,6</w:t>
            </w:r>
          </w:p>
        </w:tc>
      </w:tr>
      <w:tr w:rsidR="00C862BF" w:rsidRPr="00C862BF" w:rsidTr="00032CB5">
        <w:trPr>
          <w:trHeight w:val="5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9,2</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41 154,0</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13 135,4</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13 135,4</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6 430,7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Детские дошкольные учреждения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6 430,7</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1 444,0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1 444,0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2 531,0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2 531,0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2 455,7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2 176,2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279,5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2 416,2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2 416,2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4 288,5</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4 288,5</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4 179,4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109,1</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25 518,3</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25 493,1</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9 124,5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4 581,0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846,3</w:t>
            </w:r>
          </w:p>
        </w:tc>
      </w:tr>
      <w:tr w:rsidR="00C862BF" w:rsidRPr="00C862BF" w:rsidTr="00032CB5">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846,3</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1 483,1</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1 483,1</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2 251,6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1 877,8</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373,8</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Организация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4 533,5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1 105,0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1 105,0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1 934,0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1 934,0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1 504,5</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710,7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777,6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1 371,4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1 371,4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25,0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0100004150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0100004150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14 972,2</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14 972,2</w:t>
            </w:r>
          </w:p>
        </w:tc>
      </w:tr>
      <w:tr w:rsidR="00C862BF" w:rsidRPr="00C862BF" w:rsidTr="00032CB5">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14 765,2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207,0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Тр</w:t>
            </w:r>
            <w:r w:rsidR="00032CB5">
              <w:rPr>
                <w:rFonts w:ascii="Times New Roman" w:hAnsi="Times New Roman"/>
                <w:sz w:val="20"/>
                <w:szCs w:val="20"/>
                <w:lang w:val="ru-RU" w:eastAsia="ru-RU" w:bidi="ar-SA"/>
              </w:rPr>
              <w:t>удоустройство несовершеннолетних</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Общегосударственные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302,0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252,0</w:t>
            </w:r>
          </w:p>
        </w:tc>
      </w:tr>
      <w:tr w:rsidR="00C862BF" w:rsidRPr="00C862BF" w:rsidTr="00032CB5">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22,7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22,7</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217,1</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217,1</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217,1</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C862BF" w:rsidRPr="00C862BF" w:rsidRDefault="00C862BF" w:rsidP="00C862BF">
            <w:pPr>
              <w:spacing w:after="0" w:line="240" w:lineRule="auto"/>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1200000000</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hideMark/>
          </w:tcPr>
          <w:p w:rsidR="00C862BF" w:rsidRPr="00C862BF" w:rsidRDefault="00C862BF" w:rsidP="00C862BF">
            <w:pPr>
              <w:spacing w:after="0" w:line="240" w:lineRule="auto"/>
              <w:jc w:val="center"/>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1200004000</w:t>
            </w:r>
          </w:p>
        </w:tc>
        <w:tc>
          <w:tcPr>
            <w:tcW w:w="0" w:type="auto"/>
            <w:tcBorders>
              <w:top w:val="nil"/>
              <w:left w:val="nil"/>
              <w:bottom w:val="single" w:sz="4" w:space="0" w:color="auto"/>
              <w:right w:val="single" w:sz="4" w:space="0" w:color="auto"/>
            </w:tcBorders>
            <w:shd w:val="clear" w:color="000000" w:fill="FFFFFF"/>
            <w:hideMark/>
          </w:tcPr>
          <w:p w:rsidR="00C862BF" w:rsidRPr="00C862BF" w:rsidRDefault="00C862BF" w:rsidP="00C862BF">
            <w:pPr>
              <w:spacing w:after="0" w:line="240" w:lineRule="auto"/>
              <w:jc w:val="center"/>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сфере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hideMark/>
          </w:tcPr>
          <w:p w:rsidR="00C862BF" w:rsidRPr="00C862BF" w:rsidRDefault="00C862BF" w:rsidP="00C862BF">
            <w:pPr>
              <w:spacing w:after="0" w:line="240" w:lineRule="auto"/>
              <w:jc w:val="center"/>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1200004140</w:t>
            </w:r>
          </w:p>
        </w:tc>
        <w:tc>
          <w:tcPr>
            <w:tcW w:w="0" w:type="auto"/>
            <w:tcBorders>
              <w:top w:val="nil"/>
              <w:left w:val="nil"/>
              <w:bottom w:val="single" w:sz="4" w:space="0" w:color="auto"/>
              <w:right w:val="single" w:sz="4" w:space="0" w:color="auto"/>
            </w:tcBorders>
            <w:shd w:val="clear" w:color="000000" w:fill="FFFFFF"/>
            <w:hideMark/>
          </w:tcPr>
          <w:p w:rsidR="00C862BF" w:rsidRPr="00C862BF" w:rsidRDefault="00C862BF" w:rsidP="00C862BF">
            <w:pPr>
              <w:spacing w:after="0" w:line="240" w:lineRule="auto"/>
              <w:jc w:val="center"/>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jc w:val="center"/>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1200004141</w:t>
            </w:r>
          </w:p>
        </w:tc>
        <w:tc>
          <w:tcPr>
            <w:tcW w:w="0" w:type="auto"/>
            <w:tcBorders>
              <w:top w:val="nil"/>
              <w:left w:val="nil"/>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jc w:val="center"/>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000000" w:fill="FFFFFF"/>
            <w:hideMark/>
          </w:tcPr>
          <w:p w:rsidR="00C862BF" w:rsidRPr="00C862BF" w:rsidRDefault="00C862BF" w:rsidP="00C862BF">
            <w:pPr>
              <w:spacing w:after="0" w:line="240" w:lineRule="auto"/>
              <w:jc w:val="center"/>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1200004141</w:t>
            </w:r>
          </w:p>
        </w:tc>
        <w:tc>
          <w:tcPr>
            <w:tcW w:w="0" w:type="auto"/>
            <w:tcBorders>
              <w:top w:val="nil"/>
              <w:left w:val="nil"/>
              <w:bottom w:val="single" w:sz="4" w:space="0" w:color="auto"/>
              <w:right w:val="single" w:sz="4" w:space="0" w:color="auto"/>
            </w:tcBorders>
            <w:shd w:val="clear" w:color="000000" w:fill="FFFFFF"/>
            <w:hideMark/>
          </w:tcPr>
          <w:p w:rsidR="00C862BF" w:rsidRPr="00C862BF" w:rsidRDefault="00C862BF" w:rsidP="00C862BF">
            <w:pPr>
              <w:spacing w:after="0" w:line="240" w:lineRule="auto"/>
              <w:jc w:val="center"/>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2 301,2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2 283,6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2 283,6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2 264,9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794,0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794,0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1 392,0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1 392,0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97,6</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88,7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по безопасности дорожного движения, участие в областном конкурсе "Безопасное колесо"</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17,6</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4 521,5</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1 550,3</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1 550,3</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032CB5">
              <w:rPr>
                <w:rFonts w:ascii="Times New Roman" w:hAnsi="Times New Roman"/>
                <w:sz w:val="20"/>
                <w:szCs w:val="20"/>
                <w:lang w:val="ru-RU" w:eastAsia="ru-RU" w:bidi="ar-SA"/>
              </w:rPr>
              <w:t>н</w:t>
            </w:r>
            <w:r w:rsidRPr="00C862BF">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1 550,3</w:t>
            </w:r>
          </w:p>
        </w:tc>
      </w:tr>
      <w:tr w:rsidR="00C862BF" w:rsidRPr="00C862BF" w:rsidTr="00C862BF">
        <w:trPr>
          <w:trHeight w:val="27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1 550,3</w:t>
            </w:r>
          </w:p>
        </w:tc>
      </w:tr>
      <w:tr w:rsidR="00C862BF" w:rsidRPr="00C862BF" w:rsidTr="00032CB5">
        <w:trPr>
          <w:trHeight w:val="5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1 534,9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15,4</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2 971,2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2 971,2</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C862BF">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2 971,2</w:t>
            </w:r>
          </w:p>
        </w:tc>
      </w:tr>
      <w:tr w:rsidR="00C862BF" w:rsidRPr="00C862BF" w:rsidTr="00C862BF">
        <w:trPr>
          <w:trHeight w:val="15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sz w:val="20"/>
                <w:szCs w:val="20"/>
                <w:lang w:val="ru-RU" w:eastAsia="ru-RU" w:bidi="ar-SA"/>
              </w:rPr>
              <w:t>я</w:t>
            </w:r>
            <w:r w:rsidRPr="00C862BF">
              <w:rPr>
                <w:rFonts w:ascii="Times New Roman" w:hAnsi="Times New Roman"/>
                <w:sz w:val="20"/>
                <w:szCs w:val="20"/>
                <w:lang w:val="ru-RU" w:eastAsia="ru-RU" w:bidi="ar-SA"/>
              </w:rPr>
              <w:t>чного вознаграждения, причитающегося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2 274,0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2 274,0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697,2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686,7</w:t>
            </w:r>
          </w:p>
        </w:tc>
      </w:tr>
      <w:tr w:rsidR="00C862BF" w:rsidRPr="00C862BF" w:rsidTr="00C862BF">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17 643,4</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2 924,1</w:t>
            </w:r>
          </w:p>
        </w:tc>
      </w:tr>
      <w:tr w:rsidR="00C862BF" w:rsidRPr="00C862BF" w:rsidTr="00FB6053">
        <w:trPr>
          <w:trHeight w:val="70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611,5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611,5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611,5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611,5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219,0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219,0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382,0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382,0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10,5</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2 312,6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2 312,6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2 312,6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2 312,6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840,7</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840,7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1 471,9</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1 471,9</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2 247,6</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2 247,6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2 247,6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2 247,6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Организация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0300002190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2 247,6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770,0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770,0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1 352,0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1 352,0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125,6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125,6</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12 000,7</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11 390,9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11 384,9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10 019,6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Дворцы, дома и другие учреждения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5 492,7</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1 505,0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1 505,0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2 638,0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2 638,0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1 291,7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1 206,0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85,7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Музеи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864,4</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266,0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266,0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466,0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466,0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132,4</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132,4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Библиотеки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3 720,5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1 214,0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1 214,0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2 128,0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2 128,0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378,5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378,5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за счет доходов, полученных от платных услуг и иной принос</w:t>
            </w:r>
            <w:r>
              <w:rPr>
                <w:rFonts w:ascii="Times New Roman" w:hAnsi="Times New Roman"/>
                <w:sz w:val="20"/>
                <w:szCs w:val="20"/>
                <w:lang w:val="ru-RU" w:eastAsia="ru-RU" w:bidi="ar-SA"/>
              </w:rPr>
              <w:t>я</w:t>
            </w:r>
            <w:r w:rsidRPr="00C862BF">
              <w:rPr>
                <w:rFonts w:ascii="Times New Roman" w:hAnsi="Times New Roman"/>
                <w:sz w:val="20"/>
                <w:szCs w:val="20"/>
                <w:lang w:val="ru-RU" w:eastAsia="ru-RU" w:bidi="ar-SA"/>
              </w:rPr>
              <w:t>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265,3</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49,6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212,7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03000S5170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w:t>
            </w:r>
          </w:p>
        </w:tc>
      </w:tr>
      <w:tr w:rsidR="00C862BF" w:rsidRPr="00C862BF" w:rsidTr="00C862BF">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03000S5430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1 000,0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Разработка проектной документации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03000S5431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03000S5431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Строительство многофункционального центра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03000S5432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03000S5432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609,8</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609,8</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609,8</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609,8</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207,0</w:t>
            </w:r>
          </w:p>
        </w:tc>
      </w:tr>
      <w:tr w:rsidR="00C862BF" w:rsidRPr="00C862BF" w:rsidTr="00032CB5">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207,0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365,0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365,0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28,9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29,9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7,9</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471,0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471,0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220,0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C862BF">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220,0</w:t>
            </w:r>
          </w:p>
        </w:tc>
      </w:tr>
      <w:tr w:rsidR="00C862BF" w:rsidRPr="00C862BF" w:rsidTr="00FB6053">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220,0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220,0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251,0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251,0</w:t>
            </w:r>
          </w:p>
        </w:tc>
      </w:tr>
      <w:tr w:rsidR="00C862BF" w:rsidRPr="00C862BF" w:rsidTr="00C862BF">
        <w:trPr>
          <w:trHeight w:val="18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251,0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129,0</w:t>
            </w:r>
          </w:p>
        </w:tc>
      </w:tr>
      <w:tr w:rsidR="00C862BF" w:rsidRPr="00C862BF" w:rsidTr="00C862BF">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122,0</w:t>
            </w:r>
          </w:p>
        </w:tc>
      </w:tr>
      <w:tr w:rsidR="00C862BF" w:rsidRPr="00C862BF" w:rsidTr="00C862BF">
        <w:trPr>
          <w:trHeight w:val="8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16 872,9</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2 440,3</w:t>
            </w:r>
          </w:p>
        </w:tc>
      </w:tr>
      <w:tr w:rsidR="00C862BF" w:rsidRPr="00C862BF" w:rsidTr="00C862BF">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2 358,9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2 358,9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2 358,9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2 358,9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812,0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812,0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1 424,0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1 424,0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122,9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117,9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80,0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0400007000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1,4</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sz w:val="20"/>
                <w:szCs w:val="20"/>
                <w:lang w:val="ru-RU" w:eastAsia="ru-RU" w:bidi="ar-SA"/>
              </w:rPr>
              <w:t>ы</w:t>
            </w:r>
            <w:r w:rsidRPr="00C862BF">
              <w:rPr>
                <w:rFonts w:ascii="Times New Roman" w:hAnsi="Times New Roman"/>
                <w:sz w:val="20"/>
                <w:szCs w:val="20"/>
                <w:lang w:val="ru-RU" w:eastAsia="ru-RU" w:bidi="ar-SA"/>
              </w:rPr>
              <w:t>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369,3</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369,3</w:t>
            </w:r>
          </w:p>
        </w:tc>
      </w:tr>
      <w:tr w:rsidR="00C862BF" w:rsidRPr="00C862BF" w:rsidTr="00C862BF">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369,3</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369,3</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369,3</w:t>
            </w:r>
          </w:p>
        </w:tc>
      </w:tr>
      <w:tr w:rsidR="00C862BF" w:rsidRPr="00C862BF" w:rsidTr="00C862B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718,3</w:t>
            </w:r>
          </w:p>
        </w:tc>
      </w:tr>
      <w:tr w:rsidR="00C862BF" w:rsidRPr="00C862BF" w:rsidTr="00C862B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718,3</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718,3</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718,3</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Обслуживание государственного долга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718,3</w:t>
            </w:r>
          </w:p>
        </w:tc>
      </w:tr>
      <w:tr w:rsidR="00C862BF" w:rsidRPr="00C862BF" w:rsidTr="00C862B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13 345,0</w:t>
            </w:r>
          </w:p>
        </w:tc>
      </w:tr>
      <w:tr w:rsidR="00C862BF" w:rsidRPr="00C862BF" w:rsidTr="00C862B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1 111,0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1 111,0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sz w:val="20"/>
                <w:szCs w:val="20"/>
                <w:lang w:val="ru-RU" w:eastAsia="ru-RU" w:bidi="ar-SA"/>
              </w:rPr>
              <w:t>ы</w:t>
            </w:r>
            <w:r w:rsidRPr="00C862BF">
              <w:rPr>
                <w:rFonts w:ascii="Times New Roman" w:hAnsi="Times New Roman"/>
                <w:sz w:val="20"/>
                <w:szCs w:val="20"/>
                <w:lang w:val="ru-RU" w:eastAsia="ru-RU" w:bidi="ar-SA"/>
              </w:rPr>
              <w:t>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1 111,0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Расчет и предоставление дотаций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1 111,0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1 111,0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12 234,0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12 234,0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5 203,2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Поддержка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5 203,2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5 203,2</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0500015000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6 523,0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6 523,0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6 523,0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0500017000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507,8</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0500017050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507,8</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0500017050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507,8</w:t>
            </w:r>
          </w:p>
        </w:tc>
      </w:tr>
      <w:tr w:rsidR="00C862BF" w:rsidRPr="00C862BF" w:rsidTr="00C862BF">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45 190,6</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14 584,3</w:t>
            </w:r>
          </w:p>
        </w:tc>
      </w:tr>
      <w:tr w:rsidR="00C862BF" w:rsidRPr="00C862BF" w:rsidTr="00C862BF">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13 039,9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12 101,9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11 433,9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10 688,9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3 257,0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3 257,0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5 711,0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5 711,0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1 720,9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1 678,7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42,2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Глава местной администрации (исполнительно-распорядительного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745,0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020000108А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271,0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020000108А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271,0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020000108Б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474,0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020000108Б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474,0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688,0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414,0</w:t>
            </w:r>
          </w:p>
        </w:tc>
      </w:tr>
      <w:tr w:rsidR="00C862BF" w:rsidRPr="00C862BF" w:rsidTr="00C862BF">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410,0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w:t>
            </w:r>
          </w:p>
        </w:tc>
      </w:tr>
      <w:tr w:rsidR="00C862BF" w:rsidRPr="00C862BF" w:rsidTr="00C862BF">
        <w:trPr>
          <w:trHeight w:val="15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274,0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272,0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918,0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918,0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918,0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867,0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51,0</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Судебная система</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3,8</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3,8</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5200051200</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3,8</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5200051200</w:t>
            </w:r>
          </w:p>
        </w:tc>
        <w:tc>
          <w:tcPr>
            <w:tcW w:w="0" w:type="auto"/>
            <w:tcBorders>
              <w:top w:val="nil"/>
              <w:left w:val="nil"/>
              <w:bottom w:val="single" w:sz="4" w:space="0" w:color="auto"/>
              <w:right w:val="single" w:sz="4" w:space="0" w:color="auto"/>
            </w:tcBorders>
            <w:shd w:val="clear" w:color="000000" w:fill="FFFFFF"/>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3,8</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183,6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183,6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Проведение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5200005000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183,6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Выборы депутатов Тужинской районной Думы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5200005030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183,6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5200005030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183,6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5200005030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1 357,0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969,6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588,0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0200002220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588,0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215,0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215,0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373,0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373,0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0200013000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Исполнение судебных актов по обращению взыскания на средства бюджета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0200013050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0200013050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6,2</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r>
      <w:tr w:rsidR="00C862BF" w:rsidRPr="00C862BF" w:rsidTr="00FB6053">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Осуществление полномочий Российской Федерации по проведению Всероссийской сельскохозяйственной переписи в 2016 году</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0200053910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374,6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0200053910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374,6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208,4</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Учреждения, оказывающие услуги в сфере архивного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160,5</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47,9</w:t>
            </w:r>
          </w:p>
        </w:tc>
      </w:tr>
      <w:tr w:rsidR="00C862BF" w:rsidRPr="00C862BF" w:rsidTr="00FB6053">
        <w:trPr>
          <w:trHeight w:val="15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47,9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47,9</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179,0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179,0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Управление муниципальной собственностью</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179,0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179,0</w:t>
            </w:r>
          </w:p>
        </w:tc>
      </w:tr>
      <w:tr w:rsidR="00C862BF" w:rsidRPr="00C862BF" w:rsidTr="00C862B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710,5</w:t>
            </w:r>
          </w:p>
        </w:tc>
      </w:tr>
      <w:tr w:rsidR="00C862BF" w:rsidRPr="00C862BF" w:rsidTr="00C862B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657,5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657,5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0400002000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657,5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0400002220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657,5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237,0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040000222А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237,0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414,0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040000222Б</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414,0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040000222В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6,5</w:t>
            </w:r>
          </w:p>
        </w:tc>
      </w:tr>
      <w:tr w:rsidR="00C862BF" w:rsidRPr="00C862BF" w:rsidTr="00C862BF">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53,0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53,0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53,0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53,0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53,0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23 576,3</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6 407,7</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6 407,7</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389,2</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2 457,9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w:t>
            </w:r>
          </w:p>
        </w:tc>
      </w:tr>
      <w:tr w:rsidR="00C862BF" w:rsidRPr="00C862BF" w:rsidTr="00C862BF">
        <w:trPr>
          <w:trHeight w:val="21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7D22AE">
              <w:rPr>
                <w:rFonts w:ascii="Times New Roman" w:hAnsi="Times New Roman"/>
                <w:sz w:val="20"/>
                <w:szCs w:val="20"/>
                <w:lang w:val="ru-RU" w:eastAsia="ru-RU" w:bidi="ar-SA"/>
              </w:rPr>
              <w:t>о</w:t>
            </w:r>
            <w:r w:rsidRPr="00C862BF">
              <w:rPr>
                <w:rFonts w:ascii="Times New Roman" w:hAnsi="Times New Roman"/>
                <w:sz w:val="20"/>
                <w:szCs w:val="20"/>
                <w:lang w:val="ru-RU" w:eastAsia="ru-RU" w:bidi="ar-SA"/>
              </w:rPr>
              <w:t>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309,2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309,2</w:t>
            </w:r>
          </w:p>
        </w:tc>
      </w:tr>
      <w:tr w:rsidR="00C862BF" w:rsidRPr="00C862BF" w:rsidTr="007D22AE">
        <w:trPr>
          <w:trHeight w:val="5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0600050380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0600050380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0600050390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2 339,6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0600050390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2 339,6</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0600050480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66,2</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0600050480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66,2</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0600050550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42,4</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0600050550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42,4</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060005440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1 400,0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060005440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1 400,0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0600R0380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0600R0380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06000R0390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1 304,6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06000R0390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1 304,6</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06000R0480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108,6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06000R0480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108,6</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06000R0550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7,1</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06000R0550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7,1</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1 066,6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1 066,6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1 066,6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сфере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1000004300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1 066,6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Поддержка автомобильного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1 066,6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1 066,6</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15 963,5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15 963,5</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1000015000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12 616,0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12 616,0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12 616,0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3 347,5</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3 347,5</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138,5</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123,5</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0600015000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117,6</w:t>
            </w:r>
          </w:p>
        </w:tc>
      </w:tr>
      <w:tr w:rsidR="00C862BF" w:rsidRPr="00C862BF" w:rsidTr="00C862BF">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0600015110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117,6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0600015110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117,6</w:t>
            </w:r>
          </w:p>
        </w:tc>
      </w:tr>
      <w:tr w:rsidR="00C862BF" w:rsidRPr="00C862BF" w:rsidTr="00FB6053">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 собственн</w:t>
            </w:r>
            <w:r w:rsidR="007D22AE">
              <w:rPr>
                <w:rFonts w:ascii="Times New Roman" w:hAnsi="Times New Roman"/>
                <w:sz w:val="20"/>
                <w:szCs w:val="20"/>
                <w:lang w:val="ru-RU" w:eastAsia="ru-RU" w:bidi="ar-SA"/>
              </w:rPr>
              <w:t>ос</w:t>
            </w:r>
            <w:r w:rsidRPr="00C862BF">
              <w:rPr>
                <w:rFonts w:ascii="Times New Roman" w:hAnsi="Times New Roman"/>
                <w:sz w:val="20"/>
                <w:szCs w:val="20"/>
                <w:lang w:val="ru-RU" w:eastAsia="ru-RU" w:bidi="ar-SA"/>
              </w:rPr>
              <w:t>ти на которые граждане отказались</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06000S5110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5,9</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06000S5110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5,9</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15,0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по развитию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15,0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15,0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280,0</w:t>
            </w:r>
          </w:p>
        </w:tc>
      </w:tr>
      <w:tr w:rsidR="00C862BF" w:rsidRPr="00C862BF" w:rsidTr="00C862B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280,0</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280,0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280,0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280,0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280,0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w:t>
            </w:r>
          </w:p>
        </w:tc>
      </w:tr>
      <w:tr w:rsidR="00C862BF" w:rsidRPr="00C862BF" w:rsidTr="007D22AE">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сфере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1200004140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Прочие мероприятия в области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color w:val="000000"/>
                <w:sz w:val="20"/>
                <w:szCs w:val="20"/>
                <w:lang w:val="ru-RU" w:eastAsia="ru-RU" w:bidi="ar-SA"/>
              </w:rPr>
            </w:pPr>
            <w:r w:rsidRPr="00C862BF">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70,0</w:t>
            </w:r>
          </w:p>
        </w:tc>
      </w:tr>
      <w:tr w:rsidR="00C862BF" w:rsidRPr="00C862BF" w:rsidTr="00C862BF">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4 427,9</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500,7</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Доплаты к пенсиям, дополнительное 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0200008000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500,7</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Пенсия за выслугу лет государствен</w:t>
            </w:r>
            <w:r w:rsidR="007D22AE">
              <w:rPr>
                <w:rFonts w:ascii="Times New Roman" w:hAnsi="Times New Roman"/>
                <w:sz w:val="20"/>
                <w:szCs w:val="20"/>
                <w:lang w:val="ru-RU" w:eastAsia="ru-RU" w:bidi="ar-SA"/>
              </w:rPr>
              <w:t>н</w:t>
            </w:r>
            <w:r w:rsidRPr="00C862BF">
              <w:rPr>
                <w:rFonts w:ascii="Times New Roman" w:hAnsi="Times New Roman"/>
                <w:sz w:val="20"/>
                <w:szCs w:val="20"/>
                <w:lang w:val="ru-RU" w:eastAsia="ru-RU" w:bidi="ar-SA"/>
              </w:rPr>
              <w:t>ым и муниципальным гражданским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500,7</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Социальное обеспечение и иные выплаты населени</w:t>
            </w:r>
            <w:r w:rsidR="007D22AE">
              <w:rPr>
                <w:rFonts w:ascii="Times New Roman" w:hAnsi="Times New Roman"/>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500,7</w:t>
            </w:r>
          </w:p>
        </w:tc>
      </w:tr>
      <w:tr w:rsidR="00C862BF" w:rsidRPr="00C862BF" w:rsidTr="00C862B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862BF" w:rsidRPr="00C862BF" w:rsidRDefault="00C862BF" w:rsidP="00C862BF">
            <w:pPr>
              <w:spacing w:after="0" w:line="240" w:lineRule="auto"/>
              <w:rPr>
                <w:rFonts w:ascii="Times New Roman" w:hAnsi="Times New Roman"/>
                <w:b/>
                <w:bCs/>
                <w:color w:val="000000"/>
                <w:sz w:val="20"/>
                <w:szCs w:val="20"/>
                <w:lang w:val="ru-RU" w:eastAsia="ru-RU" w:bidi="ar-SA"/>
              </w:rPr>
            </w:pPr>
            <w:r w:rsidRPr="00C862BF">
              <w:rPr>
                <w:rFonts w:ascii="Times New Roman" w:hAnsi="Times New Roman"/>
                <w:b/>
                <w:bCs/>
                <w:color w:val="000000"/>
                <w:sz w:val="20"/>
                <w:szCs w:val="20"/>
                <w:lang w:val="ru-RU" w:eastAsia="ru-RU" w:bidi="ar-SA"/>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3 927,2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3 927,2</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7D22AE">
              <w:rPr>
                <w:rFonts w:ascii="Times New Roman" w:hAnsi="Times New Roman"/>
                <w:sz w:val="20"/>
                <w:szCs w:val="20"/>
                <w:lang w:val="ru-RU" w:eastAsia="ru-RU" w:bidi="ar-SA"/>
              </w:rPr>
              <w:t>н</w:t>
            </w:r>
            <w:r w:rsidRPr="00C862BF">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19,6</w:t>
            </w:r>
          </w:p>
        </w:tc>
      </w:tr>
      <w:tr w:rsidR="00C862BF" w:rsidRPr="00C862BF" w:rsidTr="007D22AE">
        <w:trPr>
          <w:trHeight w:val="113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0100016090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19,6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Расходы по администрированию</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19,6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19,6</w:t>
            </w:r>
          </w:p>
        </w:tc>
      </w:tr>
      <w:tr w:rsidR="00C862BF" w:rsidRPr="00C862BF" w:rsidTr="00C862BF">
        <w:trPr>
          <w:trHeight w:val="24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лицу из числа детей-сирот и детей, оставшихся без попечения родителей, детей, попавших в сложную жизненную ситуацию</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01000R0820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3 907,6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Приобретение (строительство) жилого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3 907,6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3 907,6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1 541,6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b/>
                <w:bCs/>
                <w:sz w:val="20"/>
                <w:szCs w:val="20"/>
                <w:lang w:val="ru-RU" w:eastAsia="ru-RU" w:bidi="ar-SA"/>
              </w:rPr>
            </w:pPr>
            <w:r w:rsidRPr="00C862BF">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1 541,6</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1 541,6</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1300004000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Мероприятия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37,0</w:t>
            </w:r>
          </w:p>
        </w:tc>
      </w:tr>
      <w:tr w:rsidR="00C862BF" w:rsidRPr="00C862BF" w:rsidTr="00C862BF">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37,0</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1300015000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1 362,4</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1300015170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1 362,4</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1300015170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1 362,4</w:t>
            </w:r>
          </w:p>
        </w:tc>
      </w:tr>
      <w:tr w:rsidR="00C862BF" w:rsidRPr="00C862BF" w:rsidTr="00C862BF">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13000S5170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142,2</w:t>
            </w:r>
          </w:p>
        </w:tc>
      </w:tr>
      <w:tr w:rsidR="00C862BF" w:rsidRPr="00C862BF" w:rsidTr="00C862BF">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862BF" w:rsidRPr="00C862BF" w:rsidRDefault="00C862BF" w:rsidP="00C862BF">
            <w:pPr>
              <w:spacing w:after="0" w:line="240" w:lineRule="auto"/>
              <w:rPr>
                <w:rFonts w:ascii="Times New Roman" w:hAnsi="Times New Roman"/>
                <w:sz w:val="20"/>
                <w:szCs w:val="20"/>
                <w:lang w:val="ru-RU" w:eastAsia="ru-RU" w:bidi="ar-SA"/>
              </w:rPr>
            </w:pPr>
            <w:r w:rsidRPr="00C862BF">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13000S5170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center"/>
              <w:rPr>
                <w:rFonts w:ascii="Times New Roman" w:hAnsi="Times New Roman"/>
                <w:sz w:val="20"/>
                <w:szCs w:val="20"/>
                <w:lang w:val="ru-RU" w:eastAsia="ru-RU" w:bidi="ar-SA"/>
              </w:rPr>
            </w:pPr>
            <w:r w:rsidRPr="00C862BF">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C862BF" w:rsidRPr="00C862BF" w:rsidRDefault="00C862BF" w:rsidP="00C862BF">
            <w:pPr>
              <w:spacing w:after="0" w:line="240" w:lineRule="auto"/>
              <w:jc w:val="right"/>
              <w:rPr>
                <w:rFonts w:ascii="Times New Roman" w:hAnsi="Times New Roman"/>
                <w:sz w:val="20"/>
                <w:szCs w:val="20"/>
                <w:lang w:val="ru-RU" w:eastAsia="ru-RU" w:bidi="ar-SA"/>
              </w:rPr>
            </w:pPr>
            <w:r w:rsidRPr="00C862BF">
              <w:rPr>
                <w:rFonts w:ascii="Times New Roman" w:hAnsi="Times New Roman"/>
                <w:sz w:val="20"/>
                <w:szCs w:val="20"/>
                <w:lang w:val="ru-RU" w:eastAsia="ru-RU" w:bidi="ar-SA"/>
              </w:rPr>
              <w:t>142,2</w:t>
            </w:r>
          </w:p>
        </w:tc>
      </w:tr>
    </w:tbl>
    <w:p w:rsidR="00C862BF" w:rsidRDefault="00C862BF" w:rsidP="005A7BE5">
      <w:pPr>
        <w:pStyle w:val="a3"/>
        <w:tabs>
          <w:tab w:val="left" w:pos="210"/>
        </w:tabs>
        <w:jc w:val="center"/>
        <w:rPr>
          <w:rFonts w:ascii="Times New Roman" w:hAnsi="Times New Roman"/>
          <w:sz w:val="20"/>
          <w:szCs w:val="20"/>
          <w:lang w:val="ru-RU"/>
        </w:rPr>
      </w:pPr>
    </w:p>
    <w:tbl>
      <w:tblPr>
        <w:tblW w:w="0" w:type="auto"/>
        <w:tblInd w:w="93" w:type="dxa"/>
        <w:tblLook w:val="04A0"/>
      </w:tblPr>
      <w:tblGrid>
        <w:gridCol w:w="5259"/>
        <w:gridCol w:w="2559"/>
        <w:gridCol w:w="1886"/>
      </w:tblGrid>
      <w:tr w:rsidR="007D22AE" w:rsidRPr="007D22AE" w:rsidTr="007D22AE">
        <w:trPr>
          <w:trHeight w:val="375"/>
        </w:trPr>
        <w:tc>
          <w:tcPr>
            <w:tcW w:w="0" w:type="auto"/>
            <w:tcBorders>
              <w:top w:val="nil"/>
              <w:left w:val="nil"/>
              <w:bottom w:val="nil"/>
              <w:right w:val="nil"/>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bookmarkStart w:id="10" w:name="RANGE!A1:C47"/>
            <w:bookmarkEnd w:id="10"/>
          </w:p>
        </w:tc>
        <w:tc>
          <w:tcPr>
            <w:tcW w:w="0" w:type="auto"/>
            <w:gridSpan w:val="2"/>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       Приложение №  5</w:t>
            </w:r>
          </w:p>
        </w:tc>
      </w:tr>
      <w:tr w:rsidR="007D22AE" w:rsidRPr="007D22AE" w:rsidTr="007D22AE">
        <w:trPr>
          <w:trHeight w:val="375"/>
        </w:trPr>
        <w:tc>
          <w:tcPr>
            <w:tcW w:w="0" w:type="auto"/>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к решению Тужинской районной Думы</w:t>
            </w:r>
          </w:p>
        </w:tc>
      </w:tr>
      <w:tr w:rsidR="007D22AE" w:rsidRPr="007D22AE" w:rsidTr="007D22AE">
        <w:trPr>
          <w:trHeight w:val="375"/>
        </w:trPr>
        <w:tc>
          <w:tcPr>
            <w:tcW w:w="0" w:type="auto"/>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от 30.05.2016  №  73/460               </w:t>
            </w:r>
          </w:p>
        </w:tc>
      </w:tr>
      <w:tr w:rsidR="007D22AE" w:rsidRPr="007D22AE" w:rsidTr="007D22AE">
        <w:trPr>
          <w:trHeight w:val="255"/>
        </w:trPr>
        <w:tc>
          <w:tcPr>
            <w:tcW w:w="0" w:type="auto"/>
            <w:tcBorders>
              <w:top w:val="nil"/>
              <w:left w:val="nil"/>
              <w:bottom w:val="nil"/>
              <w:right w:val="nil"/>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p>
        </w:tc>
      </w:tr>
      <w:tr w:rsidR="007D22AE" w:rsidRPr="007D22AE" w:rsidTr="007D22AE">
        <w:trPr>
          <w:trHeight w:val="375"/>
        </w:trPr>
        <w:tc>
          <w:tcPr>
            <w:tcW w:w="0" w:type="auto"/>
            <w:tcBorders>
              <w:top w:val="nil"/>
              <w:left w:val="nil"/>
              <w:bottom w:val="nil"/>
              <w:right w:val="nil"/>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p>
        </w:tc>
        <w:tc>
          <w:tcPr>
            <w:tcW w:w="0" w:type="auto"/>
            <w:gridSpan w:val="2"/>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       Приложение №  10</w:t>
            </w:r>
          </w:p>
        </w:tc>
      </w:tr>
      <w:tr w:rsidR="007D22AE" w:rsidRPr="007D22AE" w:rsidTr="007D22AE">
        <w:trPr>
          <w:trHeight w:val="375"/>
        </w:trPr>
        <w:tc>
          <w:tcPr>
            <w:tcW w:w="0" w:type="auto"/>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к решению Тужинской районной Думы</w:t>
            </w:r>
          </w:p>
        </w:tc>
      </w:tr>
      <w:tr w:rsidR="007D22AE" w:rsidRPr="007D22AE" w:rsidTr="007D22AE">
        <w:trPr>
          <w:trHeight w:val="375"/>
        </w:trPr>
        <w:tc>
          <w:tcPr>
            <w:tcW w:w="0" w:type="auto"/>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от 14.12.2015 № 67/408</w:t>
            </w:r>
          </w:p>
        </w:tc>
      </w:tr>
      <w:tr w:rsidR="007D22AE" w:rsidRPr="007D22AE" w:rsidTr="007D22AE">
        <w:trPr>
          <w:trHeight w:val="375"/>
        </w:trPr>
        <w:tc>
          <w:tcPr>
            <w:tcW w:w="0" w:type="auto"/>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ИСТОЧНИКИ</w:t>
            </w:r>
          </w:p>
        </w:tc>
      </w:tr>
      <w:tr w:rsidR="007D22AE" w:rsidRPr="007D22AE" w:rsidTr="007D22AE">
        <w:trPr>
          <w:trHeight w:val="375"/>
        </w:trPr>
        <w:tc>
          <w:tcPr>
            <w:tcW w:w="0" w:type="auto"/>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 xml:space="preserve">финансирования дефицита  бюджета муниципального района  </w:t>
            </w:r>
          </w:p>
        </w:tc>
      </w:tr>
      <w:tr w:rsidR="007D22AE" w:rsidRPr="007D22AE" w:rsidTr="007D22AE">
        <w:trPr>
          <w:trHeight w:val="80"/>
        </w:trPr>
        <w:tc>
          <w:tcPr>
            <w:tcW w:w="0" w:type="auto"/>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на 2016 год</w:t>
            </w:r>
          </w:p>
        </w:tc>
      </w:tr>
      <w:tr w:rsidR="007D22AE" w:rsidRPr="007D22AE" w:rsidTr="007D22AE">
        <w:trPr>
          <w:trHeight w:val="735"/>
        </w:trPr>
        <w:tc>
          <w:tcPr>
            <w:tcW w:w="5259" w:type="dxa"/>
            <w:tcBorders>
              <w:top w:val="single" w:sz="4" w:space="0" w:color="auto"/>
              <w:left w:val="single" w:sz="4" w:space="0" w:color="auto"/>
              <w:bottom w:val="nil"/>
              <w:right w:val="single" w:sz="4" w:space="0" w:color="auto"/>
            </w:tcBorders>
            <w:shd w:val="clear" w:color="auto" w:fill="auto"/>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Наименование показателя</w:t>
            </w:r>
          </w:p>
        </w:tc>
        <w:tc>
          <w:tcPr>
            <w:tcW w:w="2978" w:type="dxa"/>
            <w:tcBorders>
              <w:top w:val="single" w:sz="4" w:space="0" w:color="auto"/>
              <w:left w:val="nil"/>
              <w:bottom w:val="nil"/>
              <w:right w:val="single" w:sz="4" w:space="0" w:color="auto"/>
            </w:tcBorders>
            <w:shd w:val="clear" w:color="auto" w:fill="auto"/>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Код бюджетной классификации</w:t>
            </w:r>
          </w:p>
        </w:tc>
        <w:tc>
          <w:tcPr>
            <w:tcW w:w="1467" w:type="dxa"/>
            <w:tcBorders>
              <w:top w:val="single" w:sz="4" w:space="0" w:color="auto"/>
              <w:left w:val="nil"/>
              <w:bottom w:val="nil"/>
              <w:right w:val="single" w:sz="4" w:space="0" w:color="auto"/>
            </w:tcBorders>
            <w:shd w:val="clear" w:color="auto" w:fill="auto"/>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Сумма  (тыс.рублей)</w:t>
            </w:r>
          </w:p>
        </w:tc>
      </w:tr>
      <w:tr w:rsidR="007D22AE" w:rsidRPr="007D22AE" w:rsidTr="007D22AE">
        <w:trPr>
          <w:trHeight w:val="630"/>
        </w:trPr>
        <w:tc>
          <w:tcPr>
            <w:tcW w:w="5259" w:type="dxa"/>
            <w:tcBorders>
              <w:top w:val="single" w:sz="4" w:space="0" w:color="auto"/>
              <w:left w:val="single" w:sz="4" w:space="0" w:color="auto"/>
              <w:bottom w:val="single" w:sz="4" w:space="0" w:color="auto"/>
              <w:right w:val="single" w:sz="4" w:space="0" w:color="auto"/>
            </w:tcBorders>
            <w:shd w:val="clear" w:color="auto" w:fill="auto"/>
            <w:hideMark/>
          </w:tcPr>
          <w:p w:rsidR="007D22AE" w:rsidRPr="007D22AE" w:rsidRDefault="007D22AE" w:rsidP="007D22AE">
            <w:pPr>
              <w:spacing w:after="0" w:line="240" w:lineRule="auto"/>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ИСТОЧНИКИ ВНУТРЕННЕГО ФИНАНСИРОВАНИЯ ДЕФИЦИТОВ БЮДЖЕТОВ</w:t>
            </w:r>
          </w:p>
        </w:tc>
        <w:tc>
          <w:tcPr>
            <w:tcW w:w="2978" w:type="dxa"/>
            <w:tcBorders>
              <w:top w:val="single" w:sz="4" w:space="0" w:color="auto"/>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000 01 00 00 00 00 0000 000</w:t>
            </w:r>
          </w:p>
        </w:tc>
        <w:tc>
          <w:tcPr>
            <w:tcW w:w="1467" w:type="dxa"/>
            <w:tcBorders>
              <w:top w:val="single" w:sz="4" w:space="0" w:color="auto"/>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3 213,8</w:t>
            </w:r>
          </w:p>
        </w:tc>
      </w:tr>
      <w:tr w:rsidR="007D22AE" w:rsidRPr="007D22AE" w:rsidTr="007D22AE">
        <w:trPr>
          <w:trHeight w:val="422"/>
        </w:trPr>
        <w:tc>
          <w:tcPr>
            <w:tcW w:w="5259" w:type="dxa"/>
            <w:tcBorders>
              <w:top w:val="nil"/>
              <w:left w:val="single" w:sz="4" w:space="0" w:color="auto"/>
              <w:bottom w:val="single" w:sz="4" w:space="0" w:color="auto"/>
              <w:right w:val="single" w:sz="4" w:space="0" w:color="auto"/>
            </w:tcBorders>
            <w:shd w:val="clear" w:color="auto" w:fill="auto"/>
            <w:hideMark/>
          </w:tcPr>
          <w:p w:rsidR="007D22AE" w:rsidRPr="007D22AE" w:rsidRDefault="007D22AE" w:rsidP="007D22AE">
            <w:pPr>
              <w:spacing w:after="0" w:line="240" w:lineRule="auto"/>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Кредиты кредитных организаций в валюте Российской Федерации</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000 01 02 00 00 00 0000 000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2 200</w:t>
            </w:r>
          </w:p>
        </w:tc>
      </w:tr>
      <w:tr w:rsidR="007D22AE" w:rsidRPr="007D22AE" w:rsidTr="007D22AE">
        <w:trPr>
          <w:trHeight w:val="556"/>
        </w:trPr>
        <w:tc>
          <w:tcPr>
            <w:tcW w:w="5259" w:type="dxa"/>
            <w:tcBorders>
              <w:top w:val="nil"/>
              <w:left w:val="single" w:sz="4" w:space="0" w:color="auto"/>
              <w:bottom w:val="single" w:sz="4" w:space="0" w:color="auto"/>
              <w:right w:val="single" w:sz="4" w:space="0" w:color="auto"/>
            </w:tcBorders>
            <w:shd w:val="clear" w:color="auto" w:fill="auto"/>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000 01 02 00 00 00 0000 700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14 200</w:t>
            </w:r>
          </w:p>
        </w:tc>
      </w:tr>
      <w:tr w:rsidR="007D22AE" w:rsidRPr="007D22AE" w:rsidTr="007D22AE">
        <w:trPr>
          <w:trHeight w:val="567"/>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Получение кредитов от кредитных организаций бюджетом  муниципального района в валюте Российской Федерации</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912 01 02 00 00 05 0000 710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14 200</w:t>
            </w:r>
          </w:p>
        </w:tc>
      </w:tr>
      <w:tr w:rsidR="007D22AE" w:rsidRPr="007D22AE" w:rsidTr="007D22AE">
        <w:trPr>
          <w:trHeight w:val="630"/>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000 01 02 00 00 00 0000 800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12 000</w:t>
            </w:r>
          </w:p>
        </w:tc>
      </w:tr>
      <w:tr w:rsidR="007D22AE" w:rsidRPr="007D22AE" w:rsidTr="007D22AE">
        <w:trPr>
          <w:trHeight w:val="485"/>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Погашение бюджетом муниципального района кредитов от кредитных организаций в валюте Российской Федерации</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912 01 02 00 00 05 0000 810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12 000</w:t>
            </w:r>
          </w:p>
        </w:tc>
      </w:tr>
      <w:tr w:rsidR="007D22AE" w:rsidRPr="007D22AE" w:rsidTr="007D22AE">
        <w:trPr>
          <w:trHeight w:val="630"/>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Бюджетные кредиты от других бюджетов бюджетной системы Российской Федерации</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000 01 03 00 00 00 0000 000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0</w:t>
            </w:r>
          </w:p>
        </w:tc>
      </w:tr>
      <w:tr w:rsidR="007D22AE" w:rsidRPr="007D22AE" w:rsidTr="007D22AE">
        <w:trPr>
          <w:trHeight w:val="630"/>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Получение бюджетных кредитов от других бюджетов бюджетной системы Российской Федерации</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000 01 03 00 00 00 0000 700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12 000</w:t>
            </w:r>
          </w:p>
        </w:tc>
      </w:tr>
      <w:tr w:rsidR="007D22AE" w:rsidRPr="007D22AE" w:rsidTr="007D22AE">
        <w:trPr>
          <w:trHeight w:val="626"/>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Получение кредитов от других бюджетов бюджетной системы </w:t>
            </w:r>
            <w:r>
              <w:rPr>
                <w:rFonts w:ascii="Times New Roman" w:hAnsi="Times New Roman"/>
                <w:sz w:val="20"/>
                <w:szCs w:val="20"/>
                <w:lang w:val="ru-RU" w:eastAsia="ru-RU" w:bidi="ar-SA"/>
              </w:rPr>
              <w:t xml:space="preserve">Российской Федерации </w:t>
            </w:r>
            <w:r w:rsidRPr="007D22AE">
              <w:rPr>
                <w:rFonts w:ascii="Times New Roman" w:hAnsi="Times New Roman"/>
                <w:sz w:val="20"/>
                <w:szCs w:val="20"/>
                <w:lang w:val="ru-RU" w:eastAsia="ru-RU" w:bidi="ar-SA"/>
              </w:rPr>
              <w:t>б</w:t>
            </w:r>
            <w:r>
              <w:rPr>
                <w:rFonts w:ascii="Times New Roman" w:hAnsi="Times New Roman"/>
                <w:sz w:val="20"/>
                <w:szCs w:val="20"/>
                <w:lang w:val="ru-RU" w:eastAsia="ru-RU" w:bidi="ar-SA"/>
              </w:rPr>
              <w:t>ю</w:t>
            </w:r>
            <w:r w:rsidRPr="007D22AE">
              <w:rPr>
                <w:rFonts w:ascii="Times New Roman" w:hAnsi="Times New Roman"/>
                <w:sz w:val="20"/>
                <w:szCs w:val="20"/>
                <w:lang w:val="ru-RU" w:eastAsia="ru-RU" w:bidi="ar-SA"/>
              </w:rPr>
              <w:t>джетом муниципального района в валюте Российской Федерации</w:t>
            </w:r>
          </w:p>
        </w:tc>
        <w:tc>
          <w:tcPr>
            <w:tcW w:w="2978" w:type="dxa"/>
            <w:tcBorders>
              <w:top w:val="nil"/>
              <w:left w:val="nil"/>
              <w:bottom w:val="single" w:sz="4" w:space="0" w:color="auto"/>
              <w:right w:val="single" w:sz="4" w:space="0" w:color="auto"/>
            </w:tcBorders>
            <w:shd w:val="clear" w:color="000000" w:fill="FFFFFF"/>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912 01 03 01 00 05 0100 710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12 000</w:t>
            </w:r>
          </w:p>
        </w:tc>
      </w:tr>
      <w:tr w:rsidR="007D22AE" w:rsidRPr="007D22AE" w:rsidTr="007D22AE">
        <w:trPr>
          <w:trHeight w:val="495"/>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8" w:type="dxa"/>
            <w:tcBorders>
              <w:top w:val="nil"/>
              <w:left w:val="nil"/>
              <w:bottom w:val="single" w:sz="4" w:space="0" w:color="auto"/>
              <w:right w:val="single" w:sz="4" w:space="0" w:color="auto"/>
            </w:tcBorders>
            <w:shd w:val="clear" w:color="000000" w:fill="FFFFFF"/>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000 01 03 01 00 00 0000 800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12 000</w:t>
            </w:r>
          </w:p>
        </w:tc>
      </w:tr>
      <w:tr w:rsidR="007D22AE" w:rsidRPr="007D22AE" w:rsidTr="007D22AE">
        <w:trPr>
          <w:trHeight w:val="664"/>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2978" w:type="dxa"/>
            <w:tcBorders>
              <w:top w:val="nil"/>
              <w:left w:val="nil"/>
              <w:bottom w:val="single" w:sz="4" w:space="0" w:color="auto"/>
              <w:right w:val="single" w:sz="4" w:space="0" w:color="auto"/>
            </w:tcBorders>
            <w:shd w:val="clear" w:color="000000" w:fill="FFFFFF"/>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912 01 03 01 00 05 0100 810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12 000</w:t>
            </w:r>
          </w:p>
        </w:tc>
      </w:tr>
      <w:tr w:rsidR="007D22AE" w:rsidRPr="007D22AE" w:rsidTr="007D22AE">
        <w:trPr>
          <w:trHeight w:val="630"/>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000 01 05 00 00 00 0000 000</w:t>
            </w:r>
          </w:p>
        </w:tc>
        <w:tc>
          <w:tcPr>
            <w:tcW w:w="1467" w:type="dxa"/>
            <w:tcBorders>
              <w:top w:val="single" w:sz="4" w:space="0" w:color="auto"/>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1 013,8</w:t>
            </w:r>
          </w:p>
        </w:tc>
      </w:tr>
      <w:tr w:rsidR="007D22AE" w:rsidRPr="007D22AE" w:rsidTr="007D22AE">
        <w:trPr>
          <w:trHeight w:val="315"/>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Увеличение остатков средств бюджетов</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000 01 05 00 00 00 0000 500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169 271,7</w:t>
            </w:r>
          </w:p>
        </w:tc>
      </w:tr>
      <w:tr w:rsidR="007D22AE" w:rsidRPr="007D22AE" w:rsidTr="007D22AE">
        <w:trPr>
          <w:trHeight w:val="315"/>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Увеличение прочих остатков средств бюджетов</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000 01 05 02 00 00 0000 500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169 271,7</w:t>
            </w:r>
          </w:p>
        </w:tc>
      </w:tr>
      <w:tr w:rsidR="007D22AE" w:rsidRPr="007D22AE" w:rsidTr="007D22AE">
        <w:trPr>
          <w:trHeight w:val="363"/>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Увеличение прочих остатков денежных средств бюджетов</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000 01 05 02 01 00 0000 510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169 271,7</w:t>
            </w:r>
          </w:p>
        </w:tc>
      </w:tr>
      <w:tr w:rsidR="007D22AE" w:rsidRPr="007D22AE" w:rsidTr="007D22AE">
        <w:trPr>
          <w:trHeight w:val="630"/>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Увеличение прочих остатков денежных средств бюджетом муниципального района</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912 01 05 02 01 05 0000 510</w:t>
            </w:r>
          </w:p>
        </w:tc>
        <w:tc>
          <w:tcPr>
            <w:tcW w:w="1467"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169 271,7</w:t>
            </w:r>
          </w:p>
        </w:tc>
      </w:tr>
      <w:tr w:rsidR="007D22AE" w:rsidRPr="007D22AE" w:rsidTr="007D22AE">
        <w:trPr>
          <w:trHeight w:val="315"/>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Уменьшение остатков средств бюджетов</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000 01 05 00 00 00 0000 600</w:t>
            </w:r>
          </w:p>
        </w:tc>
        <w:tc>
          <w:tcPr>
            <w:tcW w:w="1467" w:type="dxa"/>
            <w:tcBorders>
              <w:top w:val="nil"/>
              <w:left w:val="nil"/>
              <w:bottom w:val="single" w:sz="4" w:space="0" w:color="auto"/>
              <w:right w:val="single" w:sz="4" w:space="0" w:color="auto"/>
            </w:tcBorders>
            <w:shd w:val="clear" w:color="000000" w:fill="FFFFFF"/>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170 285,5</w:t>
            </w:r>
          </w:p>
        </w:tc>
      </w:tr>
      <w:tr w:rsidR="007D22AE" w:rsidRPr="007D22AE" w:rsidTr="007D22AE">
        <w:trPr>
          <w:trHeight w:val="315"/>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Уменьшение прочих остатков средств бюджетов</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000 01 05 02 00 00 0000 600</w:t>
            </w:r>
          </w:p>
        </w:tc>
        <w:tc>
          <w:tcPr>
            <w:tcW w:w="1467" w:type="dxa"/>
            <w:tcBorders>
              <w:top w:val="nil"/>
              <w:left w:val="nil"/>
              <w:bottom w:val="single" w:sz="4" w:space="0" w:color="auto"/>
              <w:right w:val="single" w:sz="4" w:space="0" w:color="auto"/>
            </w:tcBorders>
            <w:shd w:val="clear" w:color="000000" w:fill="FFFFFF"/>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170 285,5</w:t>
            </w:r>
          </w:p>
        </w:tc>
      </w:tr>
      <w:tr w:rsidR="007D22AE" w:rsidRPr="007D22AE" w:rsidTr="007D22AE">
        <w:trPr>
          <w:trHeight w:val="387"/>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Уменьшение прочих остатков денежных средств бюджетов</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000 01 05 02 01 00 0000 610</w:t>
            </w:r>
          </w:p>
        </w:tc>
        <w:tc>
          <w:tcPr>
            <w:tcW w:w="1467" w:type="dxa"/>
            <w:tcBorders>
              <w:top w:val="nil"/>
              <w:left w:val="nil"/>
              <w:bottom w:val="single" w:sz="4" w:space="0" w:color="auto"/>
              <w:right w:val="single" w:sz="4" w:space="0" w:color="auto"/>
            </w:tcBorders>
            <w:shd w:val="clear" w:color="000000" w:fill="FFFFFF"/>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170 285,5</w:t>
            </w:r>
          </w:p>
        </w:tc>
      </w:tr>
      <w:tr w:rsidR="007D22AE" w:rsidRPr="007D22AE" w:rsidTr="007D22AE">
        <w:trPr>
          <w:trHeight w:val="630"/>
        </w:trPr>
        <w:tc>
          <w:tcPr>
            <w:tcW w:w="5259" w:type="dxa"/>
            <w:tcBorders>
              <w:top w:val="nil"/>
              <w:left w:val="single" w:sz="4" w:space="0" w:color="auto"/>
              <w:bottom w:val="single" w:sz="4" w:space="0" w:color="auto"/>
              <w:right w:val="single" w:sz="4" w:space="0" w:color="auto"/>
            </w:tcBorders>
            <w:shd w:val="clear" w:color="000000" w:fill="FFFFFF"/>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Уменьшение прочих остатков денежных средств бюджетом муниципального района</w:t>
            </w:r>
          </w:p>
        </w:tc>
        <w:tc>
          <w:tcPr>
            <w:tcW w:w="2978" w:type="dxa"/>
            <w:tcBorders>
              <w:top w:val="nil"/>
              <w:left w:val="nil"/>
              <w:bottom w:val="single" w:sz="4" w:space="0" w:color="auto"/>
              <w:right w:val="single" w:sz="4" w:space="0" w:color="auto"/>
            </w:tcBorders>
            <w:shd w:val="clear" w:color="auto" w:fill="auto"/>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912 01 05 02 01 05 0000 610</w:t>
            </w:r>
          </w:p>
        </w:tc>
        <w:tc>
          <w:tcPr>
            <w:tcW w:w="1467" w:type="dxa"/>
            <w:tcBorders>
              <w:top w:val="nil"/>
              <w:left w:val="nil"/>
              <w:bottom w:val="single" w:sz="4" w:space="0" w:color="auto"/>
              <w:right w:val="single" w:sz="4" w:space="0" w:color="auto"/>
            </w:tcBorders>
            <w:shd w:val="clear" w:color="000000" w:fill="FFFFFF"/>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170 285,5</w:t>
            </w:r>
          </w:p>
        </w:tc>
      </w:tr>
    </w:tbl>
    <w:p w:rsidR="007D22AE" w:rsidRDefault="007D22AE" w:rsidP="005A7BE5">
      <w:pPr>
        <w:pStyle w:val="a3"/>
        <w:tabs>
          <w:tab w:val="left" w:pos="210"/>
        </w:tabs>
        <w:jc w:val="center"/>
        <w:rPr>
          <w:rFonts w:ascii="Times New Roman" w:hAnsi="Times New Roman"/>
          <w:sz w:val="20"/>
          <w:szCs w:val="20"/>
          <w:lang w:val="ru-RU"/>
        </w:rPr>
      </w:pPr>
    </w:p>
    <w:tbl>
      <w:tblPr>
        <w:tblW w:w="0" w:type="auto"/>
        <w:tblInd w:w="93" w:type="dxa"/>
        <w:tblLook w:val="04A0"/>
      </w:tblPr>
      <w:tblGrid>
        <w:gridCol w:w="8219"/>
        <w:gridCol w:w="1485"/>
      </w:tblGrid>
      <w:tr w:rsidR="007D22AE" w:rsidRPr="007D22AE" w:rsidTr="007D22AE">
        <w:trPr>
          <w:trHeight w:val="375"/>
        </w:trPr>
        <w:tc>
          <w:tcPr>
            <w:tcW w:w="0" w:type="auto"/>
            <w:gridSpan w:val="2"/>
            <w:tcBorders>
              <w:top w:val="nil"/>
              <w:left w:val="nil"/>
              <w:bottom w:val="nil"/>
              <w:right w:val="nil"/>
            </w:tcBorders>
            <w:shd w:val="clear" w:color="auto" w:fill="auto"/>
            <w:vAlign w:val="center"/>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                                                     Приложение  № 6</w:t>
            </w:r>
          </w:p>
        </w:tc>
      </w:tr>
      <w:tr w:rsidR="007D22AE" w:rsidRPr="007D22AE" w:rsidTr="007D22AE">
        <w:trPr>
          <w:trHeight w:val="375"/>
        </w:trPr>
        <w:tc>
          <w:tcPr>
            <w:tcW w:w="0" w:type="auto"/>
            <w:gridSpan w:val="2"/>
            <w:tcBorders>
              <w:top w:val="nil"/>
              <w:left w:val="nil"/>
              <w:bottom w:val="nil"/>
              <w:right w:val="nil"/>
            </w:tcBorders>
            <w:shd w:val="clear" w:color="auto" w:fill="auto"/>
            <w:vAlign w:val="center"/>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к решению Тужинской районной Думы</w:t>
            </w:r>
          </w:p>
        </w:tc>
      </w:tr>
      <w:tr w:rsidR="007D22AE" w:rsidRPr="007D22AE" w:rsidTr="007D22AE">
        <w:trPr>
          <w:trHeight w:val="375"/>
        </w:trPr>
        <w:tc>
          <w:tcPr>
            <w:tcW w:w="0" w:type="auto"/>
            <w:gridSpan w:val="2"/>
            <w:tcBorders>
              <w:top w:val="nil"/>
              <w:left w:val="nil"/>
              <w:bottom w:val="nil"/>
              <w:right w:val="nil"/>
            </w:tcBorders>
            <w:shd w:val="clear" w:color="auto" w:fill="auto"/>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                                                          от  30.05.2016  №  73/460                                                           </w:t>
            </w:r>
          </w:p>
        </w:tc>
      </w:tr>
      <w:tr w:rsidR="007D22AE" w:rsidRPr="007D22AE" w:rsidTr="007D22AE">
        <w:trPr>
          <w:trHeight w:val="555"/>
        </w:trPr>
        <w:tc>
          <w:tcPr>
            <w:tcW w:w="0" w:type="auto"/>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Arial" w:hAnsi="Arial"/>
                <w:sz w:val="20"/>
                <w:szCs w:val="20"/>
                <w:lang w:val="ru-RU" w:eastAsia="ru-RU" w:bidi="ar-SA"/>
              </w:rPr>
            </w:pPr>
          </w:p>
        </w:tc>
        <w:tc>
          <w:tcPr>
            <w:tcW w:w="0" w:type="auto"/>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Arial" w:hAnsi="Arial"/>
                <w:sz w:val="20"/>
                <w:szCs w:val="20"/>
                <w:lang w:val="ru-RU" w:eastAsia="ru-RU" w:bidi="ar-SA"/>
              </w:rPr>
            </w:pPr>
          </w:p>
        </w:tc>
      </w:tr>
      <w:tr w:rsidR="007D22AE" w:rsidRPr="007D22AE" w:rsidTr="007D22AE">
        <w:trPr>
          <w:trHeight w:val="345"/>
        </w:trPr>
        <w:tc>
          <w:tcPr>
            <w:tcW w:w="0" w:type="auto"/>
            <w:gridSpan w:val="2"/>
            <w:tcBorders>
              <w:top w:val="nil"/>
              <w:left w:val="nil"/>
              <w:bottom w:val="nil"/>
              <w:right w:val="nil"/>
            </w:tcBorders>
            <w:shd w:val="clear" w:color="auto" w:fill="auto"/>
            <w:vAlign w:val="center"/>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                                                     Приложение  № 12</w:t>
            </w:r>
          </w:p>
        </w:tc>
      </w:tr>
      <w:tr w:rsidR="007D22AE" w:rsidRPr="007D22AE" w:rsidTr="007D22AE">
        <w:trPr>
          <w:trHeight w:val="375"/>
        </w:trPr>
        <w:tc>
          <w:tcPr>
            <w:tcW w:w="0" w:type="auto"/>
            <w:gridSpan w:val="2"/>
            <w:tcBorders>
              <w:top w:val="nil"/>
              <w:left w:val="nil"/>
              <w:bottom w:val="nil"/>
              <w:right w:val="nil"/>
            </w:tcBorders>
            <w:shd w:val="clear" w:color="auto" w:fill="auto"/>
            <w:vAlign w:val="center"/>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к решению Тужинской районной Думы</w:t>
            </w:r>
          </w:p>
        </w:tc>
      </w:tr>
      <w:tr w:rsidR="007D22AE" w:rsidRPr="007D22AE" w:rsidTr="007D22AE">
        <w:trPr>
          <w:trHeight w:val="375"/>
        </w:trPr>
        <w:tc>
          <w:tcPr>
            <w:tcW w:w="0" w:type="auto"/>
            <w:gridSpan w:val="2"/>
            <w:tcBorders>
              <w:top w:val="nil"/>
              <w:left w:val="nil"/>
              <w:bottom w:val="nil"/>
              <w:right w:val="nil"/>
            </w:tcBorders>
            <w:shd w:val="clear" w:color="auto" w:fill="auto"/>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                                                          от 14.12.2015   № 67/408                                              </w:t>
            </w:r>
          </w:p>
        </w:tc>
      </w:tr>
      <w:tr w:rsidR="007D22AE" w:rsidRPr="007D22AE" w:rsidTr="007D22AE">
        <w:trPr>
          <w:trHeight w:val="1425"/>
        </w:trPr>
        <w:tc>
          <w:tcPr>
            <w:tcW w:w="0" w:type="auto"/>
            <w:gridSpan w:val="2"/>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 xml:space="preserve">ПЕРЕЧЕНЬ </w:t>
            </w:r>
          </w:p>
        </w:tc>
      </w:tr>
      <w:tr w:rsidR="007D22AE" w:rsidRPr="007D22AE" w:rsidTr="007D22AE">
        <w:trPr>
          <w:trHeight w:val="140"/>
        </w:trPr>
        <w:tc>
          <w:tcPr>
            <w:tcW w:w="0" w:type="auto"/>
            <w:gridSpan w:val="2"/>
            <w:tcBorders>
              <w:top w:val="nil"/>
              <w:left w:val="nil"/>
              <w:bottom w:val="nil"/>
              <w:right w:val="nil"/>
            </w:tcBorders>
            <w:shd w:val="clear" w:color="auto" w:fill="auto"/>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публичных нормативных обязательств, подлежащих исполнению </w:t>
            </w:r>
          </w:p>
        </w:tc>
      </w:tr>
      <w:tr w:rsidR="007D22AE" w:rsidRPr="007D22AE" w:rsidTr="007D22AE">
        <w:trPr>
          <w:trHeight w:val="80"/>
        </w:trPr>
        <w:tc>
          <w:tcPr>
            <w:tcW w:w="0" w:type="auto"/>
            <w:gridSpan w:val="2"/>
            <w:tcBorders>
              <w:top w:val="nil"/>
              <w:left w:val="nil"/>
              <w:bottom w:val="nil"/>
              <w:right w:val="nil"/>
            </w:tcBorders>
            <w:shd w:val="clear" w:color="auto" w:fill="auto"/>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за счет средств бюджета муниципального района </w:t>
            </w:r>
          </w:p>
        </w:tc>
      </w:tr>
      <w:tr w:rsidR="007D22AE" w:rsidRPr="007D22AE" w:rsidTr="007D22AE">
        <w:trPr>
          <w:trHeight w:val="80"/>
        </w:trPr>
        <w:tc>
          <w:tcPr>
            <w:tcW w:w="0" w:type="auto"/>
            <w:gridSpan w:val="2"/>
            <w:tcBorders>
              <w:top w:val="nil"/>
              <w:left w:val="nil"/>
              <w:bottom w:val="nil"/>
              <w:right w:val="nil"/>
            </w:tcBorders>
            <w:shd w:val="clear" w:color="auto" w:fill="auto"/>
            <w:vAlign w:val="bottom"/>
            <w:hideMark/>
          </w:tcPr>
          <w:p w:rsidR="007D22AE" w:rsidRPr="007D22AE" w:rsidRDefault="007D22AE"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на 2016 год</w:t>
            </w:r>
          </w:p>
        </w:tc>
      </w:tr>
      <w:tr w:rsidR="007D22AE" w:rsidRPr="007D22AE" w:rsidTr="007D22AE">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Наименование кодов направления расходов целевых статей расходов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Сумма         (тыс. рублей) </w:t>
            </w:r>
          </w:p>
        </w:tc>
      </w:tr>
      <w:tr w:rsidR="007D22AE" w:rsidRPr="007D22AE" w:rsidTr="007D22AE">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22AE" w:rsidRPr="007D22AE" w:rsidRDefault="007D22AE" w:rsidP="007D22AE">
            <w:pPr>
              <w:spacing w:after="0" w:line="240" w:lineRule="auto"/>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2 334,7</w:t>
            </w:r>
          </w:p>
        </w:tc>
      </w:tr>
      <w:tr w:rsidR="007D22AE" w:rsidRPr="007D22AE" w:rsidTr="007D22AE">
        <w:trPr>
          <w:trHeight w:val="7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686,7</w:t>
            </w:r>
          </w:p>
        </w:tc>
      </w:tr>
      <w:tr w:rsidR="007D22AE" w:rsidRPr="007D22AE" w:rsidTr="007D22AE">
        <w:trPr>
          <w:trHeight w:val="4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Содержание ребенка в семье опекуна и приемной семье</w:t>
            </w:r>
          </w:p>
        </w:tc>
        <w:tc>
          <w:tcPr>
            <w:tcW w:w="0" w:type="auto"/>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1 648,0</w:t>
            </w:r>
          </w:p>
        </w:tc>
      </w:tr>
    </w:tbl>
    <w:p w:rsidR="007D22AE" w:rsidRDefault="007D22AE" w:rsidP="005A7BE5">
      <w:pPr>
        <w:pStyle w:val="a3"/>
        <w:tabs>
          <w:tab w:val="left" w:pos="210"/>
        </w:tabs>
        <w:jc w:val="center"/>
        <w:rPr>
          <w:rFonts w:ascii="Times New Roman" w:hAnsi="Times New Roman"/>
          <w:sz w:val="20"/>
          <w:szCs w:val="20"/>
          <w:lang w:val="ru-RU"/>
        </w:rPr>
      </w:pPr>
    </w:p>
    <w:tbl>
      <w:tblPr>
        <w:tblW w:w="5000" w:type="pct"/>
        <w:tblLook w:val="04A0"/>
      </w:tblPr>
      <w:tblGrid>
        <w:gridCol w:w="1364"/>
        <w:gridCol w:w="5978"/>
        <w:gridCol w:w="2455"/>
      </w:tblGrid>
      <w:tr w:rsidR="007D22AE" w:rsidRPr="007D22AE" w:rsidTr="007D22AE">
        <w:trPr>
          <w:trHeight w:val="375"/>
        </w:trPr>
        <w:tc>
          <w:tcPr>
            <w:tcW w:w="5000" w:type="pct"/>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Приложение № 7</w:t>
            </w:r>
          </w:p>
        </w:tc>
      </w:tr>
      <w:tr w:rsidR="007D22AE" w:rsidRPr="007D22AE" w:rsidTr="00A627CF">
        <w:trPr>
          <w:trHeight w:val="375"/>
        </w:trPr>
        <w:tc>
          <w:tcPr>
            <w:tcW w:w="696" w:type="pct"/>
            <w:vMerge w:val="restart"/>
            <w:tcBorders>
              <w:top w:val="nil"/>
              <w:left w:val="nil"/>
              <w:right w:val="nil"/>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p>
        </w:tc>
        <w:tc>
          <w:tcPr>
            <w:tcW w:w="4304" w:type="pct"/>
            <w:gridSpan w:val="2"/>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к решению Тужинской районной Думы</w:t>
            </w:r>
          </w:p>
        </w:tc>
      </w:tr>
      <w:tr w:rsidR="007D22AE" w:rsidRPr="007D22AE" w:rsidTr="00A627CF">
        <w:trPr>
          <w:trHeight w:val="375"/>
        </w:trPr>
        <w:tc>
          <w:tcPr>
            <w:tcW w:w="696" w:type="pct"/>
            <w:vMerge/>
            <w:tcBorders>
              <w:left w:val="nil"/>
              <w:right w:val="nil"/>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p>
        </w:tc>
        <w:tc>
          <w:tcPr>
            <w:tcW w:w="4304" w:type="pct"/>
            <w:gridSpan w:val="2"/>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 xml:space="preserve">от 30.05.2016  № 73/460                     </w:t>
            </w:r>
          </w:p>
        </w:tc>
      </w:tr>
      <w:tr w:rsidR="007D22AE" w:rsidRPr="007D22AE" w:rsidTr="007D22AE">
        <w:trPr>
          <w:trHeight w:val="540"/>
        </w:trPr>
        <w:tc>
          <w:tcPr>
            <w:tcW w:w="5000" w:type="pct"/>
            <w:gridSpan w:val="3"/>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Приложение № 14</w:t>
            </w:r>
          </w:p>
        </w:tc>
      </w:tr>
      <w:tr w:rsidR="007D22AE" w:rsidRPr="007D22AE" w:rsidTr="007D22AE">
        <w:trPr>
          <w:trHeight w:val="540"/>
        </w:trPr>
        <w:tc>
          <w:tcPr>
            <w:tcW w:w="696" w:type="pct"/>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p>
        </w:tc>
        <w:tc>
          <w:tcPr>
            <w:tcW w:w="4304" w:type="pct"/>
            <w:gridSpan w:val="2"/>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к решению Тужинской районной Думы</w:t>
            </w:r>
          </w:p>
        </w:tc>
      </w:tr>
      <w:tr w:rsidR="007D22AE" w:rsidRPr="007D22AE" w:rsidTr="007D22AE">
        <w:trPr>
          <w:trHeight w:val="405"/>
        </w:trPr>
        <w:tc>
          <w:tcPr>
            <w:tcW w:w="696" w:type="pct"/>
            <w:tcBorders>
              <w:top w:val="nil"/>
              <w:left w:val="nil"/>
              <w:bottom w:val="nil"/>
              <w:right w:val="nil"/>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p>
        </w:tc>
        <w:tc>
          <w:tcPr>
            <w:tcW w:w="4304" w:type="pct"/>
            <w:gridSpan w:val="2"/>
            <w:tcBorders>
              <w:top w:val="nil"/>
              <w:left w:val="nil"/>
              <w:bottom w:val="nil"/>
              <w:right w:val="nil"/>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от 14.12.2015 № 67/408</w:t>
            </w:r>
          </w:p>
        </w:tc>
      </w:tr>
      <w:tr w:rsidR="00A627CF" w:rsidRPr="007D22AE" w:rsidTr="00A627CF">
        <w:trPr>
          <w:trHeight w:val="1166"/>
        </w:trPr>
        <w:tc>
          <w:tcPr>
            <w:tcW w:w="5000" w:type="pct"/>
            <w:gridSpan w:val="3"/>
            <w:tcBorders>
              <w:top w:val="nil"/>
              <w:left w:val="nil"/>
              <w:right w:val="nil"/>
            </w:tcBorders>
            <w:shd w:val="clear" w:color="auto" w:fill="auto"/>
            <w:vAlign w:val="bottom"/>
            <w:hideMark/>
          </w:tcPr>
          <w:p w:rsidR="00A627CF" w:rsidRPr="007D22AE" w:rsidRDefault="00A627CF" w:rsidP="007D22AE">
            <w:pPr>
              <w:spacing w:after="0" w:line="240" w:lineRule="auto"/>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РАСПРЕДЕЛЕНИЕ</w:t>
            </w:r>
          </w:p>
          <w:p w:rsidR="00A627CF" w:rsidRPr="007D22AE" w:rsidRDefault="00A627CF"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дотаций на поддержку мер по обеспечению сбалансированности бюджетов поселений</w:t>
            </w:r>
          </w:p>
          <w:p w:rsidR="00A627CF" w:rsidRPr="007D22AE" w:rsidRDefault="00A627CF" w:rsidP="007D22AE">
            <w:pPr>
              <w:jc w:val="center"/>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на 2016 год</w:t>
            </w:r>
          </w:p>
        </w:tc>
      </w:tr>
      <w:tr w:rsidR="007D22AE" w:rsidRPr="007D22AE" w:rsidTr="007D22AE">
        <w:trPr>
          <w:trHeight w:val="375"/>
        </w:trPr>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 п/п</w:t>
            </w:r>
          </w:p>
        </w:tc>
        <w:tc>
          <w:tcPr>
            <w:tcW w:w="3051" w:type="pct"/>
            <w:tcBorders>
              <w:top w:val="single" w:sz="4" w:space="0" w:color="auto"/>
              <w:left w:val="nil"/>
              <w:bottom w:val="single" w:sz="4" w:space="0" w:color="auto"/>
              <w:right w:val="single" w:sz="4" w:space="0" w:color="auto"/>
            </w:tcBorders>
            <w:shd w:val="clear" w:color="auto" w:fill="auto"/>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Наименование поселений</w:t>
            </w:r>
          </w:p>
        </w:tc>
        <w:tc>
          <w:tcPr>
            <w:tcW w:w="1253" w:type="pct"/>
            <w:tcBorders>
              <w:top w:val="single" w:sz="4" w:space="0" w:color="auto"/>
              <w:left w:val="nil"/>
              <w:bottom w:val="single" w:sz="4" w:space="0" w:color="auto"/>
              <w:right w:val="single" w:sz="4" w:space="0" w:color="auto"/>
            </w:tcBorders>
            <w:shd w:val="clear" w:color="auto" w:fill="auto"/>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Сумма(тыс.рублей)</w:t>
            </w:r>
          </w:p>
        </w:tc>
      </w:tr>
      <w:tr w:rsidR="007D22AE" w:rsidRPr="007D22AE" w:rsidTr="007D22AE">
        <w:trPr>
          <w:trHeight w:val="375"/>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1</w:t>
            </w:r>
          </w:p>
        </w:tc>
        <w:tc>
          <w:tcPr>
            <w:tcW w:w="3051"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Михайловское сельское поселение</w:t>
            </w:r>
          </w:p>
        </w:tc>
        <w:tc>
          <w:tcPr>
            <w:tcW w:w="1253"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1 605,0</w:t>
            </w:r>
          </w:p>
        </w:tc>
      </w:tr>
      <w:tr w:rsidR="007D22AE" w:rsidRPr="007D22AE" w:rsidTr="007D22AE">
        <w:trPr>
          <w:trHeight w:val="37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2</w:t>
            </w:r>
          </w:p>
        </w:tc>
        <w:tc>
          <w:tcPr>
            <w:tcW w:w="3051"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Ныровское сельское поселение</w:t>
            </w:r>
          </w:p>
        </w:tc>
        <w:tc>
          <w:tcPr>
            <w:tcW w:w="1253"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782,4</w:t>
            </w:r>
          </w:p>
        </w:tc>
      </w:tr>
      <w:tr w:rsidR="007D22AE" w:rsidRPr="007D22AE" w:rsidTr="007D22AE">
        <w:trPr>
          <w:trHeight w:val="37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3</w:t>
            </w:r>
          </w:p>
        </w:tc>
        <w:tc>
          <w:tcPr>
            <w:tcW w:w="3051"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Грековское сельское поселение</w:t>
            </w:r>
          </w:p>
        </w:tc>
        <w:tc>
          <w:tcPr>
            <w:tcW w:w="1253"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817,8</w:t>
            </w:r>
          </w:p>
        </w:tc>
      </w:tr>
      <w:tr w:rsidR="007D22AE" w:rsidRPr="007D22AE" w:rsidTr="007D22AE">
        <w:trPr>
          <w:trHeight w:val="37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4</w:t>
            </w:r>
          </w:p>
        </w:tc>
        <w:tc>
          <w:tcPr>
            <w:tcW w:w="3051"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Пачинское сельское поселение</w:t>
            </w:r>
          </w:p>
        </w:tc>
        <w:tc>
          <w:tcPr>
            <w:tcW w:w="1253"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1 751,6</w:t>
            </w:r>
          </w:p>
        </w:tc>
      </w:tr>
      <w:tr w:rsidR="007D22AE" w:rsidRPr="007D22AE" w:rsidTr="007D22AE">
        <w:trPr>
          <w:trHeight w:val="37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5</w:t>
            </w:r>
          </w:p>
        </w:tc>
        <w:tc>
          <w:tcPr>
            <w:tcW w:w="3051"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rPr>
                <w:rFonts w:ascii="Times New Roman" w:hAnsi="Times New Roman"/>
                <w:sz w:val="20"/>
                <w:szCs w:val="20"/>
                <w:lang w:val="ru-RU" w:eastAsia="ru-RU" w:bidi="ar-SA"/>
              </w:rPr>
            </w:pPr>
            <w:r w:rsidRPr="007D22AE">
              <w:rPr>
                <w:rFonts w:ascii="Times New Roman" w:hAnsi="Times New Roman"/>
                <w:sz w:val="20"/>
                <w:szCs w:val="20"/>
                <w:lang w:val="ru-RU" w:eastAsia="ru-RU" w:bidi="ar-SA"/>
              </w:rPr>
              <w:t>Тужинское городское поселение</w:t>
            </w:r>
          </w:p>
        </w:tc>
        <w:tc>
          <w:tcPr>
            <w:tcW w:w="1253"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sz w:val="20"/>
                <w:szCs w:val="20"/>
                <w:lang w:val="ru-RU" w:eastAsia="ru-RU" w:bidi="ar-SA"/>
              </w:rPr>
            </w:pPr>
            <w:r w:rsidRPr="007D22AE">
              <w:rPr>
                <w:rFonts w:ascii="Times New Roman" w:hAnsi="Times New Roman"/>
                <w:sz w:val="20"/>
                <w:szCs w:val="20"/>
                <w:lang w:val="ru-RU" w:eastAsia="ru-RU" w:bidi="ar-SA"/>
              </w:rPr>
              <w:t>246,4</w:t>
            </w:r>
          </w:p>
        </w:tc>
      </w:tr>
      <w:tr w:rsidR="007D22AE" w:rsidRPr="007D22AE" w:rsidTr="007D22AE">
        <w:trPr>
          <w:trHeight w:val="375"/>
        </w:trPr>
        <w:tc>
          <w:tcPr>
            <w:tcW w:w="696" w:type="pct"/>
            <w:tcBorders>
              <w:top w:val="nil"/>
              <w:left w:val="single" w:sz="4" w:space="0" w:color="auto"/>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center"/>
              <w:rPr>
                <w:rFonts w:ascii="Times New Roman" w:hAnsi="Times New Roman"/>
                <w:sz w:val="20"/>
                <w:szCs w:val="20"/>
                <w:lang w:val="ru-RU" w:eastAsia="ru-RU" w:bidi="ar-SA"/>
              </w:rPr>
            </w:pPr>
            <w:r w:rsidRPr="007D22AE">
              <w:rPr>
                <w:rFonts w:ascii="Times New Roman" w:hAnsi="Times New Roman"/>
                <w:sz w:val="20"/>
                <w:szCs w:val="20"/>
                <w:lang w:val="ru-RU" w:eastAsia="ru-RU" w:bidi="ar-SA"/>
              </w:rPr>
              <w:t> </w:t>
            </w:r>
          </w:p>
        </w:tc>
        <w:tc>
          <w:tcPr>
            <w:tcW w:w="3051"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Итого:</w:t>
            </w:r>
          </w:p>
        </w:tc>
        <w:tc>
          <w:tcPr>
            <w:tcW w:w="1253" w:type="pct"/>
            <w:tcBorders>
              <w:top w:val="nil"/>
              <w:left w:val="nil"/>
              <w:bottom w:val="single" w:sz="4" w:space="0" w:color="auto"/>
              <w:right w:val="single" w:sz="4" w:space="0" w:color="auto"/>
            </w:tcBorders>
            <w:shd w:val="clear" w:color="auto" w:fill="auto"/>
            <w:noWrap/>
            <w:vAlign w:val="bottom"/>
            <w:hideMark/>
          </w:tcPr>
          <w:p w:rsidR="007D22AE" w:rsidRPr="007D22AE" w:rsidRDefault="007D22AE" w:rsidP="007D22AE">
            <w:pPr>
              <w:spacing w:after="0" w:line="240" w:lineRule="auto"/>
              <w:jc w:val="right"/>
              <w:rPr>
                <w:rFonts w:ascii="Times New Roman" w:hAnsi="Times New Roman"/>
                <w:b/>
                <w:bCs/>
                <w:sz w:val="20"/>
                <w:szCs w:val="20"/>
                <w:lang w:val="ru-RU" w:eastAsia="ru-RU" w:bidi="ar-SA"/>
              </w:rPr>
            </w:pPr>
            <w:r w:rsidRPr="007D22AE">
              <w:rPr>
                <w:rFonts w:ascii="Times New Roman" w:hAnsi="Times New Roman"/>
                <w:b/>
                <w:bCs/>
                <w:sz w:val="20"/>
                <w:szCs w:val="20"/>
                <w:lang w:val="ru-RU" w:eastAsia="ru-RU" w:bidi="ar-SA"/>
              </w:rPr>
              <w:t>5 203,2</w:t>
            </w:r>
          </w:p>
        </w:tc>
      </w:tr>
    </w:tbl>
    <w:p w:rsidR="00A627CF" w:rsidRDefault="00A627CF" w:rsidP="005A7BE5">
      <w:pPr>
        <w:pStyle w:val="a3"/>
        <w:tabs>
          <w:tab w:val="left" w:pos="210"/>
        </w:tabs>
        <w:jc w:val="center"/>
        <w:rPr>
          <w:rFonts w:ascii="Times New Roman" w:hAnsi="Times New Roman"/>
          <w:sz w:val="20"/>
          <w:szCs w:val="20"/>
          <w:lang w:val="ru-RU"/>
        </w:rPr>
      </w:pPr>
    </w:p>
    <w:p w:rsidR="00A627CF" w:rsidRDefault="00A627CF" w:rsidP="005A7BE5">
      <w:pPr>
        <w:pStyle w:val="a3"/>
        <w:tabs>
          <w:tab w:val="left" w:pos="210"/>
        </w:tabs>
        <w:jc w:val="center"/>
        <w:rPr>
          <w:rFonts w:ascii="Times New Roman" w:hAnsi="Times New Roman"/>
          <w:sz w:val="20"/>
          <w:szCs w:val="20"/>
          <w:lang w:val="ru-RU"/>
        </w:rPr>
      </w:pPr>
    </w:p>
    <w:tbl>
      <w:tblPr>
        <w:tblW w:w="5000" w:type="pct"/>
        <w:tblLook w:val="04A0"/>
      </w:tblPr>
      <w:tblGrid>
        <w:gridCol w:w="430"/>
        <w:gridCol w:w="1184"/>
        <w:gridCol w:w="5966"/>
        <w:gridCol w:w="2217"/>
      </w:tblGrid>
      <w:tr w:rsidR="00A627CF" w:rsidRPr="00A627CF" w:rsidTr="00FB6053">
        <w:trPr>
          <w:trHeight w:val="375"/>
        </w:trPr>
        <w:tc>
          <w:tcPr>
            <w:tcW w:w="760" w:type="pct"/>
            <w:gridSpan w:val="2"/>
            <w:vMerge w:val="restart"/>
            <w:tcBorders>
              <w:top w:val="nil"/>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bookmarkStart w:id="11" w:name="RANGE!A1:K23"/>
            <w:bookmarkEnd w:id="11"/>
          </w:p>
        </w:tc>
        <w:tc>
          <w:tcPr>
            <w:tcW w:w="4240"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Приложение № 8</w:t>
            </w:r>
          </w:p>
        </w:tc>
      </w:tr>
      <w:tr w:rsidR="00A627CF" w:rsidRPr="00A627CF" w:rsidTr="00FB6053">
        <w:trPr>
          <w:trHeight w:val="375"/>
        </w:trPr>
        <w:tc>
          <w:tcPr>
            <w:tcW w:w="760"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240"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к решению Тужинской районной Думы</w:t>
            </w:r>
          </w:p>
        </w:tc>
      </w:tr>
      <w:tr w:rsidR="00A627CF" w:rsidRPr="00A627CF" w:rsidTr="00FB6053">
        <w:trPr>
          <w:trHeight w:val="375"/>
        </w:trPr>
        <w:tc>
          <w:tcPr>
            <w:tcW w:w="760"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240"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 xml:space="preserve">от 30.05.2016   № 37/460                   </w:t>
            </w:r>
          </w:p>
        </w:tc>
      </w:tr>
      <w:tr w:rsidR="00A627CF" w:rsidRPr="00A627CF" w:rsidTr="00FB6053">
        <w:trPr>
          <w:trHeight w:val="375"/>
        </w:trPr>
        <w:tc>
          <w:tcPr>
            <w:tcW w:w="760"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b/>
                <w:bCs/>
                <w:sz w:val="20"/>
                <w:szCs w:val="20"/>
                <w:lang w:val="ru-RU" w:eastAsia="ru-RU" w:bidi="ar-SA"/>
              </w:rPr>
            </w:pPr>
          </w:p>
        </w:tc>
        <w:tc>
          <w:tcPr>
            <w:tcW w:w="4240"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Приложение № 17</w:t>
            </w:r>
          </w:p>
        </w:tc>
      </w:tr>
      <w:tr w:rsidR="00A627CF" w:rsidRPr="00A627CF" w:rsidTr="00FB6053">
        <w:trPr>
          <w:trHeight w:val="375"/>
        </w:trPr>
        <w:tc>
          <w:tcPr>
            <w:tcW w:w="760"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240"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к решению Тужинской районной Думы</w:t>
            </w:r>
          </w:p>
        </w:tc>
      </w:tr>
      <w:tr w:rsidR="00A627CF" w:rsidRPr="00A627CF" w:rsidTr="00FB6053">
        <w:trPr>
          <w:trHeight w:val="375"/>
        </w:trPr>
        <w:tc>
          <w:tcPr>
            <w:tcW w:w="760"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240" w:type="pct"/>
            <w:gridSpan w:val="2"/>
            <w:tcBorders>
              <w:top w:val="nil"/>
              <w:left w:val="nil"/>
              <w:bottom w:val="nil"/>
              <w:right w:val="nil"/>
            </w:tcBorders>
            <w:shd w:val="clear" w:color="auto" w:fill="auto"/>
            <w:noWrap/>
            <w:vAlign w:val="bottom"/>
            <w:hideMark/>
          </w:tcPr>
          <w:p w:rsidR="00A627CF" w:rsidRDefault="00A627CF" w:rsidP="00A627CF">
            <w:pPr>
              <w:spacing w:after="0" w:line="240" w:lineRule="auto"/>
              <w:jc w:val="right"/>
              <w:rPr>
                <w:rFonts w:ascii="Times New Roman" w:hAnsi="Times New Roman"/>
                <w:sz w:val="20"/>
                <w:szCs w:val="20"/>
                <w:lang w:val="ru-RU" w:eastAsia="ru-RU" w:bidi="ar-SA"/>
              </w:rPr>
            </w:pPr>
          </w:p>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от 14.12.2015 № 67/408</w:t>
            </w:r>
          </w:p>
        </w:tc>
      </w:tr>
      <w:tr w:rsidR="00A627CF" w:rsidRPr="00A627CF" w:rsidTr="00A627CF">
        <w:trPr>
          <w:trHeight w:val="1032"/>
        </w:trPr>
        <w:tc>
          <w:tcPr>
            <w:tcW w:w="5000" w:type="pct"/>
            <w:gridSpan w:val="4"/>
            <w:tcBorders>
              <w:top w:val="nil"/>
              <w:left w:val="nil"/>
              <w:right w:val="nil"/>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b/>
                <w:bCs/>
                <w:sz w:val="20"/>
                <w:szCs w:val="20"/>
                <w:lang w:val="ru-RU" w:eastAsia="ru-RU" w:bidi="ar-SA"/>
              </w:rPr>
            </w:pPr>
            <w:r w:rsidRPr="00A627CF">
              <w:rPr>
                <w:rFonts w:ascii="Times New Roman" w:hAnsi="Times New Roman"/>
                <w:b/>
                <w:bCs/>
                <w:sz w:val="20"/>
                <w:szCs w:val="20"/>
                <w:lang w:val="ru-RU" w:eastAsia="ru-RU" w:bidi="ar-SA"/>
              </w:rPr>
              <w:t>РАСПРЕДЕЛЕНИЕ</w:t>
            </w:r>
          </w:p>
          <w:p w:rsidR="00A627CF" w:rsidRPr="00A627CF" w:rsidRDefault="00A627CF" w:rsidP="00A627CF">
            <w:pPr>
              <w:jc w:val="center"/>
              <w:rPr>
                <w:rFonts w:ascii="Times New Roman" w:hAnsi="Times New Roman"/>
                <w:b/>
                <w:bCs/>
                <w:sz w:val="20"/>
                <w:szCs w:val="20"/>
                <w:lang w:val="ru-RU" w:eastAsia="ru-RU" w:bidi="ar-SA"/>
              </w:rPr>
            </w:pPr>
            <w:r w:rsidRPr="00A627CF">
              <w:rPr>
                <w:rFonts w:ascii="Times New Roman" w:hAnsi="Times New Roman"/>
                <w:sz w:val="20"/>
                <w:szCs w:val="20"/>
                <w:lang w:val="ru-RU" w:eastAsia="ru-RU" w:bidi="ar-SA"/>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tc>
      </w:tr>
      <w:tr w:rsidR="00A627CF" w:rsidRPr="00A627CF" w:rsidTr="00A627CF">
        <w:trPr>
          <w:trHeight w:val="80"/>
        </w:trPr>
        <w:tc>
          <w:tcPr>
            <w:tcW w:w="5000" w:type="pct"/>
            <w:gridSpan w:val="4"/>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b/>
                <w:bCs/>
                <w:sz w:val="20"/>
                <w:szCs w:val="20"/>
                <w:lang w:val="ru-RU" w:eastAsia="ru-RU" w:bidi="ar-SA"/>
              </w:rPr>
            </w:pPr>
            <w:r w:rsidRPr="00A627CF">
              <w:rPr>
                <w:rFonts w:ascii="Times New Roman" w:hAnsi="Times New Roman"/>
                <w:b/>
                <w:bCs/>
                <w:sz w:val="20"/>
                <w:szCs w:val="20"/>
                <w:lang w:val="ru-RU" w:eastAsia="ru-RU" w:bidi="ar-SA"/>
              </w:rPr>
              <w:t>на 2016 год</w:t>
            </w:r>
          </w:p>
        </w:tc>
      </w:tr>
      <w:tr w:rsidR="00A627CF" w:rsidRPr="00A627CF" w:rsidTr="00FB6053">
        <w:trPr>
          <w:trHeight w:val="675"/>
        </w:trPr>
        <w:tc>
          <w:tcPr>
            <w:tcW w:w="181"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 п/п</w:t>
            </w:r>
          </w:p>
        </w:tc>
        <w:tc>
          <w:tcPr>
            <w:tcW w:w="3112" w:type="pct"/>
            <w:tcBorders>
              <w:top w:val="single" w:sz="4" w:space="0" w:color="auto"/>
              <w:left w:val="nil"/>
              <w:bottom w:val="single" w:sz="4" w:space="0" w:color="auto"/>
              <w:right w:val="single" w:sz="4" w:space="0" w:color="auto"/>
            </w:tcBorders>
            <w:shd w:val="clear" w:color="auto" w:fill="auto"/>
            <w:vAlign w:val="center"/>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Наименование поселений</w:t>
            </w:r>
          </w:p>
        </w:tc>
        <w:tc>
          <w:tcPr>
            <w:tcW w:w="1127" w:type="pct"/>
            <w:tcBorders>
              <w:top w:val="single" w:sz="4" w:space="0" w:color="auto"/>
              <w:left w:val="nil"/>
              <w:bottom w:val="single" w:sz="4" w:space="0" w:color="auto"/>
              <w:right w:val="single" w:sz="4" w:space="0" w:color="auto"/>
            </w:tcBorders>
            <w:shd w:val="clear" w:color="auto" w:fill="auto"/>
            <w:noWrap/>
            <w:vAlign w:val="center"/>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Сумма(тыс.рублей)</w:t>
            </w:r>
          </w:p>
        </w:tc>
      </w:tr>
      <w:tr w:rsidR="00A627CF" w:rsidRPr="00A627CF" w:rsidTr="00FB6053">
        <w:trPr>
          <w:trHeight w:val="390"/>
        </w:trPr>
        <w:tc>
          <w:tcPr>
            <w:tcW w:w="181"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1</w:t>
            </w:r>
          </w:p>
        </w:tc>
        <w:tc>
          <w:tcPr>
            <w:tcW w:w="3112"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Михайловское сельское поселение</w:t>
            </w:r>
          </w:p>
        </w:tc>
        <w:tc>
          <w:tcPr>
            <w:tcW w:w="1127"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1 244,2</w:t>
            </w:r>
          </w:p>
        </w:tc>
      </w:tr>
      <w:tr w:rsidR="00A627CF" w:rsidRPr="00A627CF" w:rsidTr="00FB6053">
        <w:trPr>
          <w:trHeight w:val="375"/>
        </w:trPr>
        <w:tc>
          <w:tcPr>
            <w:tcW w:w="181"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2</w:t>
            </w:r>
          </w:p>
        </w:tc>
        <w:tc>
          <w:tcPr>
            <w:tcW w:w="3112"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Ныровское сельское поселение</w:t>
            </w:r>
          </w:p>
        </w:tc>
        <w:tc>
          <w:tcPr>
            <w:tcW w:w="1127"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1 180,7</w:t>
            </w:r>
          </w:p>
        </w:tc>
      </w:tr>
      <w:tr w:rsidR="00A627CF" w:rsidRPr="00A627CF" w:rsidTr="00FB6053">
        <w:trPr>
          <w:trHeight w:val="375"/>
        </w:trPr>
        <w:tc>
          <w:tcPr>
            <w:tcW w:w="181"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3</w:t>
            </w:r>
          </w:p>
        </w:tc>
        <w:tc>
          <w:tcPr>
            <w:tcW w:w="3112"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Грековское сельское поселение</w:t>
            </w:r>
          </w:p>
        </w:tc>
        <w:tc>
          <w:tcPr>
            <w:tcW w:w="1127"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670,1</w:t>
            </w:r>
          </w:p>
        </w:tc>
      </w:tr>
      <w:tr w:rsidR="00A627CF" w:rsidRPr="00A627CF" w:rsidTr="00FB6053">
        <w:trPr>
          <w:trHeight w:val="375"/>
        </w:trPr>
        <w:tc>
          <w:tcPr>
            <w:tcW w:w="181"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4</w:t>
            </w:r>
          </w:p>
        </w:tc>
        <w:tc>
          <w:tcPr>
            <w:tcW w:w="3112"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Пачинское сельское поселение</w:t>
            </w:r>
          </w:p>
        </w:tc>
        <w:tc>
          <w:tcPr>
            <w:tcW w:w="1127"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675,5</w:t>
            </w:r>
          </w:p>
        </w:tc>
      </w:tr>
      <w:tr w:rsidR="00A627CF" w:rsidRPr="00A627CF" w:rsidTr="00FB6053">
        <w:trPr>
          <w:trHeight w:val="375"/>
        </w:trPr>
        <w:tc>
          <w:tcPr>
            <w:tcW w:w="181"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5</w:t>
            </w:r>
          </w:p>
        </w:tc>
        <w:tc>
          <w:tcPr>
            <w:tcW w:w="3112"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Тужинское городское поселение</w:t>
            </w:r>
          </w:p>
        </w:tc>
        <w:tc>
          <w:tcPr>
            <w:tcW w:w="1127"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2 752,5</w:t>
            </w:r>
          </w:p>
        </w:tc>
      </w:tr>
      <w:tr w:rsidR="00A627CF" w:rsidRPr="00A627CF" w:rsidTr="00FB6053">
        <w:trPr>
          <w:trHeight w:val="390"/>
        </w:trPr>
        <w:tc>
          <w:tcPr>
            <w:tcW w:w="181"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 </w:t>
            </w:r>
          </w:p>
        </w:tc>
        <w:tc>
          <w:tcPr>
            <w:tcW w:w="3112"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b/>
                <w:bCs/>
                <w:sz w:val="20"/>
                <w:szCs w:val="20"/>
                <w:lang w:val="ru-RU" w:eastAsia="ru-RU" w:bidi="ar-SA"/>
              </w:rPr>
            </w:pPr>
            <w:r w:rsidRPr="00A627CF">
              <w:rPr>
                <w:rFonts w:ascii="Times New Roman" w:hAnsi="Times New Roman"/>
                <w:b/>
                <w:bCs/>
                <w:sz w:val="20"/>
                <w:szCs w:val="20"/>
                <w:lang w:val="ru-RU" w:eastAsia="ru-RU" w:bidi="ar-SA"/>
              </w:rPr>
              <w:t>Итого:</w:t>
            </w:r>
          </w:p>
        </w:tc>
        <w:tc>
          <w:tcPr>
            <w:tcW w:w="1127"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b/>
                <w:bCs/>
                <w:sz w:val="20"/>
                <w:szCs w:val="20"/>
                <w:lang w:val="ru-RU" w:eastAsia="ru-RU" w:bidi="ar-SA"/>
              </w:rPr>
            </w:pPr>
            <w:r w:rsidRPr="00A627CF">
              <w:rPr>
                <w:rFonts w:ascii="Times New Roman" w:hAnsi="Times New Roman"/>
                <w:b/>
                <w:bCs/>
                <w:sz w:val="20"/>
                <w:szCs w:val="20"/>
                <w:lang w:val="ru-RU" w:eastAsia="ru-RU" w:bidi="ar-SA"/>
              </w:rPr>
              <w:t>6 523,0</w:t>
            </w:r>
          </w:p>
        </w:tc>
      </w:tr>
    </w:tbl>
    <w:p w:rsidR="00A627CF" w:rsidRDefault="00A627CF" w:rsidP="005A7BE5">
      <w:pPr>
        <w:pStyle w:val="a3"/>
        <w:tabs>
          <w:tab w:val="left" w:pos="210"/>
        </w:tabs>
        <w:jc w:val="center"/>
        <w:rPr>
          <w:rFonts w:ascii="Times New Roman" w:hAnsi="Times New Roman"/>
          <w:sz w:val="20"/>
          <w:szCs w:val="20"/>
          <w:lang w:val="ru-RU"/>
        </w:rPr>
      </w:pPr>
    </w:p>
    <w:tbl>
      <w:tblPr>
        <w:tblW w:w="5000" w:type="pct"/>
        <w:tblLook w:val="04A0"/>
      </w:tblPr>
      <w:tblGrid>
        <w:gridCol w:w="508"/>
        <w:gridCol w:w="1308"/>
        <w:gridCol w:w="5694"/>
        <w:gridCol w:w="2287"/>
      </w:tblGrid>
      <w:tr w:rsidR="00A627CF" w:rsidRPr="00A627CF" w:rsidTr="00A627CF">
        <w:trPr>
          <w:trHeight w:val="375"/>
        </w:trPr>
        <w:tc>
          <w:tcPr>
            <w:tcW w:w="863" w:type="pct"/>
            <w:gridSpan w:val="2"/>
            <w:vMerge w:val="restart"/>
            <w:tcBorders>
              <w:top w:val="nil"/>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137"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Приложение № 9</w:t>
            </w:r>
          </w:p>
        </w:tc>
      </w:tr>
      <w:tr w:rsidR="00A627CF" w:rsidRPr="00A627CF" w:rsidTr="00A627CF">
        <w:trPr>
          <w:trHeight w:val="375"/>
        </w:trPr>
        <w:tc>
          <w:tcPr>
            <w:tcW w:w="863"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137"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к решению Тужинской районной Думы</w:t>
            </w:r>
          </w:p>
        </w:tc>
      </w:tr>
      <w:tr w:rsidR="00A627CF" w:rsidRPr="00A627CF" w:rsidTr="00A627CF">
        <w:trPr>
          <w:trHeight w:val="375"/>
        </w:trPr>
        <w:tc>
          <w:tcPr>
            <w:tcW w:w="863"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137"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 xml:space="preserve">от 30.05.2016   №  73/460            </w:t>
            </w:r>
          </w:p>
        </w:tc>
      </w:tr>
      <w:tr w:rsidR="00A627CF" w:rsidRPr="00A627CF" w:rsidTr="00A627CF">
        <w:trPr>
          <w:trHeight w:val="255"/>
        </w:trPr>
        <w:tc>
          <w:tcPr>
            <w:tcW w:w="863"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2973"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p>
        </w:tc>
        <w:tc>
          <w:tcPr>
            <w:tcW w:w="1164"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p>
        </w:tc>
      </w:tr>
      <w:tr w:rsidR="00A627CF" w:rsidRPr="00A627CF" w:rsidTr="00A627CF">
        <w:trPr>
          <w:trHeight w:val="375"/>
        </w:trPr>
        <w:tc>
          <w:tcPr>
            <w:tcW w:w="863"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b/>
                <w:bCs/>
                <w:sz w:val="20"/>
                <w:szCs w:val="20"/>
                <w:lang w:val="ru-RU" w:eastAsia="ru-RU" w:bidi="ar-SA"/>
              </w:rPr>
            </w:pPr>
          </w:p>
        </w:tc>
        <w:tc>
          <w:tcPr>
            <w:tcW w:w="4137"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Приложение № 19</w:t>
            </w:r>
          </w:p>
        </w:tc>
      </w:tr>
      <w:tr w:rsidR="00A627CF" w:rsidRPr="00A627CF" w:rsidTr="00A627CF">
        <w:trPr>
          <w:trHeight w:val="375"/>
        </w:trPr>
        <w:tc>
          <w:tcPr>
            <w:tcW w:w="863"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137"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к решению Тужинской районной Думы</w:t>
            </w:r>
          </w:p>
        </w:tc>
      </w:tr>
      <w:tr w:rsidR="00A627CF" w:rsidRPr="00A627CF" w:rsidTr="00A627CF">
        <w:trPr>
          <w:trHeight w:val="375"/>
        </w:trPr>
        <w:tc>
          <w:tcPr>
            <w:tcW w:w="863" w:type="pct"/>
            <w:gridSpan w:val="2"/>
            <w:vMerge/>
            <w:tcBorders>
              <w:left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4137" w:type="pct"/>
            <w:gridSpan w:val="2"/>
            <w:tcBorders>
              <w:top w:val="nil"/>
              <w:left w:val="nil"/>
              <w:bottom w:val="nil"/>
              <w:right w:val="nil"/>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от 14.12.2015 № 67/408</w:t>
            </w:r>
          </w:p>
        </w:tc>
      </w:tr>
      <w:tr w:rsidR="00A627CF" w:rsidRPr="00A627CF" w:rsidTr="00A627CF">
        <w:trPr>
          <w:trHeight w:val="1701"/>
        </w:trPr>
        <w:tc>
          <w:tcPr>
            <w:tcW w:w="5000" w:type="pct"/>
            <w:gridSpan w:val="4"/>
            <w:tcBorders>
              <w:top w:val="nil"/>
              <w:left w:val="nil"/>
              <w:right w:val="nil"/>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b/>
                <w:bCs/>
                <w:sz w:val="20"/>
                <w:szCs w:val="20"/>
                <w:lang w:val="ru-RU" w:eastAsia="ru-RU" w:bidi="ar-SA"/>
              </w:rPr>
            </w:pPr>
            <w:r w:rsidRPr="00A627CF">
              <w:rPr>
                <w:rFonts w:ascii="Times New Roman" w:hAnsi="Times New Roman"/>
                <w:b/>
                <w:bCs/>
                <w:sz w:val="20"/>
                <w:szCs w:val="20"/>
                <w:lang w:val="ru-RU" w:eastAsia="ru-RU" w:bidi="ar-SA"/>
              </w:rPr>
              <w:t>РАСПРЕДЕЛЕНИЕ</w:t>
            </w:r>
          </w:p>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иных межбюджетных трансфертов на активизацию работы органов местного самоуправления городских и сельских поселений, городских округов области по введению самообложения граждан</w:t>
            </w:r>
          </w:p>
          <w:p w:rsidR="00A627CF" w:rsidRPr="00A627CF" w:rsidRDefault="00A627CF" w:rsidP="00A627CF">
            <w:pPr>
              <w:jc w:val="center"/>
              <w:rPr>
                <w:rFonts w:ascii="Times New Roman" w:hAnsi="Times New Roman"/>
                <w:b/>
                <w:bCs/>
                <w:sz w:val="20"/>
                <w:szCs w:val="20"/>
                <w:lang w:val="ru-RU" w:eastAsia="ru-RU" w:bidi="ar-SA"/>
              </w:rPr>
            </w:pPr>
            <w:r w:rsidRPr="00A627CF">
              <w:rPr>
                <w:rFonts w:ascii="Times New Roman" w:hAnsi="Times New Roman"/>
                <w:b/>
                <w:bCs/>
                <w:sz w:val="20"/>
                <w:szCs w:val="20"/>
                <w:lang w:val="ru-RU" w:eastAsia="ru-RU" w:bidi="ar-SA"/>
              </w:rPr>
              <w:t>на 2016 год</w:t>
            </w:r>
          </w:p>
        </w:tc>
      </w:tr>
      <w:tr w:rsidR="00A627CF" w:rsidRPr="00A627CF" w:rsidTr="00A627CF">
        <w:trPr>
          <w:trHeight w:val="645"/>
        </w:trPr>
        <w:tc>
          <w:tcPr>
            <w:tcW w:w="219"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 п/п</w:t>
            </w:r>
          </w:p>
        </w:tc>
        <w:tc>
          <w:tcPr>
            <w:tcW w:w="2973" w:type="pct"/>
            <w:tcBorders>
              <w:top w:val="single" w:sz="4" w:space="0" w:color="auto"/>
              <w:left w:val="nil"/>
              <w:bottom w:val="single" w:sz="4" w:space="0" w:color="auto"/>
              <w:right w:val="single" w:sz="4" w:space="0" w:color="auto"/>
            </w:tcBorders>
            <w:shd w:val="clear" w:color="auto" w:fill="auto"/>
            <w:vAlign w:val="center"/>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Наименование поселений</w:t>
            </w:r>
          </w:p>
        </w:tc>
        <w:tc>
          <w:tcPr>
            <w:tcW w:w="1164" w:type="pct"/>
            <w:tcBorders>
              <w:top w:val="single" w:sz="4" w:space="0" w:color="auto"/>
              <w:left w:val="nil"/>
              <w:bottom w:val="single" w:sz="4" w:space="0" w:color="auto"/>
              <w:right w:val="single" w:sz="4" w:space="0" w:color="auto"/>
            </w:tcBorders>
            <w:shd w:val="clear" w:color="auto" w:fill="auto"/>
            <w:noWrap/>
            <w:vAlign w:val="center"/>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Сумма(тыс.рублей)</w:t>
            </w:r>
          </w:p>
        </w:tc>
      </w:tr>
      <w:tr w:rsidR="00A627CF" w:rsidRPr="00A627CF" w:rsidTr="00A627CF">
        <w:trPr>
          <w:trHeight w:val="375"/>
        </w:trPr>
        <w:tc>
          <w:tcPr>
            <w:tcW w:w="219"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1</w:t>
            </w:r>
          </w:p>
        </w:tc>
        <w:tc>
          <w:tcPr>
            <w:tcW w:w="2973"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Михайловское сельское поселение</w:t>
            </w:r>
          </w:p>
        </w:tc>
        <w:tc>
          <w:tcPr>
            <w:tcW w:w="1164"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69,8</w:t>
            </w:r>
          </w:p>
        </w:tc>
      </w:tr>
      <w:tr w:rsidR="00A627CF" w:rsidRPr="00A627CF" w:rsidTr="00A627CF">
        <w:trPr>
          <w:trHeight w:val="375"/>
        </w:trPr>
        <w:tc>
          <w:tcPr>
            <w:tcW w:w="219"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2</w:t>
            </w:r>
          </w:p>
        </w:tc>
        <w:tc>
          <w:tcPr>
            <w:tcW w:w="2973"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Ныровское сельское поселение</w:t>
            </w:r>
          </w:p>
        </w:tc>
        <w:tc>
          <w:tcPr>
            <w:tcW w:w="1164"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60,0</w:t>
            </w:r>
          </w:p>
        </w:tc>
      </w:tr>
      <w:tr w:rsidR="00A627CF" w:rsidRPr="00A627CF" w:rsidTr="00A627CF">
        <w:trPr>
          <w:trHeight w:val="375"/>
        </w:trPr>
        <w:tc>
          <w:tcPr>
            <w:tcW w:w="219"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3</w:t>
            </w:r>
          </w:p>
        </w:tc>
        <w:tc>
          <w:tcPr>
            <w:tcW w:w="2973"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Грековское сельское поселение</w:t>
            </w:r>
          </w:p>
        </w:tc>
        <w:tc>
          <w:tcPr>
            <w:tcW w:w="1164"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40,0</w:t>
            </w:r>
          </w:p>
        </w:tc>
      </w:tr>
      <w:tr w:rsidR="00A627CF" w:rsidRPr="00A627CF" w:rsidTr="00A627CF">
        <w:trPr>
          <w:trHeight w:val="375"/>
        </w:trPr>
        <w:tc>
          <w:tcPr>
            <w:tcW w:w="219"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4</w:t>
            </w:r>
          </w:p>
        </w:tc>
        <w:tc>
          <w:tcPr>
            <w:tcW w:w="2973"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Пачинское сельское поселение</w:t>
            </w:r>
          </w:p>
        </w:tc>
        <w:tc>
          <w:tcPr>
            <w:tcW w:w="1164"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60,1</w:t>
            </w:r>
          </w:p>
        </w:tc>
      </w:tr>
      <w:tr w:rsidR="00A627CF" w:rsidRPr="00A627CF" w:rsidTr="00A627CF">
        <w:trPr>
          <w:trHeight w:val="375"/>
        </w:trPr>
        <w:tc>
          <w:tcPr>
            <w:tcW w:w="219"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5</w:t>
            </w:r>
          </w:p>
        </w:tc>
        <w:tc>
          <w:tcPr>
            <w:tcW w:w="2973"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r w:rsidRPr="00A627CF">
              <w:rPr>
                <w:rFonts w:ascii="Times New Roman" w:hAnsi="Times New Roman"/>
                <w:sz w:val="20"/>
                <w:szCs w:val="20"/>
                <w:lang w:val="ru-RU" w:eastAsia="ru-RU" w:bidi="ar-SA"/>
              </w:rPr>
              <w:t>Тужинское городское поселение</w:t>
            </w:r>
          </w:p>
        </w:tc>
        <w:tc>
          <w:tcPr>
            <w:tcW w:w="1164"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sz w:val="20"/>
                <w:szCs w:val="20"/>
                <w:lang w:val="ru-RU" w:eastAsia="ru-RU" w:bidi="ar-SA"/>
              </w:rPr>
            </w:pPr>
            <w:r w:rsidRPr="00A627CF">
              <w:rPr>
                <w:rFonts w:ascii="Times New Roman" w:hAnsi="Times New Roman"/>
                <w:sz w:val="20"/>
                <w:szCs w:val="20"/>
                <w:lang w:val="ru-RU" w:eastAsia="ru-RU" w:bidi="ar-SA"/>
              </w:rPr>
              <w:t>277,9</w:t>
            </w:r>
          </w:p>
        </w:tc>
      </w:tr>
      <w:tr w:rsidR="00A627CF" w:rsidRPr="00A627CF" w:rsidTr="00A627CF">
        <w:trPr>
          <w:trHeight w:val="375"/>
        </w:trPr>
        <w:tc>
          <w:tcPr>
            <w:tcW w:w="219" w:type="pct"/>
            <w:tcBorders>
              <w:top w:val="nil"/>
              <w:left w:val="nil"/>
              <w:bottom w:val="nil"/>
              <w:right w:val="nil"/>
            </w:tcBorders>
            <w:shd w:val="clear" w:color="auto" w:fill="auto"/>
            <w:noWrap/>
            <w:vAlign w:val="bottom"/>
            <w:hideMark/>
          </w:tcPr>
          <w:p w:rsidR="00A627CF" w:rsidRPr="00A627CF" w:rsidRDefault="00A627CF" w:rsidP="00A627CF">
            <w:pPr>
              <w:spacing w:after="0" w:line="240" w:lineRule="auto"/>
              <w:rPr>
                <w:rFonts w:ascii="Times New Roman" w:hAnsi="Times New Roman"/>
                <w:sz w:val="20"/>
                <w:szCs w:val="20"/>
                <w:lang w:val="ru-RU" w:eastAsia="ru-RU" w:bidi="ar-SA"/>
              </w:rPr>
            </w:pP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center"/>
              <w:rPr>
                <w:rFonts w:ascii="Times New Roman" w:hAnsi="Times New Roman"/>
                <w:sz w:val="20"/>
                <w:szCs w:val="20"/>
                <w:lang w:val="ru-RU" w:eastAsia="ru-RU" w:bidi="ar-SA"/>
              </w:rPr>
            </w:pPr>
            <w:r w:rsidRPr="00A627CF">
              <w:rPr>
                <w:rFonts w:ascii="Times New Roman" w:hAnsi="Times New Roman"/>
                <w:sz w:val="20"/>
                <w:szCs w:val="20"/>
                <w:lang w:val="ru-RU" w:eastAsia="ru-RU" w:bidi="ar-SA"/>
              </w:rPr>
              <w:t> </w:t>
            </w:r>
          </w:p>
        </w:tc>
        <w:tc>
          <w:tcPr>
            <w:tcW w:w="2973"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rPr>
                <w:rFonts w:ascii="Times New Roman" w:hAnsi="Times New Roman"/>
                <w:b/>
                <w:bCs/>
                <w:sz w:val="20"/>
                <w:szCs w:val="20"/>
                <w:lang w:val="ru-RU" w:eastAsia="ru-RU" w:bidi="ar-SA"/>
              </w:rPr>
            </w:pPr>
            <w:r w:rsidRPr="00A627CF">
              <w:rPr>
                <w:rFonts w:ascii="Times New Roman" w:hAnsi="Times New Roman"/>
                <w:b/>
                <w:bCs/>
                <w:sz w:val="20"/>
                <w:szCs w:val="20"/>
                <w:lang w:val="ru-RU" w:eastAsia="ru-RU" w:bidi="ar-SA"/>
              </w:rPr>
              <w:t>Итого:</w:t>
            </w:r>
          </w:p>
        </w:tc>
        <w:tc>
          <w:tcPr>
            <w:tcW w:w="1164" w:type="pct"/>
            <w:tcBorders>
              <w:top w:val="nil"/>
              <w:left w:val="nil"/>
              <w:bottom w:val="single" w:sz="4" w:space="0" w:color="auto"/>
              <w:right w:val="single" w:sz="4" w:space="0" w:color="auto"/>
            </w:tcBorders>
            <w:shd w:val="clear" w:color="auto" w:fill="auto"/>
            <w:noWrap/>
            <w:vAlign w:val="bottom"/>
            <w:hideMark/>
          </w:tcPr>
          <w:p w:rsidR="00A627CF" w:rsidRPr="00A627CF" w:rsidRDefault="00A627CF" w:rsidP="00A627CF">
            <w:pPr>
              <w:spacing w:after="0" w:line="240" w:lineRule="auto"/>
              <w:jc w:val="right"/>
              <w:rPr>
                <w:rFonts w:ascii="Times New Roman" w:hAnsi="Times New Roman"/>
                <w:b/>
                <w:bCs/>
                <w:sz w:val="20"/>
                <w:szCs w:val="20"/>
                <w:lang w:val="ru-RU" w:eastAsia="ru-RU" w:bidi="ar-SA"/>
              </w:rPr>
            </w:pPr>
            <w:r w:rsidRPr="00A627CF">
              <w:rPr>
                <w:rFonts w:ascii="Times New Roman" w:hAnsi="Times New Roman"/>
                <w:b/>
                <w:bCs/>
                <w:sz w:val="20"/>
                <w:szCs w:val="20"/>
                <w:lang w:val="ru-RU" w:eastAsia="ru-RU" w:bidi="ar-SA"/>
              </w:rPr>
              <w:t>507,8</w:t>
            </w:r>
          </w:p>
        </w:tc>
      </w:tr>
    </w:tbl>
    <w:p w:rsidR="00A627CF" w:rsidRDefault="00A627CF" w:rsidP="005A7BE5">
      <w:pPr>
        <w:pStyle w:val="a3"/>
        <w:tabs>
          <w:tab w:val="left" w:pos="210"/>
        </w:tabs>
        <w:jc w:val="center"/>
        <w:rPr>
          <w:rFonts w:ascii="Times New Roman" w:hAnsi="Times New Roman"/>
          <w:sz w:val="20"/>
          <w:szCs w:val="20"/>
          <w:lang w:val="ru-RU"/>
        </w:rPr>
      </w:pPr>
    </w:p>
    <w:p w:rsidR="00A627CF" w:rsidRDefault="00A627CF" w:rsidP="005A7BE5">
      <w:pPr>
        <w:pStyle w:val="a3"/>
        <w:tabs>
          <w:tab w:val="left" w:pos="210"/>
        </w:tabs>
        <w:jc w:val="center"/>
        <w:rPr>
          <w:rFonts w:ascii="Times New Roman" w:hAnsi="Times New Roman"/>
          <w:sz w:val="20"/>
          <w:szCs w:val="20"/>
          <w:lang w:val="ru-RU"/>
        </w:rPr>
      </w:pPr>
    </w:p>
    <w:p w:rsidR="00A627CF" w:rsidRPr="00A627CF" w:rsidRDefault="00A627CF" w:rsidP="00A627CF">
      <w:pPr>
        <w:pStyle w:val="a3"/>
        <w:jc w:val="center"/>
        <w:rPr>
          <w:rFonts w:ascii="Times New Roman" w:hAnsi="Times New Roman"/>
          <w:b/>
          <w:sz w:val="20"/>
          <w:szCs w:val="20"/>
          <w:lang w:val="ru-RU"/>
        </w:rPr>
      </w:pPr>
      <w:r w:rsidRPr="00A627CF">
        <w:rPr>
          <w:rFonts w:ascii="Times New Roman" w:hAnsi="Times New Roman"/>
          <w:b/>
          <w:sz w:val="20"/>
          <w:szCs w:val="20"/>
          <w:lang w:val="ru-RU"/>
        </w:rPr>
        <w:t xml:space="preserve">ТУЖИНСКАЯ РАЙОННАЯ ДУМА </w:t>
      </w:r>
    </w:p>
    <w:p w:rsidR="00A627CF" w:rsidRPr="00A627CF" w:rsidRDefault="00A627CF" w:rsidP="00A627CF">
      <w:pPr>
        <w:pStyle w:val="a3"/>
        <w:jc w:val="center"/>
        <w:rPr>
          <w:rFonts w:ascii="Times New Roman" w:hAnsi="Times New Roman"/>
          <w:b/>
          <w:sz w:val="20"/>
          <w:szCs w:val="20"/>
          <w:lang w:val="ru-RU"/>
        </w:rPr>
      </w:pPr>
      <w:r w:rsidRPr="00A627CF">
        <w:rPr>
          <w:rFonts w:ascii="Times New Roman" w:hAnsi="Times New Roman"/>
          <w:b/>
          <w:sz w:val="20"/>
          <w:szCs w:val="20"/>
          <w:lang w:val="ru-RU"/>
        </w:rPr>
        <w:t>КИРОВСКОЙ ОБЛАСТИ</w:t>
      </w:r>
    </w:p>
    <w:p w:rsidR="00A627CF" w:rsidRPr="00A627CF" w:rsidRDefault="00A627CF" w:rsidP="00A627CF">
      <w:pPr>
        <w:pStyle w:val="a3"/>
        <w:jc w:val="center"/>
        <w:rPr>
          <w:rFonts w:ascii="Times New Roman" w:hAnsi="Times New Roman"/>
          <w:sz w:val="20"/>
          <w:szCs w:val="20"/>
          <w:lang w:val="ru-RU"/>
        </w:rPr>
      </w:pPr>
    </w:p>
    <w:p w:rsidR="00A627CF" w:rsidRPr="00A627CF" w:rsidRDefault="00A627CF" w:rsidP="00A627CF">
      <w:pPr>
        <w:pStyle w:val="a3"/>
        <w:jc w:val="center"/>
        <w:rPr>
          <w:rFonts w:ascii="Times New Roman" w:hAnsi="Times New Roman"/>
          <w:b/>
          <w:sz w:val="20"/>
          <w:szCs w:val="20"/>
          <w:lang w:val="ru-RU"/>
        </w:rPr>
      </w:pPr>
      <w:r w:rsidRPr="00A627CF">
        <w:rPr>
          <w:rFonts w:ascii="Times New Roman" w:hAnsi="Times New Roman"/>
          <w:b/>
          <w:sz w:val="20"/>
          <w:szCs w:val="20"/>
          <w:lang w:val="ru-RU"/>
        </w:rPr>
        <w:t>РЕШЕНИЕ</w:t>
      </w:r>
    </w:p>
    <w:p w:rsidR="00A627CF" w:rsidRPr="00A627CF" w:rsidRDefault="00A627CF" w:rsidP="00A627CF">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A627CF" w:rsidRPr="00A627CF" w:rsidTr="00A627CF">
        <w:tc>
          <w:tcPr>
            <w:tcW w:w="2235" w:type="dxa"/>
            <w:tcBorders>
              <w:bottom w:val="single" w:sz="4" w:space="0" w:color="auto"/>
            </w:tcBorders>
          </w:tcPr>
          <w:p w:rsidR="00A627CF" w:rsidRPr="00A627CF" w:rsidRDefault="00A627CF" w:rsidP="00A627CF">
            <w:pPr>
              <w:pStyle w:val="a3"/>
              <w:jc w:val="center"/>
              <w:rPr>
                <w:rFonts w:ascii="Times New Roman" w:hAnsi="Times New Roman"/>
                <w:sz w:val="20"/>
                <w:szCs w:val="20"/>
                <w:lang w:val="ru-RU"/>
              </w:rPr>
            </w:pPr>
            <w:r w:rsidRPr="00A627CF">
              <w:rPr>
                <w:rFonts w:ascii="Times New Roman" w:hAnsi="Times New Roman"/>
                <w:sz w:val="20"/>
                <w:szCs w:val="20"/>
                <w:lang w:val="ru-RU"/>
              </w:rPr>
              <w:t>30.05.2016</w:t>
            </w:r>
          </w:p>
        </w:tc>
        <w:tc>
          <w:tcPr>
            <w:tcW w:w="4819" w:type="dxa"/>
          </w:tcPr>
          <w:p w:rsidR="00A627CF" w:rsidRPr="00A627CF" w:rsidRDefault="00A627CF" w:rsidP="00A627CF">
            <w:pPr>
              <w:pStyle w:val="a3"/>
              <w:jc w:val="right"/>
              <w:rPr>
                <w:rFonts w:ascii="Times New Roman" w:hAnsi="Times New Roman"/>
                <w:sz w:val="20"/>
                <w:szCs w:val="20"/>
              </w:rPr>
            </w:pPr>
            <w:r w:rsidRPr="00A627CF">
              <w:rPr>
                <w:rFonts w:ascii="Times New Roman" w:hAnsi="Times New Roman"/>
                <w:sz w:val="20"/>
                <w:szCs w:val="20"/>
              </w:rPr>
              <w:t>№</w:t>
            </w:r>
          </w:p>
        </w:tc>
        <w:tc>
          <w:tcPr>
            <w:tcW w:w="2516" w:type="dxa"/>
            <w:tcBorders>
              <w:bottom w:val="single" w:sz="4" w:space="0" w:color="auto"/>
            </w:tcBorders>
          </w:tcPr>
          <w:p w:rsidR="00A627CF" w:rsidRPr="00A627CF" w:rsidRDefault="00A627CF" w:rsidP="00A627CF">
            <w:pPr>
              <w:pStyle w:val="a3"/>
              <w:jc w:val="center"/>
              <w:rPr>
                <w:rFonts w:ascii="Times New Roman" w:hAnsi="Times New Roman"/>
                <w:sz w:val="20"/>
                <w:szCs w:val="20"/>
                <w:lang w:val="ru-RU"/>
              </w:rPr>
            </w:pPr>
            <w:r w:rsidRPr="00A627CF">
              <w:rPr>
                <w:rFonts w:ascii="Times New Roman" w:hAnsi="Times New Roman"/>
                <w:sz w:val="20"/>
                <w:szCs w:val="20"/>
                <w:lang w:val="ru-RU"/>
              </w:rPr>
              <w:t>73/461</w:t>
            </w:r>
          </w:p>
        </w:tc>
      </w:tr>
    </w:tbl>
    <w:p w:rsidR="00A627CF" w:rsidRPr="00A627CF" w:rsidRDefault="00A627CF" w:rsidP="00A627CF">
      <w:pPr>
        <w:pStyle w:val="a3"/>
        <w:jc w:val="center"/>
        <w:rPr>
          <w:rFonts w:ascii="Times New Roman" w:hAnsi="Times New Roman"/>
          <w:sz w:val="20"/>
          <w:szCs w:val="20"/>
        </w:rPr>
      </w:pPr>
      <w:r w:rsidRPr="00A627CF">
        <w:rPr>
          <w:rFonts w:ascii="Times New Roman" w:hAnsi="Times New Roman"/>
          <w:sz w:val="20"/>
          <w:szCs w:val="20"/>
        </w:rPr>
        <w:t>пгт Тужа</w:t>
      </w:r>
    </w:p>
    <w:p w:rsidR="00A627CF" w:rsidRPr="00A627CF" w:rsidRDefault="00A627CF" w:rsidP="00A627CF">
      <w:pPr>
        <w:spacing w:after="0" w:line="240" w:lineRule="auto"/>
        <w:jc w:val="center"/>
        <w:rPr>
          <w:rFonts w:ascii="Times New Roman" w:hAnsi="Times New Roman"/>
          <w:sz w:val="20"/>
          <w:szCs w:val="20"/>
        </w:rPr>
      </w:pPr>
    </w:p>
    <w:p w:rsidR="00A627CF" w:rsidRPr="00A627CF" w:rsidRDefault="00A627CF" w:rsidP="00A627CF">
      <w:pPr>
        <w:spacing w:after="0" w:line="240" w:lineRule="auto"/>
        <w:jc w:val="center"/>
        <w:rPr>
          <w:rFonts w:ascii="Times New Roman" w:hAnsi="Times New Roman"/>
          <w:b/>
          <w:sz w:val="20"/>
          <w:szCs w:val="20"/>
          <w:lang w:val="ru-RU"/>
        </w:rPr>
      </w:pPr>
      <w:r w:rsidRPr="00A627CF">
        <w:rPr>
          <w:rFonts w:ascii="Times New Roman" w:hAnsi="Times New Roman"/>
          <w:b/>
          <w:sz w:val="20"/>
          <w:szCs w:val="20"/>
          <w:lang w:val="ru-RU"/>
        </w:rPr>
        <w:t>Об утверждении Положения о порядке проведения конкурса по отбору кандидатур на должность главы Тужинского муниципального района</w:t>
      </w:r>
    </w:p>
    <w:p w:rsidR="00A627CF" w:rsidRPr="00A627CF" w:rsidRDefault="00A627CF" w:rsidP="00A627CF">
      <w:pPr>
        <w:spacing w:after="0" w:line="240" w:lineRule="auto"/>
        <w:jc w:val="center"/>
        <w:rPr>
          <w:rFonts w:ascii="Times New Roman" w:hAnsi="Times New Roman"/>
          <w:b/>
          <w:sz w:val="20"/>
          <w:szCs w:val="20"/>
          <w:lang w:val="ru-RU"/>
        </w:rPr>
      </w:pPr>
    </w:p>
    <w:p w:rsidR="00A627CF" w:rsidRPr="00A627CF" w:rsidRDefault="00A627CF" w:rsidP="00A627CF">
      <w:pPr>
        <w:pStyle w:val="ConsPlusNormal0"/>
        <w:spacing w:after="0" w:line="240" w:lineRule="auto"/>
        <w:ind w:firstLine="709"/>
        <w:jc w:val="both"/>
        <w:rPr>
          <w:rFonts w:ascii="Times New Roman" w:hAnsi="Times New Roman" w:cs="Times New Roman"/>
          <w:sz w:val="20"/>
          <w:szCs w:val="20"/>
        </w:rPr>
      </w:pPr>
      <w:r w:rsidRPr="00A627CF">
        <w:rPr>
          <w:rFonts w:ascii="Times New Roman" w:hAnsi="Times New Roman" w:cs="Times New Roman"/>
          <w:sz w:val="20"/>
          <w:szCs w:val="20"/>
        </w:rPr>
        <w:t xml:space="preserve">В соответствии со </w:t>
      </w:r>
      <w:hyperlink r:id="rId16" w:history="1">
        <w:r w:rsidRPr="00A627CF">
          <w:rPr>
            <w:rFonts w:ascii="Times New Roman" w:hAnsi="Times New Roman" w:cs="Times New Roman"/>
            <w:sz w:val="20"/>
            <w:szCs w:val="20"/>
          </w:rPr>
          <w:t>статьей</w:t>
        </w:r>
      </w:hyperlink>
      <w:r w:rsidRPr="00A627CF">
        <w:rPr>
          <w:rFonts w:ascii="Times New Roman" w:hAnsi="Times New Roman" w:cs="Times New Roman"/>
          <w:sz w:val="20"/>
          <w:szCs w:val="20"/>
        </w:rPr>
        <w:t xml:space="preserve"> 36 Федерального закона от 06.10.2003 № 131-ФЗ «Об общих принципах организации местного самоуправления в Российской Федерации», </w:t>
      </w:r>
      <w:hyperlink r:id="rId17" w:history="1">
        <w:r w:rsidRPr="00A627CF">
          <w:rPr>
            <w:rFonts w:ascii="Times New Roman" w:hAnsi="Times New Roman" w:cs="Times New Roman"/>
            <w:sz w:val="20"/>
            <w:szCs w:val="20"/>
          </w:rPr>
          <w:t>частью 2.1 статьи 15</w:t>
        </w:r>
      </w:hyperlink>
      <w:r w:rsidRPr="00A627CF">
        <w:rPr>
          <w:rFonts w:ascii="Times New Roman" w:hAnsi="Times New Roman" w:cs="Times New Roman"/>
          <w:sz w:val="20"/>
          <w:szCs w:val="20"/>
        </w:rPr>
        <w:t xml:space="preserve"> Закона Кировской области от 29.12.2004 №292-ЗО "О местном самоуправлении в Кировской области" и статьей 28 Устава муниципального образования Тужинский муниципальный район Тужинская районная  Дума РЕШИЛА:</w:t>
      </w:r>
    </w:p>
    <w:p w:rsidR="00A627CF" w:rsidRPr="00A627CF" w:rsidRDefault="00A627CF" w:rsidP="00A627CF">
      <w:pPr>
        <w:pStyle w:val="a3"/>
        <w:numPr>
          <w:ilvl w:val="0"/>
          <w:numId w:val="24"/>
        </w:numPr>
        <w:ind w:left="0" w:firstLine="360"/>
        <w:jc w:val="both"/>
        <w:rPr>
          <w:rFonts w:ascii="Times New Roman" w:hAnsi="Times New Roman"/>
          <w:sz w:val="20"/>
          <w:szCs w:val="20"/>
          <w:lang w:val="ru-RU"/>
        </w:rPr>
      </w:pPr>
      <w:r w:rsidRPr="00A627CF">
        <w:rPr>
          <w:rFonts w:ascii="Times New Roman" w:hAnsi="Times New Roman"/>
          <w:sz w:val="20"/>
          <w:szCs w:val="20"/>
          <w:lang w:val="ru-RU"/>
        </w:rPr>
        <w:t xml:space="preserve">Утвердить Положение </w:t>
      </w:r>
      <w:r w:rsidRPr="00A627CF">
        <w:rPr>
          <w:rFonts w:ascii="Times New Roman" w:hAnsi="Times New Roman"/>
          <w:bCs/>
          <w:sz w:val="20"/>
          <w:szCs w:val="20"/>
          <w:lang w:val="ru-RU"/>
        </w:rPr>
        <w:t>о</w:t>
      </w:r>
      <w:r w:rsidRPr="00A627CF">
        <w:rPr>
          <w:rFonts w:ascii="Times New Roman" w:hAnsi="Times New Roman"/>
          <w:b/>
          <w:bCs/>
          <w:sz w:val="20"/>
          <w:szCs w:val="20"/>
          <w:lang w:val="ru-RU"/>
        </w:rPr>
        <w:t xml:space="preserve"> </w:t>
      </w:r>
      <w:r w:rsidRPr="00A627CF">
        <w:rPr>
          <w:rFonts w:ascii="Times New Roman" w:hAnsi="Times New Roman"/>
          <w:bCs/>
          <w:sz w:val="20"/>
          <w:szCs w:val="20"/>
          <w:lang w:val="ru-RU"/>
        </w:rPr>
        <w:t xml:space="preserve">порядке проведения </w:t>
      </w:r>
      <w:r w:rsidRPr="00A627CF">
        <w:rPr>
          <w:rFonts w:ascii="Times New Roman" w:hAnsi="Times New Roman"/>
          <w:sz w:val="20"/>
          <w:szCs w:val="20"/>
          <w:lang w:val="ru-RU"/>
        </w:rPr>
        <w:t>конкурса по отбору кандидатур на должность главы</w:t>
      </w:r>
      <w:r w:rsidRPr="00A627CF">
        <w:rPr>
          <w:rFonts w:ascii="Times New Roman" w:hAnsi="Times New Roman"/>
          <w:b/>
          <w:sz w:val="20"/>
          <w:szCs w:val="20"/>
          <w:lang w:val="ru-RU"/>
        </w:rPr>
        <w:t xml:space="preserve"> </w:t>
      </w:r>
      <w:r w:rsidRPr="00A627CF">
        <w:rPr>
          <w:rFonts w:ascii="Times New Roman" w:hAnsi="Times New Roman"/>
          <w:sz w:val="20"/>
          <w:szCs w:val="20"/>
          <w:lang w:val="ru-RU"/>
        </w:rPr>
        <w:t>Тужинского муниципального района согласно приложению.</w:t>
      </w:r>
    </w:p>
    <w:p w:rsidR="00A627CF" w:rsidRPr="00A627CF" w:rsidRDefault="00A627CF" w:rsidP="00A627CF">
      <w:pPr>
        <w:spacing w:after="0" w:line="240" w:lineRule="auto"/>
        <w:ind w:firstLine="360"/>
        <w:jc w:val="both"/>
        <w:rPr>
          <w:rFonts w:ascii="Times New Roman" w:hAnsi="Times New Roman"/>
          <w:sz w:val="20"/>
          <w:szCs w:val="20"/>
          <w:lang w:val="ru-RU" w:eastAsia="ru-RU"/>
        </w:rPr>
      </w:pPr>
      <w:r w:rsidRPr="00A627CF">
        <w:rPr>
          <w:rFonts w:ascii="Times New Roman" w:hAnsi="Times New Roman"/>
          <w:sz w:val="20"/>
          <w:szCs w:val="20"/>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A627CF">
        <w:rPr>
          <w:rFonts w:ascii="Times New Roman" w:hAnsi="Times New Roman"/>
          <w:sz w:val="20"/>
          <w:szCs w:val="20"/>
          <w:lang w:val="ru-RU" w:eastAsia="ru-RU"/>
        </w:rPr>
        <w:t>.</w:t>
      </w:r>
    </w:p>
    <w:p w:rsidR="00A627CF" w:rsidRPr="00A627CF" w:rsidRDefault="00A627CF" w:rsidP="00A627CF">
      <w:pPr>
        <w:spacing w:after="0" w:line="240" w:lineRule="auto"/>
        <w:ind w:firstLine="360"/>
        <w:jc w:val="both"/>
        <w:rPr>
          <w:rFonts w:ascii="Times New Roman" w:hAnsi="Times New Roman"/>
          <w:sz w:val="20"/>
          <w:szCs w:val="20"/>
          <w:lang w:val="ru-RU"/>
        </w:rPr>
      </w:pPr>
      <w:r w:rsidRPr="00A627CF">
        <w:rPr>
          <w:rFonts w:ascii="Times New Roman" w:hAnsi="Times New Roman"/>
          <w:sz w:val="20"/>
          <w:szCs w:val="20"/>
          <w:lang w:val="ru-RU"/>
        </w:rPr>
        <w:t>3. Настоящее решение вступает в силу после его официального опубликования.</w:t>
      </w:r>
    </w:p>
    <w:p w:rsidR="00A627CF" w:rsidRPr="00A627CF" w:rsidRDefault="00A627CF" w:rsidP="00A627CF">
      <w:pPr>
        <w:spacing w:after="0" w:line="240" w:lineRule="auto"/>
        <w:ind w:firstLine="360"/>
        <w:jc w:val="both"/>
        <w:rPr>
          <w:rFonts w:ascii="Times New Roman" w:hAnsi="Times New Roman"/>
          <w:sz w:val="20"/>
          <w:szCs w:val="20"/>
          <w:lang w:val="ru-RU"/>
        </w:rPr>
      </w:pPr>
    </w:p>
    <w:p w:rsidR="00A627CF" w:rsidRPr="00A627CF" w:rsidRDefault="00A627CF" w:rsidP="00A627CF">
      <w:pPr>
        <w:pStyle w:val="ConsPlusNormal0"/>
        <w:spacing w:after="0" w:line="240" w:lineRule="auto"/>
        <w:rPr>
          <w:rFonts w:ascii="Times New Roman" w:hAnsi="Times New Roman" w:cs="Times New Roman"/>
          <w:color w:val="000000"/>
          <w:sz w:val="20"/>
          <w:szCs w:val="20"/>
        </w:rPr>
      </w:pPr>
    </w:p>
    <w:p w:rsidR="00A627CF" w:rsidRPr="00A627CF" w:rsidRDefault="00A627CF" w:rsidP="00A627CF">
      <w:pPr>
        <w:pStyle w:val="ConsPlusNormal0"/>
        <w:spacing w:after="0" w:line="240" w:lineRule="auto"/>
        <w:rPr>
          <w:rFonts w:ascii="Times New Roman" w:hAnsi="Times New Roman" w:cs="Times New Roman"/>
          <w:color w:val="000000"/>
          <w:sz w:val="20"/>
          <w:szCs w:val="20"/>
        </w:rPr>
      </w:pPr>
      <w:r w:rsidRPr="00A627CF">
        <w:rPr>
          <w:rFonts w:ascii="Times New Roman" w:hAnsi="Times New Roman" w:cs="Times New Roman"/>
          <w:color w:val="000000"/>
          <w:sz w:val="20"/>
          <w:szCs w:val="20"/>
        </w:rPr>
        <w:t>Глава Тужинского района</w:t>
      </w:r>
      <w:r w:rsidRPr="00A627CF">
        <w:rPr>
          <w:rFonts w:ascii="Times New Roman" w:hAnsi="Times New Roman" w:cs="Times New Roman"/>
          <w:color w:val="000000"/>
          <w:sz w:val="20"/>
          <w:szCs w:val="20"/>
        </w:rPr>
        <w:tab/>
      </w:r>
      <w:r w:rsidRPr="00A627CF">
        <w:rPr>
          <w:rFonts w:ascii="Times New Roman" w:hAnsi="Times New Roman" w:cs="Times New Roman"/>
          <w:color w:val="000000"/>
          <w:sz w:val="20"/>
          <w:szCs w:val="20"/>
        </w:rPr>
        <w:tab/>
      </w:r>
      <w:r w:rsidRPr="00A627CF">
        <w:rPr>
          <w:rFonts w:ascii="Times New Roman" w:hAnsi="Times New Roman" w:cs="Times New Roman"/>
          <w:color w:val="000000"/>
          <w:sz w:val="20"/>
          <w:szCs w:val="20"/>
        </w:rPr>
        <w:tab/>
      </w:r>
      <w:r w:rsidRPr="00A627CF">
        <w:rPr>
          <w:rFonts w:ascii="Times New Roman" w:hAnsi="Times New Roman" w:cs="Times New Roman"/>
          <w:color w:val="000000"/>
          <w:sz w:val="20"/>
          <w:szCs w:val="20"/>
        </w:rPr>
        <w:tab/>
      </w:r>
      <w:r w:rsidRPr="00A627CF">
        <w:rPr>
          <w:rFonts w:ascii="Times New Roman" w:hAnsi="Times New Roman" w:cs="Times New Roman"/>
          <w:color w:val="000000"/>
          <w:sz w:val="20"/>
          <w:szCs w:val="20"/>
        </w:rPr>
        <w:tab/>
      </w:r>
      <w:r w:rsidRPr="00A627CF">
        <w:rPr>
          <w:rFonts w:ascii="Times New Roman" w:hAnsi="Times New Roman" w:cs="Times New Roman"/>
          <w:color w:val="000000"/>
          <w:sz w:val="20"/>
          <w:szCs w:val="20"/>
        </w:rPr>
        <w:tab/>
        <w:t xml:space="preserve">        Л.А. Трушкова</w:t>
      </w:r>
    </w:p>
    <w:p w:rsidR="00A627CF" w:rsidRPr="00A627CF" w:rsidRDefault="00A627CF" w:rsidP="00A627CF">
      <w:pPr>
        <w:pStyle w:val="ConsPlusNormal0"/>
        <w:spacing w:after="0" w:line="240" w:lineRule="auto"/>
        <w:jc w:val="both"/>
        <w:rPr>
          <w:rFonts w:ascii="Times New Roman" w:hAnsi="Times New Roman" w:cs="Times New Roman"/>
          <w:sz w:val="20"/>
          <w:szCs w:val="20"/>
          <w:lang w:eastAsia="en-US"/>
        </w:rPr>
      </w:pPr>
    </w:p>
    <w:p w:rsidR="00A627CF" w:rsidRPr="00A627CF" w:rsidRDefault="00A627CF" w:rsidP="00A627CF">
      <w:pPr>
        <w:pStyle w:val="ConsPlusNormal0"/>
        <w:spacing w:after="0" w:line="240" w:lineRule="auto"/>
        <w:jc w:val="both"/>
        <w:rPr>
          <w:rFonts w:ascii="Times New Roman" w:hAnsi="Times New Roman" w:cs="Times New Roman"/>
          <w:sz w:val="20"/>
          <w:szCs w:val="20"/>
        </w:rPr>
      </w:pPr>
    </w:p>
    <w:p w:rsidR="00A627CF" w:rsidRPr="00A627CF" w:rsidRDefault="00A627CF" w:rsidP="00A627CF">
      <w:pPr>
        <w:pStyle w:val="ConsPlusNormal0"/>
        <w:spacing w:after="0" w:line="240" w:lineRule="auto"/>
        <w:ind w:left="5664" w:firstLine="708"/>
        <w:jc w:val="both"/>
        <w:rPr>
          <w:rFonts w:ascii="Times New Roman" w:hAnsi="Times New Roman" w:cs="Times New Roman"/>
          <w:sz w:val="20"/>
          <w:szCs w:val="20"/>
        </w:rPr>
      </w:pPr>
    </w:p>
    <w:p w:rsidR="00A627CF" w:rsidRPr="00A627CF" w:rsidRDefault="00A627CF" w:rsidP="00A627CF">
      <w:pPr>
        <w:pStyle w:val="ConsPlusNormal0"/>
        <w:spacing w:after="0" w:line="240" w:lineRule="auto"/>
        <w:ind w:left="5664" w:firstLine="708"/>
        <w:jc w:val="both"/>
        <w:rPr>
          <w:rFonts w:ascii="Times New Roman" w:hAnsi="Times New Roman" w:cs="Times New Roman"/>
          <w:sz w:val="20"/>
          <w:szCs w:val="20"/>
        </w:rPr>
      </w:pPr>
    </w:p>
    <w:p w:rsidR="00A627CF" w:rsidRPr="00A627CF" w:rsidRDefault="00A627CF" w:rsidP="00A627CF">
      <w:pPr>
        <w:pStyle w:val="ConsPlusNormal0"/>
        <w:spacing w:after="0" w:line="240" w:lineRule="auto"/>
        <w:ind w:left="5664" w:firstLine="708"/>
        <w:jc w:val="both"/>
        <w:rPr>
          <w:rFonts w:ascii="Times New Roman" w:hAnsi="Times New Roman" w:cs="Times New Roman"/>
          <w:sz w:val="20"/>
          <w:szCs w:val="20"/>
        </w:rPr>
      </w:pPr>
      <w:r w:rsidRPr="00A627CF">
        <w:rPr>
          <w:rFonts w:ascii="Times New Roman" w:hAnsi="Times New Roman" w:cs="Times New Roman"/>
          <w:sz w:val="20"/>
          <w:szCs w:val="20"/>
        </w:rPr>
        <w:t>Приложение</w:t>
      </w:r>
    </w:p>
    <w:p w:rsidR="00A627CF" w:rsidRPr="00A627CF" w:rsidRDefault="00A627CF" w:rsidP="00A627CF">
      <w:pPr>
        <w:pStyle w:val="ConsPlusNormal0"/>
        <w:spacing w:after="0" w:line="240" w:lineRule="auto"/>
        <w:jc w:val="both"/>
        <w:rPr>
          <w:rFonts w:ascii="Times New Roman" w:hAnsi="Times New Roman" w:cs="Times New Roman"/>
          <w:sz w:val="20"/>
          <w:szCs w:val="20"/>
        </w:rPr>
      </w:pPr>
    </w:p>
    <w:p w:rsidR="00A627CF" w:rsidRPr="00A627CF" w:rsidRDefault="00A627CF" w:rsidP="00A627CF">
      <w:pPr>
        <w:pStyle w:val="ConsPlusNormal0"/>
        <w:spacing w:after="0" w:line="240" w:lineRule="auto"/>
        <w:ind w:left="5664" w:firstLine="708"/>
        <w:jc w:val="both"/>
        <w:rPr>
          <w:rFonts w:ascii="Times New Roman" w:hAnsi="Times New Roman" w:cs="Times New Roman"/>
          <w:sz w:val="20"/>
          <w:szCs w:val="20"/>
        </w:rPr>
      </w:pPr>
      <w:r w:rsidRPr="00A627CF">
        <w:rPr>
          <w:rFonts w:ascii="Times New Roman" w:hAnsi="Times New Roman" w:cs="Times New Roman"/>
          <w:sz w:val="20"/>
          <w:szCs w:val="20"/>
        </w:rPr>
        <w:t>УТВЕРЖДЕНО</w:t>
      </w:r>
    </w:p>
    <w:p w:rsidR="00A627CF" w:rsidRPr="00A627CF" w:rsidRDefault="00A627CF" w:rsidP="00A627CF">
      <w:pPr>
        <w:pStyle w:val="ConsPlusNormal0"/>
        <w:spacing w:after="0" w:line="240" w:lineRule="auto"/>
        <w:ind w:left="6372"/>
        <w:jc w:val="both"/>
        <w:rPr>
          <w:rFonts w:ascii="Times New Roman" w:hAnsi="Times New Roman" w:cs="Times New Roman"/>
          <w:sz w:val="20"/>
          <w:szCs w:val="20"/>
        </w:rPr>
      </w:pPr>
      <w:r w:rsidRPr="00A627CF">
        <w:rPr>
          <w:rFonts w:ascii="Times New Roman" w:hAnsi="Times New Roman" w:cs="Times New Roman"/>
          <w:sz w:val="20"/>
          <w:szCs w:val="20"/>
        </w:rPr>
        <w:t>решением Тужинской</w:t>
      </w:r>
    </w:p>
    <w:p w:rsidR="00A627CF" w:rsidRPr="00A627CF" w:rsidRDefault="00A627CF" w:rsidP="00A627CF">
      <w:pPr>
        <w:pStyle w:val="ConsPlusNormal0"/>
        <w:spacing w:after="0" w:line="240" w:lineRule="auto"/>
        <w:ind w:left="5664" w:firstLine="708"/>
        <w:jc w:val="both"/>
        <w:rPr>
          <w:rFonts w:ascii="Times New Roman" w:hAnsi="Times New Roman" w:cs="Times New Roman"/>
          <w:sz w:val="20"/>
          <w:szCs w:val="20"/>
        </w:rPr>
      </w:pPr>
      <w:r w:rsidRPr="00A627CF">
        <w:rPr>
          <w:rFonts w:ascii="Times New Roman" w:hAnsi="Times New Roman" w:cs="Times New Roman"/>
          <w:sz w:val="20"/>
          <w:szCs w:val="20"/>
        </w:rPr>
        <w:t>районной Думы</w:t>
      </w:r>
    </w:p>
    <w:p w:rsidR="00A627CF" w:rsidRPr="00A627CF" w:rsidRDefault="00A627CF" w:rsidP="00A627CF">
      <w:pPr>
        <w:pStyle w:val="ConsPlusNormal0"/>
        <w:spacing w:after="0" w:line="240" w:lineRule="auto"/>
        <w:ind w:left="5664" w:firstLine="708"/>
        <w:jc w:val="both"/>
        <w:rPr>
          <w:rFonts w:ascii="Times New Roman" w:hAnsi="Times New Roman" w:cs="Times New Roman"/>
          <w:sz w:val="20"/>
          <w:szCs w:val="20"/>
          <w:u w:val="single"/>
        </w:rPr>
      </w:pPr>
      <w:r w:rsidRPr="00A627CF">
        <w:rPr>
          <w:rFonts w:ascii="Times New Roman" w:hAnsi="Times New Roman" w:cs="Times New Roman"/>
          <w:sz w:val="20"/>
          <w:szCs w:val="20"/>
          <w:u w:val="single"/>
        </w:rPr>
        <w:t>от  30.05.2016  № 73/461</w:t>
      </w:r>
    </w:p>
    <w:p w:rsidR="00A627CF" w:rsidRPr="00A627CF" w:rsidRDefault="00A627CF" w:rsidP="00A627CF">
      <w:pPr>
        <w:pStyle w:val="ConsPlusNormal0"/>
        <w:spacing w:after="0" w:line="240" w:lineRule="auto"/>
        <w:jc w:val="both"/>
        <w:rPr>
          <w:rFonts w:ascii="Times New Roman" w:hAnsi="Times New Roman" w:cs="Times New Roman"/>
          <w:sz w:val="20"/>
          <w:szCs w:val="20"/>
        </w:rPr>
      </w:pPr>
    </w:p>
    <w:p w:rsidR="00A627CF" w:rsidRPr="00A627CF" w:rsidRDefault="00A627CF" w:rsidP="00A627CF">
      <w:pPr>
        <w:pStyle w:val="a3"/>
        <w:jc w:val="center"/>
        <w:rPr>
          <w:rFonts w:ascii="Times New Roman" w:hAnsi="Times New Roman"/>
          <w:b/>
          <w:sz w:val="20"/>
          <w:szCs w:val="20"/>
          <w:lang w:val="ru-RU"/>
        </w:rPr>
      </w:pPr>
    </w:p>
    <w:p w:rsidR="00A627CF" w:rsidRPr="00A627CF" w:rsidRDefault="00A627CF" w:rsidP="00A627CF">
      <w:pPr>
        <w:pStyle w:val="a3"/>
        <w:jc w:val="center"/>
        <w:rPr>
          <w:rFonts w:ascii="Times New Roman" w:hAnsi="Times New Roman"/>
          <w:b/>
          <w:sz w:val="20"/>
          <w:szCs w:val="20"/>
          <w:lang w:val="ru-RU"/>
        </w:rPr>
      </w:pPr>
      <w:r w:rsidRPr="00A627CF">
        <w:rPr>
          <w:rFonts w:ascii="Times New Roman" w:hAnsi="Times New Roman"/>
          <w:b/>
          <w:sz w:val="20"/>
          <w:szCs w:val="20"/>
          <w:lang w:val="ru-RU"/>
        </w:rPr>
        <w:t>ПОЛОЖЕНИЕ</w:t>
      </w:r>
    </w:p>
    <w:p w:rsidR="00A627CF" w:rsidRPr="00A627CF" w:rsidRDefault="00A627CF" w:rsidP="00A627CF">
      <w:pPr>
        <w:pStyle w:val="a3"/>
        <w:jc w:val="center"/>
        <w:rPr>
          <w:rFonts w:ascii="Times New Roman" w:hAnsi="Times New Roman"/>
          <w:b/>
          <w:sz w:val="20"/>
          <w:szCs w:val="20"/>
          <w:lang w:val="ru-RU"/>
        </w:rPr>
      </w:pPr>
      <w:r w:rsidRPr="00A627CF">
        <w:rPr>
          <w:rFonts w:ascii="Times New Roman" w:hAnsi="Times New Roman"/>
          <w:b/>
          <w:sz w:val="20"/>
          <w:szCs w:val="20"/>
          <w:lang w:val="ru-RU"/>
        </w:rPr>
        <w:t>о порядке проведения конкурса по отбору кандидатур на должность главы Тужинского муниципального района</w:t>
      </w:r>
    </w:p>
    <w:p w:rsidR="00A627CF" w:rsidRPr="00A627CF" w:rsidRDefault="00A627CF" w:rsidP="00A627CF">
      <w:pPr>
        <w:pStyle w:val="ConsPlusNormal0"/>
        <w:spacing w:after="0" w:line="240" w:lineRule="auto"/>
        <w:jc w:val="both"/>
        <w:outlineLvl w:val="0"/>
        <w:rPr>
          <w:rFonts w:ascii="Times New Roman" w:hAnsi="Times New Roman" w:cs="Times New Roman"/>
          <w:sz w:val="20"/>
          <w:szCs w:val="20"/>
        </w:rPr>
      </w:pPr>
    </w:p>
    <w:p w:rsidR="00A627CF" w:rsidRPr="00A627CF" w:rsidRDefault="00A627CF" w:rsidP="00A627CF">
      <w:pPr>
        <w:pStyle w:val="ConsPlusNormal0"/>
        <w:widowControl/>
        <w:numPr>
          <w:ilvl w:val="0"/>
          <w:numId w:val="25"/>
        </w:numPr>
        <w:spacing w:after="0" w:line="240" w:lineRule="auto"/>
        <w:jc w:val="center"/>
        <w:outlineLvl w:val="0"/>
        <w:rPr>
          <w:rFonts w:ascii="Times New Roman" w:hAnsi="Times New Roman" w:cs="Times New Roman"/>
          <w:b/>
          <w:sz w:val="20"/>
          <w:szCs w:val="20"/>
        </w:rPr>
      </w:pPr>
      <w:r w:rsidRPr="00A627CF">
        <w:rPr>
          <w:rFonts w:ascii="Times New Roman" w:hAnsi="Times New Roman" w:cs="Times New Roman"/>
          <w:b/>
          <w:sz w:val="20"/>
          <w:szCs w:val="20"/>
        </w:rPr>
        <w:t>Общие положения</w:t>
      </w:r>
    </w:p>
    <w:p w:rsidR="00A627CF" w:rsidRPr="00A627CF" w:rsidRDefault="00A627CF" w:rsidP="00A627CF">
      <w:pPr>
        <w:pStyle w:val="a3"/>
        <w:ind w:firstLine="708"/>
        <w:jc w:val="both"/>
        <w:rPr>
          <w:rFonts w:ascii="Times New Roman" w:hAnsi="Times New Roman"/>
          <w:sz w:val="20"/>
          <w:szCs w:val="20"/>
          <w:lang w:val="ru-RU"/>
        </w:rPr>
      </w:pPr>
      <w:r w:rsidRPr="00A627CF">
        <w:rPr>
          <w:rFonts w:ascii="Times New Roman" w:hAnsi="Times New Roman"/>
          <w:sz w:val="20"/>
          <w:szCs w:val="20"/>
          <w:lang w:val="ru-RU"/>
        </w:rPr>
        <w:t xml:space="preserve">1.1. Настоящее Положение в соответствии со </w:t>
      </w:r>
      <w:hyperlink r:id="rId18" w:history="1">
        <w:r w:rsidRPr="00A627CF">
          <w:rPr>
            <w:rFonts w:ascii="Times New Roman" w:hAnsi="Times New Roman"/>
            <w:sz w:val="20"/>
            <w:szCs w:val="20"/>
            <w:lang w:val="ru-RU"/>
          </w:rPr>
          <w:t>статьей</w:t>
        </w:r>
      </w:hyperlink>
      <w:r w:rsidRPr="00A627CF">
        <w:rPr>
          <w:rFonts w:ascii="Times New Roman" w:hAnsi="Times New Roman"/>
          <w:sz w:val="20"/>
          <w:szCs w:val="20"/>
          <w:lang w:val="ru-RU"/>
        </w:rPr>
        <w:t xml:space="preserve"> 36 Федерального закона от 06.10.2003 № 131-ФЗ «Об общих принципах организации местного самоуправления в Российской Федерации», </w:t>
      </w:r>
      <w:hyperlink r:id="rId19" w:history="1">
        <w:r w:rsidRPr="00A627CF">
          <w:rPr>
            <w:rFonts w:ascii="Times New Roman" w:hAnsi="Times New Roman"/>
            <w:sz w:val="20"/>
            <w:szCs w:val="20"/>
            <w:lang w:val="ru-RU"/>
          </w:rPr>
          <w:t>частью 2.1 статьи 15</w:t>
        </w:r>
      </w:hyperlink>
      <w:r w:rsidRPr="00A627CF">
        <w:rPr>
          <w:rFonts w:ascii="Times New Roman" w:hAnsi="Times New Roman"/>
          <w:sz w:val="20"/>
          <w:szCs w:val="20"/>
          <w:lang w:val="ru-RU"/>
        </w:rPr>
        <w:t xml:space="preserve"> Закона Кировской области от 29.12.2004 </w:t>
      </w:r>
      <w:r w:rsidRPr="00A627CF">
        <w:rPr>
          <w:rFonts w:ascii="Times New Roman" w:hAnsi="Times New Roman"/>
          <w:sz w:val="20"/>
          <w:szCs w:val="20"/>
        </w:rPr>
        <w:t>N</w:t>
      </w:r>
      <w:r w:rsidRPr="00A627CF">
        <w:rPr>
          <w:rFonts w:ascii="Times New Roman" w:hAnsi="Times New Roman"/>
          <w:sz w:val="20"/>
          <w:szCs w:val="20"/>
          <w:lang w:val="ru-RU"/>
        </w:rPr>
        <w:t xml:space="preserve"> 292-ЗО "О местном самоуправлении в Кировской области"  и статьей 28 Устава муниципального образования Тужинский муниципальный район и определяет порядок проведения конкурса по отбору кандидатур на должность главы </w:t>
      </w:r>
      <w:r>
        <w:rPr>
          <w:rFonts w:ascii="Times New Roman" w:hAnsi="Times New Roman"/>
          <w:sz w:val="20"/>
          <w:szCs w:val="20"/>
          <w:lang w:val="ru-RU"/>
        </w:rPr>
        <w:t>Тужинского муни</w:t>
      </w:r>
      <w:r w:rsidRPr="00A627CF">
        <w:rPr>
          <w:rFonts w:ascii="Times New Roman" w:hAnsi="Times New Roman"/>
          <w:sz w:val="20"/>
          <w:szCs w:val="20"/>
          <w:lang w:val="ru-RU"/>
        </w:rPr>
        <w:t>ц</w:t>
      </w:r>
      <w:r>
        <w:rPr>
          <w:rFonts w:ascii="Times New Roman" w:hAnsi="Times New Roman"/>
          <w:sz w:val="20"/>
          <w:szCs w:val="20"/>
          <w:lang w:val="ru-RU"/>
        </w:rPr>
        <w:t>и</w:t>
      </w:r>
      <w:r w:rsidRPr="00A627CF">
        <w:rPr>
          <w:rFonts w:ascii="Times New Roman" w:hAnsi="Times New Roman"/>
          <w:sz w:val="20"/>
          <w:szCs w:val="20"/>
          <w:lang w:val="ru-RU"/>
        </w:rPr>
        <w:t>пального района  (далее – конкурс).</w:t>
      </w:r>
    </w:p>
    <w:p w:rsidR="00A627CF" w:rsidRPr="00A627CF" w:rsidRDefault="00A627CF" w:rsidP="00A627CF">
      <w:pPr>
        <w:pStyle w:val="a3"/>
        <w:ind w:firstLine="708"/>
        <w:jc w:val="both"/>
        <w:rPr>
          <w:rFonts w:ascii="Times New Roman" w:hAnsi="Times New Roman"/>
          <w:sz w:val="20"/>
          <w:szCs w:val="20"/>
          <w:lang w:val="ru-RU"/>
        </w:rPr>
      </w:pPr>
      <w:r w:rsidRPr="00A627CF">
        <w:rPr>
          <w:rFonts w:ascii="Times New Roman" w:hAnsi="Times New Roman"/>
          <w:sz w:val="20"/>
          <w:szCs w:val="20"/>
          <w:lang w:val="ru-RU"/>
        </w:rPr>
        <w:t xml:space="preserve">1.2. Конкурс назначается решением  Тужинской районной Думы </w:t>
      </w:r>
      <w:r w:rsidRPr="00A627CF">
        <w:rPr>
          <w:rFonts w:ascii="Times New Roman" w:hAnsi="Times New Roman"/>
          <w:color w:val="A6A6A6"/>
          <w:sz w:val="20"/>
          <w:szCs w:val="20"/>
          <w:lang w:val="ru-RU"/>
        </w:rPr>
        <w:t xml:space="preserve"> </w:t>
      </w:r>
      <w:r w:rsidRPr="00A627CF">
        <w:rPr>
          <w:rFonts w:ascii="Times New Roman" w:hAnsi="Times New Roman"/>
          <w:sz w:val="20"/>
          <w:szCs w:val="20"/>
          <w:lang w:val="ru-RU"/>
        </w:rPr>
        <w:t>не позднее месяца до окончания срока полномочий главы муниципального образования.</w:t>
      </w:r>
    </w:p>
    <w:p w:rsidR="00A627CF" w:rsidRPr="00A627CF" w:rsidRDefault="00A627CF" w:rsidP="00A627CF">
      <w:pPr>
        <w:pStyle w:val="a3"/>
        <w:ind w:firstLine="708"/>
        <w:jc w:val="both"/>
        <w:rPr>
          <w:rFonts w:ascii="Times New Roman" w:hAnsi="Times New Roman"/>
          <w:sz w:val="20"/>
          <w:szCs w:val="20"/>
          <w:lang w:val="ru-RU"/>
        </w:rPr>
      </w:pPr>
      <w:r w:rsidRPr="00A627CF">
        <w:rPr>
          <w:rFonts w:ascii="Times New Roman" w:hAnsi="Times New Roman"/>
          <w:sz w:val="20"/>
          <w:szCs w:val="20"/>
          <w:lang w:val="ru-RU"/>
        </w:rPr>
        <w:t>В случае досрочного прекращения полномочий главы  Тужинского муниципального района, признания конкурса несостоявшимся или непринятия Тужинской районной Думой решения об избрании главы  Тужинского муниципального района из числа кандидатов, представленных конкурсной комиссией по результатам конкурса, конкурс назначается Тужинской районной Думой в течение 14 дней со дня наступления указанных оснований.</w:t>
      </w:r>
    </w:p>
    <w:p w:rsidR="00A627CF" w:rsidRPr="00A627CF" w:rsidRDefault="00A627CF" w:rsidP="00A627CF">
      <w:pPr>
        <w:autoSpaceDE w:val="0"/>
        <w:autoSpaceDN w:val="0"/>
        <w:adjustRightInd w:val="0"/>
        <w:spacing w:after="0" w:line="240" w:lineRule="auto"/>
        <w:ind w:firstLine="709"/>
        <w:jc w:val="both"/>
        <w:rPr>
          <w:rFonts w:ascii="Times New Roman" w:hAnsi="Times New Roman"/>
          <w:sz w:val="20"/>
          <w:szCs w:val="20"/>
          <w:lang w:val="ru-RU"/>
        </w:rPr>
      </w:pPr>
      <w:r w:rsidRPr="00A627CF">
        <w:rPr>
          <w:rFonts w:ascii="Times New Roman" w:hAnsi="Times New Roman"/>
          <w:sz w:val="20"/>
          <w:szCs w:val="20"/>
          <w:lang w:val="ru-RU"/>
        </w:rPr>
        <w:t>1.3. В решении об объявлении конкурса в обязательном порядке указываются:</w:t>
      </w:r>
    </w:p>
    <w:p w:rsidR="00A627CF" w:rsidRPr="00A627CF" w:rsidRDefault="00A627CF" w:rsidP="00A627CF">
      <w:pPr>
        <w:pStyle w:val="a9"/>
        <w:numPr>
          <w:ilvl w:val="0"/>
          <w:numId w:val="23"/>
        </w:numPr>
        <w:autoSpaceDE w:val="0"/>
        <w:autoSpaceDN w:val="0"/>
        <w:adjustRightInd w:val="0"/>
        <w:spacing w:after="0" w:line="240" w:lineRule="auto"/>
        <w:ind w:left="0" w:firstLine="709"/>
        <w:jc w:val="both"/>
        <w:rPr>
          <w:rFonts w:ascii="Times New Roman" w:hAnsi="Times New Roman"/>
          <w:sz w:val="20"/>
          <w:szCs w:val="20"/>
          <w:lang w:val="ru-RU"/>
        </w:rPr>
      </w:pPr>
      <w:r w:rsidRPr="00A627CF">
        <w:rPr>
          <w:rFonts w:ascii="Times New Roman" w:hAnsi="Times New Roman"/>
          <w:sz w:val="20"/>
          <w:szCs w:val="20"/>
          <w:lang w:val="ru-RU"/>
        </w:rPr>
        <w:t>дата проведения конкурса,  время и место его проведения;</w:t>
      </w:r>
    </w:p>
    <w:p w:rsidR="00A627CF" w:rsidRPr="00A627CF" w:rsidRDefault="00A627CF" w:rsidP="00A627CF">
      <w:pPr>
        <w:pStyle w:val="a9"/>
        <w:numPr>
          <w:ilvl w:val="0"/>
          <w:numId w:val="23"/>
        </w:numPr>
        <w:autoSpaceDE w:val="0"/>
        <w:autoSpaceDN w:val="0"/>
        <w:adjustRightInd w:val="0"/>
        <w:spacing w:after="0" w:line="240" w:lineRule="auto"/>
        <w:ind w:left="0" w:firstLine="709"/>
        <w:jc w:val="both"/>
        <w:rPr>
          <w:rFonts w:ascii="Times New Roman" w:hAnsi="Times New Roman"/>
          <w:sz w:val="20"/>
          <w:szCs w:val="20"/>
          <w:lang w:val="ru-RU"/>
        </w:rPr>
      </w:pPr>
      <w:r w:rsidRPr="00A627CF">
        <w:rPr>
          <w:rFonts w:ascii="Times New Roman" w:hAnsi="Times New Roman"/>
          <w:sz w:val="20"/>
          <w:szCs w:val="20"/>
          <w:lang w:val="ru-RU"/>
        </w:rPr>
        <w:t>срок приёма документов (дата начала и дата окончания, в том числе с учетом продления срока приема документов в случае, предусмотренном пунктом 4.7 настоящего Положения), место и время приёма документов, подлежащих представлению в конкурсную комиссию в соответствии с настоящим Положением;</w:t>
      </w:r>
    </w:p>
    <w:p w:rsidR="00A627CF" w:rsidRPr="00A627CF" w:rsidRDefault="00A627CF" w:rsidP="00A627CF">
      <w:pPr>
        <w:pStyle w:val="a9"/>
        <w:numPr>
          <w:ilvl w:val="0"/>
          <w:numId w:val="23"/>
        </w:numPr>
        <w:autoSpaceDE w:val="0"/>
        <w:autoSpaceDN w:val="0"/>
        <w:adjustRightInd w:val="0"/>
        <w:spacing w:after="0" w:line="240" w:lineRule="auto"/>
        <w:ind w:left="0" w:firstLine="709"/>
        <w:jc w:val="both"/>
        <w:rPr>
          <w:rFonts w:ascii="Times New Roman" w:hAnsi="Times New Roman"/>
          <w:sz w:val="20"/>
          <w:szCs w:val="20"/>
          <w:lang w:val="ru-RU"/>
        </w:rPr>
      </w:pPr>
      <w:r w:rsidRPr="00A627CF">
        <w:rPr>
          <w:rFonts w:ascii="Times New Roman" w:hAnsi="Times New Roman"/>
          <w:sz w:val="20"/>
          <w:szCs w:val="20"/>
          <w:lang w:val="ru-RU"/>
        </w:rPr>
        <w:t>условия конкурса, в том числе порядок проведения конкурсных испытаний.</w:t>
      </w:r>
    </w:p>
    <w:p w:rsidR="00A627CF" w:rsidRPr="00A627CF" w:rsidRDefault="00A627CF" w:rsidP="00A627CF">
      <w:pPr>
        <w:pStyle w:val="a9"/>
        <w:numPr>
          <w:ilvl w:val="0"/>
          <w:numId w:val="24"/>
        </w:numPr>
        <w:autoSpaceDE w:val="0"/>
        <w:autoSpaceDN w:val="0"/>
        <w:adjustRightInd w:val="0"/>
        <w:spacing w:after="0" w:line="240" w:lineRule="auto"/>
        <w:jc w:val="center"/>
        <w:outlineLvl w:val="1"/>
        <w:rPr>
          <w:rFonts w:ascii="Times New Roman" w:hAnsi="Times New Roman"/>
          <w:b/>
          <w:sz w:val="20"/>
          <w:szCs w:val="20"/>
          <w:lang w:val="ru-RU"/>
        </w:rPr>
      </w:pPr>
      <w:r w:rsidRPr="00A627CF">
        <w:rPr>
          <w:rFonts w:ascii="Times New Roman" w:hAnsi="Times New Roman"/>
          <w:b/>
          <w:sz w:val="20"/>
          <w:szCs w:val="20"/>
          <w:lang w:val="ru-RU"/>
        </w:rPr>
        <w:t>Порядок формирования и организации деятельности конкурсной комиссии</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2.1. Организация и проведение конкурса осуществляются конкурсной комиссией, формируемой в соответствии с Федеральным законом от 06.10.2003 №</w:t>
      </w:r>
      <w:r w:rsidRPr="00A627CF">
        <w:rPr>
          <w:rFonts w:ascii="Times New Roman" w:hAnsi="Times New Roman"/>
          <w:sz w:val="20"/>
          <w:szCs w:val="20"/>
        </w:rPr>
        <w:t> </w:t>
      </w:r>
      <w:r w:rsidRPr="00A627CF">
        <w:rPr>
          <w:rFonts w:ascii="Times New Roman" w:hAnsi="Times New Roman"/>
          <w:sz w:val="20"/>
          <w:szCs w:val="20"/>
          <w:lang w:val="ru-RU"/>
        </w:rPr>
        <w:t>131-ФЗ «Об общих принципах организации местного самоуправления в Российской Федерации» и настоящим Положением.</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color w:val="000000"/>
          <w:sz w:val="20"/>
          <w:szCs w:val="20"/>
          <w:lang w:val="ru-RU"/>
        </w:rPr>
      </w:pPr>
      <w:r w:rsidRPr="00A627CF">
        <w:rPr>
          <w:rFonts w:ascii="Times New Roman" w:hAnsi="Times New Roman"/>
          <w:sz w:val="20"/>
          <w:szCs w:val="20"/>
          <w:lang w:val="ru-RU"/>
        </w:rPr>
        <w:t xml:space="preserve">2.2. Общее число членов конкурсной комиссии составляет  </w:t>
      </w:r>
      <w:r w:rsidRPr="00A627CF">
        <w:rPr>
          <w:rFonts w:ascii="Times New Roman" w:hAnsi="Times New Roman"/>
          <w:color w:val="000000"/>
          <w:sz w:val="20"/>
          <w:szCs w:val="20"/>
          <w:lang w:val="ru-RU"/>
        </w:rPr>
        <w:t>8 человек.</w:t>
      </w:r>
    </w:p>
    <w:p w:rsidR="00A627CF" w:rsidRPr="00A627CF" w:rsidRDefault="00A627CF" w:rsidP="00A627CF">
      <w:pPr>
        <w:pStyle w:val="a3"/>
        <w:ind w:firstLine="708"/>
        <w:jc w:val="both"/>
        <w:rPr>
          <w:rFonts w:ascii="Times New Roman" w:hAnsi="Times New Roman"/>
          <w:sz w:val="20"/>
          <w:szCs w:val="20"/>
          <w:lang w:val="ru-RU"/>
        </w:rPr>
      </w:pPr>
      <w:r w:rsidRPr="00A627CF">
        <w:rPr>
          <w:rFonts w:ascii="Times New Roman" w:hAnsi="Times New Roman"/>
          <w:sz w:val="20"/>
          <w:szCs w:val="20"/>
          <w:lang w:val="ru-RU"/>
        </w:rPr>
        <w:t>2.3. При формировании конкурсной комиссии половина её членов назначается Тужинской районной Думой и состоит из представителей депутатов районной Думы, политических партий, общественных формирований, а другая половина – Губернатором Кировской области. Конкурсная комиссия формируется до принятия решения Тужинской районной Думой об объявлении конкурса.</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2.4. Конкурсная комиссия является коллегиальным органом и обладает следующими полномочиями:</w:t>
      </w:r>
    </w:p>
    <w:p w:rsidR="00A627CF" w:rsidRPr="00A627CF" w:rsidRDefault="00A627CF" w:rsidP="00A627CF">
      <w:pPr>
        <w:numPr>
          <w:ilvl w:val="2"/>
          <w:numId w:val="17"/>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осуществляет прием документов, представленных для участия в конкурсе</w:t>
      </w:r>
    </w:p>
    <w:p w:rsidR="00A627CF" w:rsidRPr="00A627CF" w:rsidRDefault="00A627CF" w:rsidP="00A627CF">
      <w:pPr>
        <w:numPr>
          <w:ilvl w:val="2"/>
          <w:numId w:val="17"/>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рассматривает документы, представленные для участия в конкурсе;</w:t>
      </w:r>
    </w:p>
    <w:p w:rsidR="00A627CF" w:rsidRPr="00A627CF" w:rsidRDefault="00A627CF" w:rsidP="00A627CF">
      <w:pPr>
        <w:numPr>
          <w:ilvl w:val="2"/>
          <w:numId w:val="17"/>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осуществляет подготовку и проведение конкурсных испытаний (тестирование, собеседование), предусмотренных настоящим Положением;</w:t>
      </w:r>
    </w:p>
    <w:p w:rsidR="00A627CF" w:rsidRPr="00A627CF" w:rsidRDefault="00A627CF" w:rsidP="00A627CF">
      <w:pPr>
        <w:numPr>
          <w:ilvl w:val="2"/>
          <w:numId w:val="17"/>
        </w:numPr>
        <w:autoSpaceDE w:val="0"/>
        <w:autoSpaceDN w:val="0"/>
        <w:adjustRightInd w:val="0"/>
        <w:spacing w:after="0" w:line="240" w:lineRule="auto"/>
        <w:ind w:left="0" w:firstLine="709"/>
        <w:jc w:val="both"/>
        <w:outlineLvl w:val="1"/>
        <w:rPr>
          <w:rFonts w:ascii="Times New Roman" w:hAnsi="Times New Roman"/>
          <w:sz w:val="20"/>
          <w:szCs w:val="20"/>
        </w:rPr>
      </w:pPr>
      <w:r w:rsidRPr="00A627CF">
        <w:rPr>
          <w:rFonts w:ascii="Times New Roman" w:hAnsi="Times New Roman"/>
          <w:sz w:val="20"/>
          <w:szCs w:val="20"/>
          <w:lang w:val="ru-RU"/>
        </w:rPr>
        <w:t>о</w:t>
      </w:r>
      <w:r w:rsidRPr="00A627CF">
        <w:rPr>
          <w:rFonts w:ascii="Times New Roman" w:hAnsi="Times New Roman"/>
          <w:sz w:val="20"/>
          <w:szCs w:val="20"/>
        </w:rPr>
        <w:t>пределяет результаты конкурса;</w:t>
      </w:r>
    </w:p>
    <w:p w:rsidR="00A627CF" w:rsidRPr="00A627CF" w:rsidRDefault="00A627CF" w:rsidP="00A627CF">
      <w:pPr>
        <w:pStyle w:val="a3"/>
        <w:numPr>
          <w:ilvl w:val="2"/>
          <w:numId w:val="24"/>
        </w:numPr>
        <w:ind w:left="0" w:firstLine="708"/>
        <w:jc w:val="both"/>
        <w:rPr>
          <w:rFonts w:ascii="Times New Roman" w:hAnsi="Times New Roman"/>
          <w:sz w:val="20"/>
          <w:szCs w:val="20"/>
          <w:lang w:val="ru-RU"/>
        </w:rPr>
      </w:pPr>
      <w:r w:rsidRPr="00A627CF">
        <w:rPr>
          <w:rFonts w:ascii="Times New Roman" w:hAnsi="Times New Roman"/>
          <w:sz w:val="20"/>
          <w:szCs w:val="20"/>
          <w:lang w:val="ru-RU"/>
        </w:rPr>
        <w:t xml:space="preserve">представляет кандидатов на должность главы Тужинского муниципального района в Тужинскую районную </w:t>
      </w:r>
      <w:r w:rsidRPr="00A627CF">
        <w:rPr>
          <w:rFonts w:ascii="Times New Roman" w:hAnsi="Times New Roman"/>
          <w:sz w:val="20"/>
          <w:szCs w:val="20"/>
        </w:rPr>
        <w:t>Думу;</w:t>
      </w:r>
    </w:p>
    <w:p w:rsidR="00A627CF" w:rsidRPr="00A627CF" w:rsidRDefault="00A627CF" w:rsidP="00A627CF">
      <w:pPr>
        <w:pStyle w:val="a9"/>
        <w:numPr>
          <w:ilvl w:val="2"/>
          <w:numId w:val="24"/>
        </w:numPr>
        <w:autoSpaceDE w:val="0"/>
        <w:autoSpaceDN w:val="0"/>
        <w:adjustRightInd w:val="0"/>
        <w:spacing w:after="0" w:line="240" w:lineRule="auto"/>
        <w:ind w:left="0" w:firstLine="708"/>
        <w:jc w:val="both"/>
        <w:outlineLvl w:val="1"/>
        <w:rPr>
          <w:rFonts w:ascii="Times New Roman" w:hAnsi="Times New Roman"/>
          <w:sz w:val="20"/>
          <w:szCs w:val="20"/>
          <w:lang w:val="ru-RU"/>
        </w:rPr>
      </w:pPr>
      <w:r w:rsidRPr="00A627CF">
        <w:rPr>
          <w:rFonts w:ascii="Times New Roman" w:hAnsi="Times New Roman"/>
          <w:sz w:val="20"/>
          <w:szCs w:val="20"/>
          <w:lang w:val="ru-RU"/>
        </w:rPr>
        <w:t>Осуществляет иные полномочия в соответствии с настоящим Положением.</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Председатель конкурсной комиссии назначается из числа членов, назначенных Тужинской районной Думой, заместитель председателя – из числа членов, назначенных Губернатором Кировской области.</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2.6. Председатель конкурсной комиссии:</w:t>
      </w:r>
    </w:p>
    <w:p w:rsidR="00A627CF" w:rsidRPr="00A627CF" w:rsidRDefault="00A627CF" w:rsidP="00A627CF">
      <w:pPr>
        <w:numPr>
          <w:ilvl w:val="0"/>
          <w:numId w:val="18"/>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осуществляет общее руководство работой конкурсной комиссии и является председательствующим;</w:t>
      </w:r>
    </w:p>
    <w:p w:rsidR="00A627CF" w:rsidRPr="00A627CF" w:rsidRDefault="00A627CF" w:rsidP="00A627CF">
      <w:pPr>
        <w:numPr>
          <w:ilvl w:val="0"/>
          <w:numId w:val="18"/>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определяет дату и повестку заседания конкурсной комиссии;</w:t>
      </w:r>
    </w:p>
    <w:p w:rsidR="00A627CF" w:rsidRPr="00A627CF" w:rsidRDefault="00A627CF" w:rsidP="00A627CF">
      <w:pPr>
        <w:numPr>
          <w:ilvl w:val="0"/>
          <w:numId w:val="18"/>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распределяет обязанности между членами конкурсной комиссии;</w:t>
      </w:r>
    </w:p>
    <w:p w:rsidR="00A627CF" w:rsidRPr="00A627CF" w:rsidRDefault="00A627CF" w:rsidP="00A627CF">
      <w:pPr>
        <w:numPr>
          <w:ilvl w:val="0"/>
          <w:numId w:val="18"/>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подписывает протоколы заседаний конкурсной комиссии и принятые конкурсной комиссией решения;</w:t>
      </w:r>
    </w:p>
    <w:p w:rsidR="00A627CF" w:rsidRPr="00A627CF" w:rsidRDefault="00A627CF" w:rsidP="00A627CF">
      <w:pPr>
        <w:numPr>
          <w:ilvl w:val="0"/>
          <w:numId w:val="18"/>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контролирует исполнение решений, принятых конкурсной комиссией;</w:t>
      </w:r>
    </w:p>
    <w:p w:rsidR="00A627CF" w:rsidRPr="00A627CF" w:rsidRDefault="00A627CF" w:rsidP="00A627CF">
      <w:pPr>
        <w:numPr>
          <w:ilvl w:val="0"/>
          <w:numId w:val="18"/>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627CF" w:rsidRPr="00A627CF" w:rsidRDefault="00A627CF" w:rsidP="00A627CF">
      <w:pPr>
        <w:numPr>
          <w:ilvl w:val="0"/>
          <w:numId w:val="18"/>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 xml:space="preserve">представляет на заседании </w:t>
      </w:r>
      <w:r w:rsidRPr="00A627CF">
        <w:rPr>
          <w:rStyle w:val="a4"/>
          <w:rFonts w:ascii="Times New Roman" w:hAnsi="Times New Roman"/>
          <w:sz w:val="20"/>
          <w:szCs w:val="20"/>
          <w:lang w:val="ru-RU"/>
        </w:rPr>
        <w:t>Тужинской районной Думы</w:t>
      </w:r>
      <w:r w:rsidRPr="00A627CF">
        <w:rPr>
          <w:rFonts w:ascii="Times New Roman" w:hAnsi="Times New Roman"/>
          <w:sz w:val="20"/>
          <w:szCs w:val="20"/>
          <w:lang w:val="ru-RU"/>
        </w:rPr>
        <w:t xml:space="preserve">  принятое по результатам конкурса решение конкурсной комиссии.</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2.8. Секретарь конкурсной комиссии:</w:t>
      </w:r>
    </w:p>
    <w:p w:rsidR="00A627CF" w:rsidRPr="00A627CF" w:rsidRDefault="00A627CF" w:rsidP="00A627CF">
      <w:pPr>
        <w:numPr>
          <w:ilvl w:val="0"/>
          <w:numId w:val="19"/>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осуществляет организационное обеспечение деятельности конкурсной комиссии;</w:t>
      </w:r>
    </w:p>
    <w:p w:rsidR="00A627CF" w:rsidRPr="00A627CF" w:rsidRDefault="00A627CF" w:rsidP="00A627CF">
      <w:pPr>
        <w:numPr>
          <w:ilvl w:val="0"/>
          <w:numId w:val="19"/>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A627CF" w:rsidRPr="00A627CF" w:rsidRDefault="00A627CF" w:rsidP="00A627CF">
      <w:pPr>
        <w:numPr>
          <w:ilvl w:val="0"/>
          <w:numId w:val="19"/>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ведёт протоколы заседаний конкурсной комиссии;</w:t>
      </w:r>
    </w:p>
    <w:p w:rsidR="00A627CF" w:rsidRPr="00A627CF" w:rsidRDefault="00A627CF" w:rsidP="00A627CF">
      <w:pPr>
        <w:numPr>
          <w:ilvl w:val="0"/>
          <w:numId w:val="19"/>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оформляет принятые конкурсной комиссией решения;</w:t>
      </w:r>
    </w:p>
    <w:p w:rsidR="00A627CF" w:rsidRPr="00A627CF" w:rsidRDefault="00A627CF" w:rsidP="00A627CF">
      <w:pPr>
        <w:numPr>
          <w:ilvl w:val="0"/>
          <w:numId w:val="19"/>
        </w:numPr>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решает иные организационные вопросы, связанные с подготовкой и проведением заседаний конкурсной комиссии.</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2.10. Организационной формой деятельности конкурсной комиссии являются заседания.</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подписываются всеми членами конкурсной комиссии, если иное не предусмотрено настоящим Положением.</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2.11.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2.12. Заседание конкурсной комиссии считается правомочным, если на нем присутствуют не менее 2/3 числа членов конкурсной комиссии, назначенных </w:t>
      </w:r>
      <w:r w:rsidRPr="00A627CF">
        <w:rPr>
          <w:rStyle w:val="a4"/>
          <w:rFonts w:ascii="Times New Roman" w:hAnsi="Times New Roman" w:cs="Times New Roman"/>
          <w:sz w:val="20"/>
          <w:szCs w:val="20"/>
        </w:rPr>
        <w:t>Тужинской районной Думой</w:t>
      </w:r>
      <w:r w:rsidRPr="00A627CF">
        <w:rPr>
          <w:rFonts w:ascii="Times New Roman" w:hAnsi="Times New Roman" w:cs="Times New Roman"/>
          <w:sz w:val="20"/>
          <w:szCs w:val="20"/>
        </w:rPr>
        <w:t xml:space="preserve"> и не менее 2/3 числа членов конкурсной комиссии, назначенных Губернатором Кировской области.</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Члены конкурсной комиссии участвуют в ее заседаниях лично и не вправе передавать свои полномочия другому лицу.</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2.13. Решение конкурсной комиссии принимается открытым голосованием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При равенстве голосов членов конкурсной комиссии решающим является голос ее председательствующего.</w:t>
      </w:r>
    </w:p>
    <w:p w:rsidR="00A627CF" w:rsidRPr="00A627CF" w:rsidRDefault="00A627CF" w:rsidP="00A627CF">
      <w:pPr>
        <w:autoSpaceDE w:val="0"/>
        <w:autoSpaceDN w:val="0"/>
        <w:adjustRightInd w:val="0"/>
        <w:spacing w:after="0" w:line="240" w:lineRule="auto"/>
        <w:ind w:firstLine="709"/>
        <w:jc w:val="both"/>
        <w:outlineLvl w:val="1"/>
        <w:rPr>
          <w:rStyle w:val="a4"/>
          <w:rFonts w:ascii="Times New Roman" w:hAnsi="Times New Roman"/>
          <w:sz w:val="20"/>
          <w:szCs w:val="20"/>
          <w:lang w:val="ru-RU"/>
        </w:rPr>
      </w:pPr>
      <w:r w:rsidRPr="00A627CF">
        <w:rPr>
          <w:rFonts w:ascii="Times New Roman" w:hAnsi="Times New Roman"/>
          <w:sz w:val="20"/>
          <w:szCs w:val="20"/>
          <w:lang w:val="ru-RU"/>
        </w:rPr>
        <w:t xml:space="preserve">2.14. Материально-техническое обеспечение деятельности конкурсной комиссии, в том числе хранение её документации, осуществляется администрацией </w:t>
      </w:r>
      <w:r w:rsidRPr="00A627CF">
        <w:rPr>
          <w:rStyle w:val="a4"/>
          <w:rFonts w:ascii="Times New Roman" w:hAnsi="Times New Roman"/>
          <w:sz w:val="20"/>
          <w:szCs w:val="20"/>
          <w:lang w:val="ru-RU"/>
        </w:rPr>
        <w:t>Тужинского муниципального района.</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 xml:space="preserve">2.15. Срок полномочий конкурсной комиссии составляет 5 лет. В случае,  если срок полномочий конкурсной комиссии истекает в период после объявления конкурса </w:t>
      </w:r>
      <w:r w:rsidRPr="00A627CF">
        <w:rPr>
          <w:rStyle w:val="a4"/>
          <w:rFonts w:ascii="Times New Roman" w:hAnsi="Times New Roman"/>
          <w:sz w:val="20"/>
          <w:szCs w:val="20"/>
          <w:lang w:val="ru-RU"/>
        </w:rPr>
        <w:t>Тужинской районной Думой</w:t>
      </w:r>
      <w:r w:rsidRPr="00A627CF">
        <w:rPr>
          <w:rFonts w:ascii="Times New Roman" w:hAnsi="Times New Roman"/>
          <w:sz w:val="20"/>
          <w:szCs w:val="20"/>
          <w:lang w:val="ru-RU"/>
        </w:rPr>
        <w:t xml:space="preserve"> и до принятия решения </w:t>
      </w:r>
      <w:r w:rsidRPr="00A627CF">
        <w:rPr>
          <w:rStyle w:val="a4"/>
          <w:rFonts w:ascii="Times New Roman" w:hAnsi="Times New Roman"/>
          <w:sz w:val="20"/>
          <w:szCs w:val="20"/>
          <w:lang w:val="ru-RU"/>
        </w:rPr>
        <w:t>Тужинской районной Думой</w:t>
      </w:r>
      <w:r w:rsidRPr="00A627CF">
        <w:rPr>
          <w:rFonts w:ascii="Times New Roman" w:hAnsi="Times New Roman"/>
          <w:sz w:val="20"/>
          <w:szCs w:val="20"/>
          <w:lang w:val="ru-RU"/>
        </w:rPr>
        <w:t xml:space="preserve"> об избрании главы </w:t>
      </w:r>
      <w:r w:rsidRPr="00A627CF">
        <w:rPr>
          <w:rStyle w:val="a4"/>
          <w:rFonts w:ascii="Times New Roman" w:hAnsi="Times New Roman"/>
          <w:sz w:val="20"/>
          <w:szCs w:val="20"/>
          <w:lang w:val="ru-RU"/>
        </w:rPr>
        <w:t xml:space="preserve">Тужинского муниципального района, </w:t>
      </w:r>
      <w:r w:rsidRPr="00A627CF">
        <w:rPr>
          <w:rFonts w:ascii="Times New Roman" w:hAnsi="Times New Roman"/>
          <w:sz w:val="20"/>
          <w:szCs w:val="20"/>
          <w:lang w:val="ru-RU"/>
        </w:rPr>
        <w:t xml:space="preserve">срок полномочий конкурсной комиссии продлевается до дня вступления в силу решения </w:t>
      </w:r>
      <w:r w:rsidRPr="00A627CF">
        <w:rPr>
          <w:rStyle w:val="a4"/>
          <w:rFonts w:ascii="Times New Roman" w:hAnsi="Times New Roman"/>
          <w:sz w:val="20"/>
          <w:szCs w:val="20"/>
          <w:lang w:val="ru-RU"/>
        </w:rPr>
        <w:t>Тужинской районной Думы</w:t>
      </w:r>
      <w:r w:rsidRPr="00A627CF">
        <w:rPr>
          <w:rFonts w:ascii="Times New Roman" w:hAnsi="Times New Roman"/>
          <w:sz w:val="20"/>
          <w:szCs w:val="20"/>
          <w:lang w:val="ru-RU"/>
        </w:rPr>
        <w:t xml:space="preserve"> об избрании главы </w:t>
      </w:r>
      <w:r w:rsidRPr="00A627CF">
        <w:rPr>
          <w:rStyle w:val="a4"/>
          <w:rFonts w:ascii="Times New Roman" w:hAnsi="Times New Roman"/>
          <w:sz w:val="20"/>
          <w:szCs w:val="20"/>
          <w:lang w:val="ru-RU"/>
        </w:rPr>
        <w:t xml:space="preserve">Тужинского муниципального района </w:t>
      </w:r>
      <w:r w:rsidRPr="00A627CF">
        <w:rPr>
          <w:rFonts w:ascii="Times New Roman" w:hAnsi="Times New Roman"/>
          <w:sz w:val="20"/>
          <w:szCs w:val="20"/>
          <w:lang w:val="ru-RU"/>
        </w:rPr>
        <w:t>из числа кандидатов, представленных конкурсной комиссией по результатам конкурса.</w:t>
      </w:r>
    </w:p>
    <w:p w:rsidR="00A627CF" w:rsidRPr="00A627CF" w:rsidRDefault="00A627CF" w:rsidP="00A627CF">
      <w:pPr>
        <w:pStyle w:val="ConsPlusNormal0"/>
        <w:widowControl/>
        <w:numPr>
          <w:ilvl w:val="0"/>
          <w:numId w:val="24"/>
        </w:numPr>
        <w:spacing w:after="0" w:line="240" w:lineRule="auto"/>
        <w:jc w:val="center"/>
        <w:rPr>
          <w:rFonts w:ascii="Times New Roman" w:hAnsi="Times New Roman" w:cs="Times New Roman"/>
          <w:b/>
          <w:sz w:val="20"/>
          <w:szCs w:val="20"/>
        </w:rPr>
      </w:pPr>
      <w:r w:rsidRPr="00A627CF">
        <w:rPr>
          <w:rFonts w:ascii="Times New Roman" w:hAnsi="Times New Roman" w:cs="Times New Roman"/>
          <w:b/>
          <w:sz w:val="20"/>
          <w:szCs w:val="20"/>
        </w:rPr>
        <w:t>Назначение конкурса</w:t>
      </w:r>
    </w:p>
    <w:p w:rsidR="00A627CF" w:rsidRPr="00A627CF" w:rsidRDefault="00A627CF" w:rsidP="00A627CF">
      <w:pPr>
        <w:pStyle w:val="28"/>
        <w:shd w:val="clear" w:color="auto" w:fill="auto"/>
        <w:tabs>
          <w:tab w:val="left" w:pos="942"/>
        </w:tabs>
        <w:spacing w:after="0" w:line="240" w:lineRule="auto"/>
        <w:ind w:left="60" w:right="40" w:firstLine="660"/>
        <w:jc w:val="both"/>
        <w:rPr>
          <w:rFonts w:ascii="Times New Roman" w:hAnsi="Times New Roman"/>
          <w:lang w:val="ru-RU"/>
        </w:rPr>
      </w:pPr>
      <w:r w:rsidRPr="00A627CF">
        <w:rPr>
          <w:rFonts w:ascii="Times New Roman" w:hAnsi="Times New Roman"/>
          <w:lang w:val="ru-RU"/>
        </w:rPr>
        <w:t xml:space="preserve">3.1. Объявление о проведении конкурса публикуется администрацией муниципального образования в районной газете «Родной край» и размещается на официальном сайте </w:t>
      </w:r>
      <w:r w:rsidRPr="00A627CF">
        <w:rPr>
          <w:rStyle w:val="a4"/>
          <w:rFonts w:ascii="Times New Roman" w:hAnsi="Times New Roman"/>
          <w:lang w:val="ru-RU"/>
        </w:rPr>
        <w:t>Тужинского муниципального района</w:t>
      </w:r>
      <w:r w:rsidRPr="00A627CF">
        <w:rPr>
          <w:rFonts w:ascii="Times New Roman" w:hAnsi="Times New Roman"/>
          <w:lang w:val="ru-RU"/>
        </w:rPr>
        <w:t xml:space="preserve"> не позднее чем за 20 дней до дня проведения конкурса. Объявление о проведении конкурса публикуется в течение 3 рабочих дней со дня принятия районной Думой решения об объявлении конкурса.</w:t>
      </w:r>
    </w:p>
    <w:p w:rsidR="00A627CF" w:rsidRPr="00A627CF" w:rsidRDefault="00A627CF" w:rsidP="00A627CF">
      <w:pPr>
        <w:pStyle w:val="28"/>
        <w:shd w:val="clear" w:color="auto" w:fill="auto"/>
        <w:tabs>
          <w:tab w:val="left" w:pos="942"/>
        </w:tabs>
        <w:spacing w:after="0" w:line="240" w:lineRule="auto"/>
        <w:ind w:left="60" w:right="40" w:firstLine="660"/>
        <w:jc w:val="both"/>
        <w:rPr>
          <w:rFonts w:ascii="Times New Roman" w:hAnsi="Times New Roman"/>
          <w:lang w:val="ru-RU"/>
        </w:rPr>
      </w:pPr>
      <w:r w:rsidRPr="00A627CF">
        <w:rPr>
          <w:rFonts w:ascii="Times New Roman" w:hAnsi="Times New Roman"/>
          <w:lang w:val="ru-RU"/>
        </w:rPr>
        <w:t>3.2. В объявлении о проведении конкурса указываются:</w:t>
      </w:r>
    </w:p>
    <w:p w:rsidR="00A627CF" w:rsidRPr="00A627CF" w:rsidRDefault="00A627CF" w:rsidP="00A627CF">
      <w:pPr>
        <w:pStyle w:val="28"/>
        <w:numPr>
          <w:ilvl w:val="0"/>
          <w:numId w:val="20"/>
        </w:numPr>
        <w:shd w:val="clear" w:color="auto" w:fill="auto"/>
        <w:tabs>
          <w:tab w:val="left" w:pos="942"/>
        </w:tabs>
        <w:spacing w:after="0" w:line="240" w:lineRule="auto"/>
        <w:ind w:left="0" w:right="40" w:firstLine="709"/>
        <w:jc w:val="both"/>
        <w:rPr>
          <w:rFonts w:ascii="Times New Roman" w:hAnsi="Times New Roman"/>
          <w:lang w:val="ru-RU"/>
        </w:rPr>
      </w:pPr>
      <w:r w:rsidRPr="00A627CF">
        <w:rPr>
          <w:rFonts w:ascii="Times New Roman" w:hAnsi="Times New Roman"/>
          <w:lang w:val="ru-RU"/>
        </w:rPr>
        <w:t xml:space="preserve">решение </w:t>
      </w:r>
      <w:r w:rsidRPr="00A627CF">
        <w:rPr>
          <w:rStyle w:val="a4"/>
          <w:rFonts w:ascii="Times New Roman" w:hAnsi="Times New Roman"/>
          <w:lang w:val="ru-RU"/>
        </w:rPr>
        <w:t>Тужинской районной</w:t>
      </w:r>
      <w:r w:rsidRPr="00A627CF">
        <w:rPr>
          <w:rFonts w:ascii="Times New Roman" w:hAnsi="Times New Roman"/>
          <w:lang w:val="ru-RU"/>
        </w:rPr>
        <w:t xml:space="preserve"> Думы о проведении конкурса;</w:t>
      </w:r>
    </w:p>
    <w:p w:rsidR="00A627CF" w:rsidRPr="00A627CF" w:rsidRDefault="00A627CF" w:rsidP="00A627CF">
      <w:pPr>
        <w:pStyle w:val="28"/>
        <w:numPr>
          <w:ilvl w:val="0"/>
          <w:numId w:val="20"/>
        </w:numPr>
        <w:shd w:val="clear" w:color="auto" w:fill="auto"/>
        <w:tabs>
          <w:tab w:val="left" w:pos="942"/>
        </w:tabs>
        <w:spacing w:after="0" w:line="240" w:lineRule="auto"/>
        <w:ind w:left="0" w:right="40" w:firstLine="709"/>
        <w:jc w:val="both"/>
        <w:rPr>
          <w:rFonts w:ascii="Times New Roman" w:hAnsi="Times New Roman"/>
          <w:lang w:val="ru-RU"/>
        </w:rPr>
      </w:pPr>
      <w:r w:rsidRPr="00A627CF">
        <w:rPr>
          <w:rFonts w:ascii="Times New Roman" w:hAnsi="Times New Roman"/>
          <w:lang w:val="ru-RU"/>
        </w:rPr>
        <w:t>сведения о дате, времени и месте проведения конкурса;</w:t>
      </w:r>
    </w:p>
    <w:p w:rsidR="00A627CF" w:rsidRPr="00A627CF" w:rsidRDefault="00A627CF" w:rsidP="00A627CF">
      <w:pPr>
        <w:numPr>
          <w:ilvl w:val="0"/>
          <w:numId w:val="20"/>
        </w:numPr>
        <w:autoSpaceDE w:val="0"/>
        <w:autoSpaceDN w:val="0"/>
        <w:adjustRightInd w:val="0"/>
        <w:spacing w:after="0" w:line="240" w:lineRule="auto"/>
        <w:ind w:left="0" w:firstLine="709"/>
        <w:jc w:val="both"/>
        <w:rPr>
          <w:rFonts w:ascii="Times New Roman" w:hAnsi="Times New Roman"/>
          <w:sz w:val="20"/>
          <w:szCs w:val="20"/>
          <w:lang w:val="ru-RU"/>
        </w:rPr>
      </w:pPr>
      <w:r w:rsidRPr="00A627CF">
        <w:rPr>
          <w:rFonts w:ascii="Times New Roman" w:hAnsi="Times New Roman"/>
          <w:sz w:val="20"/>
          <w:szCs w:val="20"/>
          <w:lang w:val="ru-RU"/>
        </w:rPr>
        <w:t xml:space="preserve">требования к кандидатам на должность главы </w:t>
      </w:r>
      <w:r w:rsidRPr="00A627CF">
        <w:rPr>
          <w:rStyle w:val="a4"/>
          <w:rFonts w:ascii="Times New Roman" w:hAnsi="Times New Roman"/>
          <w:sz w:val="20"/>
          <w:szCs w:val="20"/>
          <w:lang w:val="ru-RU"/>
        </w:rPr>
        <w:t xml:space="preserve">Тужинского муниципального района </w:t>
      </w:r>
      <w:r w:rsidRPr="00A627CF">
        <w:rPr>
          <w:rFonts w:ascii="Times New Roman" w:hAnsi="Times New Roman"/>
          <w:sz w:val="20"/>
          <w:szCs w:val="20"/>
          <w:lang w:val="ru-RU"/>
        </w:rPr>
        <w:t>(далее – кандидаты);</w:t>
      </w:r>
    </w:p>
    <w:p w:rsidR="00A627CF" w:rsidRPr="00A627CF" w:rsidRDefault="00A627CF" w:rsidP="00A627CF">
      <w:pPr>
        <w:numPr>
          <w:ilvl w:val="0"/>
          <w:numId w:val="20"/>
        </w:numPr>
        <w:autoSpaceDE w:val="0"/>
        <w:autoSpaceDN w:val="0"/>
        <w:adjustRightInd w:val="0"/>
        <w:spacing w:after="0" w:line="240" w:lineRule="auto"/>
        <w:ind w:left="0" w:firstLine="709"/>
        <w:jc w:val="both"/>
        <w:rPr>
          <w:rFonts w:ascii="Times New Roman" w:hAnsi="Times New Roman"/>
          <w:sz w:val="20"/>
          <w:szCs w:val="20"/>
          <w:lang w:val="ru-RU"/>
        </w:rPr>
      </w:pPr>
      <w:r w:rsidRPr="00A627CF">
        <w:rPr>
          <w:rFonts w:ascii="Times New Roman" w:hAnsi="Times New Roman"/>
          <w:sz w:val="20"/>
          <w:szCs w:val="20"/>
          <w:lang w:val="ru-RU"/>
        </w:rPr>
        <w:t>перечень документов, необходимых для участия в конкурсе и требования к их оформлению;</w:t>
      </w:r>
    </w:p>
    <w:p w:rsidR="00A627CF" w:rsidRPr="00A627CF" w:rsidRDefault="00A627CF" w:rsidP="00A627CF">
      <w:pPr>
        <w:numPr>
          <w:ilvl w:val="0"/>
          <w:numId w:val="20"/>
        </w:numPr>
        <w:autoSpaceDE w:val="0"/>
        <w:autoSpaceDN w:val="0"/>
        <w:adjustRightInd w:val="0"/>
        <w:spacing w:after="0" w:line="240" w:lineRule="auto"/>
        <w:ind w:left="0" w:firstLine="709"/>
        <w:jc w:val="both"/>
        <w:rPr>
          <w:rFonts w:ascii="Times New Roman" w:hAnsi="Times New Roman"/>
          <w:sz w:val="20"/>
          <w:szCs w:val="20"/>
          <w:lang w:val="ru-RU"/>
        </w:rPr>
      </w:pPr>
      <w:r w:rsidRPr="00A627CF">
        <w:rPr>
          <w:rFonts w:ascii="Times New Roman" w:hAnsi="Times New Roman"/>
          <w:sz w:val="20"/>
          <w:szCs w:val="20"/>
          <w:lang w:val="ru-RU"/>
        </w:rPr>
        <w:t>срок приёма документов (дата начала и дата окончания, в том числе с учетом продления срока приема документов в случае, предусмотренном  пунктом 4.7 настоящего Положения), место и время приёма документов, подлежащих представлению в конкурсную комиссию;</w:t>
      </w:r>
    </w:p>
    <w:p w:rsidR="00A627CF" w:rsidRPr="00A627CF" w:rsidRDefault="00A627CF" w:rsidP="00A627CF">
      <w:pPr>
        <w:numPr>
          <w:ilvl w:val="0"/>
          <w:numId w:val="20"/>
        </w:numPr>
        <w:autoSpaceDE w:val="0"/>
        <w:autoSpaceDN w:val="0"/>
        <w:adjustRightInd w:val="0"/>
        <w:spacing w:after="0" w:line="240" w:lineRule="auto"/>
        <w:ind w:left="0" w:firstLine="709"/>
        <w:jc w:val="both"/>
        <w:rPr>
          <w:rFonts w:ascii="Times New Roman" w:hAnsi="Times New Roman"/>
          <w:sz w:val="20"/>
          <w:szCs w:val="20"/>
          <w:lang w:val="ru-RU"/>
        </w:rPr>
      </w:pPr>
      <w:r w:rsidRPr="00A627CF">
        <w:rPr>
          <w:rFonts w:ascii="Times New Roman" w:hAnsi="Times New Roman"/>
          <w:sz w:val="20"/>
          <w:szCs w:val="20"/>
          <w:lang w:val="ru-RU"/>
        </w:rPr>
        <w:t>условия конкурса, в том числе порядок проведения конкурсных испытаний;</w:t>
      </w:r>
    </w:p>
    <w:p w:rsidR="00A627CF" w:rsidRPr="00A627CF" w:rsidRDefault="00A627CF" w:rsidP="00A627CF">
      <w:pPr>
        <w:numPr>
          <w:ilvl w:val="0"/>
          <w:numId w:val="20"/>
        </w:numPr>
        <w:autoSpaceDE w:val="0"/>
        <w:autoSpaceDN w:val="0"/>
        <w:adjustRightInd w:val="0"/>
        <w:spacing w:after="0" w:line="240" w:lineRule="auto"/>
        <w:ind w:left="0" w:firstLine="709"/>
        <w:jc w:val="both"/>
        <w:rPr>
          <w:rFonts w:ascii="Times New Roman" w:hAnsi="Times New Roman"/>
          <w:sz w:val="20"/>
          <w:szCs w:val="20"/>
          <w:lang w:val="ru-RU"/>
        </w:rPr>
      </w:pPr>
      <w:r w:rsidRPr="00A627CF">
        <w:rPr>
          <w:rFonts w:ascii="Times New Roman" w:hAnsi="Times New Roman"/>
          <w:sz w:val="20"/>
          <w:szCs w:val="20"/>
          <w:lang w:val="ru-RU"/>
        </w:rPr>
        <w:t>сведения об источнике дополнительной информации о конкурсе (адрес, телефон, контактное лицо);</w:t>
      </w:r>
    </w:p>
    <w:p w:rsidR="00A627CF" w:rsidRPr="00A627CF" w:rsidRDefault="00A627CF" w:rsidP="00A627CF">
      <w:pPr>
        <w:pStyle w:val="ConsPlusNormal0"/>
        <w:widowControl/>
        <w:numPr>
          <w:ilvl w:val="0"/>
          <w:numId w:val="24"/>
        </w:numPr>
        <w:spacing w:after="0" w:line="240" w:lineRule="auto"/>
        <w:jc w:val="center"/>
        <w:rPr>
          <w:rFonts w:ascii="Times New Roman" w:hAnsi="Times New Roman" w:cs="Times New Roman"/>
          <w:b/>
          <w:sz w:val="20"/>
          <w:szCs w:val="20"/>
        </w:rPr>
      </w:pPr>
      <w:r w:rsidRPr="00A627CF">
        <w:rPr>
          <w:rFonts w:ascii="Times New Roman" w:hAnsi="Times New Roman" w:cs="Times New Roman"/>
          <w:b/>
          <w:sz w:val="20"/>
          <w:szCs w:val="20"/>
        </w:rPr>
        <w:t>Порядок представления и перечень документов для участия в конкурсе</w:t>
      </w:r>
    </w:p>
    <w:p w:rsidR="00A627CF" w:rsidRPr="00A627CF" w:rsidRDefault="00A627CF" w:rsidP="00A627CF">
      <w:pPr>
        <w:pStyle w:val="28"/>
        <w:shd w:val="clear" w:color="auto" w:fill="auto"/>
        <w:tabs>
          <w:tab w:val="left" w:pos="940"/>
        </w:tabs>
        <w:spacing w:after="0" w:line="240" w:lineRule="auto"/>
        <w:ind w:right="20" w:firstLine="720"/>
        <w:jc w:val="both"/>
        <w:rPr>
          <w:rFonts w:ascii="Times New Roman" w:hAnsi="Times New Roman"/>
          <w:lang w:val="ru-RU"/>
        </w:rPr>
      </w:pPr>
      <w:r w:rsidRPr="00A627CF">
        <w:rPr>
          <w:rFonts w:ascii="Times New Roman" w:hAnsi="Times New Roman"/>
          <w:lang w:val="ru-RU"/>
        </w:rPr>
        <w:t>4.1. Кандидаты представляют в конкурсную комиссию:</w:t>
      </w:r>
    </w:p>
    <w:p w:rsidR="00A627CF" w:rsidRPr="00A627CF" w:rsidRDefault="00A627CF" w:rsidP="00A627CF">
      <w:pPr>
        <w:pStyle w:val="ConsPlusNormal0"/>
        <w:widowControl/>
        <w:numPr>
          <w:ilvl w:val="0"/>
          <w:numId w:val="22"/>
        </w:numPr>
        <w:tabs>
          <w:tab w:val="left" w:pos="940"/>
        </w:tabs>
        <w:spacing w:after="0" w:line="240" w:lineRule="auto"/>
        <w:ind w:left="0" w:firstLine="720"/>
        <w:jc w:val="both"/>
        <w:rPr>
          <w:rFonts w:ascii="Times New Roman" w:hAnsi="Times New Roman" w:cs="Times New Roman"/>
          <w:sz w:val="20"/>
          <w:szCs w:val="20"/>
        </w:rPr>
      </w:pPr>
      <w:r w:rsidRPr="00A627CF">
        <w:rPr>
          <w:rFonts w:ascii="Times New Roman" w:hAnsi="Times New Roman" w:cs="Times New Roman"/>
          <w:sz w:val="20"/>
          <w:szCs w:val="20"/>
        </w:rPr>
        <w:t>заявление по прилагаемой форме (приложение № 1);</w:t>
      </w:r>
    </w:p>
    <w:p w:rsidR="00A627CF" w:rsidRPr="00A627CF" w:rsidRDefault="00A627CF" w:rsidP="00A627CF">
      <w:pPr>
        <w:pStyle w:val="ConsPlusNormal0"/>
        <w:widowControl/>
        <w:numPr>
          <w:ilvl w:val="0"/>
          <w:numId w:val="22"/>
        </w:numPr>
        <w:tabs>
          <w:tab w:val="left" w:pos="940"/>
        </w:tabs>
        <w:spacing w:after="0" w:line="240" w:lineRule="auto"/>
        <w:ind w:left="0" w:firstLine="720"/>
        <w:jc w:val="both"/>
        <w:rPr>
          <w:rFonts w:ascii="Times New Roman" w:hAnsi="Times New Roman" w:cs="Times New Roman"/>
          <w:sz w:val="20"/>
          <w:szCs w:val="20"/>
        </w:rPr>
      </w:pPr>
      <w:r w:rsidRPr="00A627CF">
        <w:rPr>
          <w:rFonts w:ascii="Times New Roman" w:hAnsi="Times New Roman" w:cs="Times New Roman"/>
          <w:sz w:val="20"/>
          <w:szCs w:val="20"/>
        </w:rPr>
        <w:t>собственноручно заполненную и подписанную анкету установленной формы (приложение № 2);</w:t>
      </w:r>
    </w:p>
    <w:p w:rsidR="00A627CF" w:rsidRPr="00A627CF" w:rsidRDefault="00A627CF" w:rsidP="00A627CF">
      <w:pPr>
        <w:pStyle w:val="ConsPlusNormal0"/>
        <w:widowControl/>
        <w:numPr>
          <w:ilvl w:val="0"/>
          <w:numId w:val="22"/>
        </w:numPr>
        <w:tabs>
          <w:tab w:val="left" w:pos="940"/>
        </w:tabs>
        <w:spacing w:after="0" w:line="240" w:lineRule="auto"/>
        <w:ind w:left="0" w:firstLine="720"/>
        <w:jc w:val="both"/>
        <w:rPr>
          <w:rFonts w:ascii="Times New Roman" w:hAnsi="Times New Roman" w:cs="Times New Roman"/>
          <w:sz w:val="20"/>
          <w:szCs w:val="20"/>
        </w:rPr>
      </w:pPr>
      <w:r w:rsidRPr="00A627CF">
        <w:rPr>
          <w:rFonts w:ascii="Times New Roman" w:hAnsi="Times New Roman" w:cs="Times New Roman"/>
          <w:sz w:val="20"/>
          <w:szCs w:val="20"/>
        </w:rPr>
        <w:t>оригинал и копию документа, удостоверяющего личность гражданина Российской Федерации;</w:t>
      </w:r>
    </w:p>
    <w:p w:rsidR="00A627CF" w:rsidRPr="00A627CF" w:rsidRDefault="00A627CF" w:rsidP="00A627CF">
      <w:pPr>
        <w:pStyle w:val="ConsPlusNormal0"/>
        <w:widowControl/>
        <w:numPr>
          <w:ilvl w:val="0"/>
          <w:numId w:val="22"/>
        </w:numPr>
        <w:tabs>
          <w:tab w:val="left" w:pos="940"/>
        </w:tabs>
        <w:spacing w:after="0" w:line="240" w:lineRule="auto"/>
        <w:ind w:left="0" w:firstLine="720"/>
        <w:jc w:val="both"/>
        <w:rPr>
          <w:rFonts w:ascii="Times New Roman" w:hAnsi="Times New Roman" w:cs="Times New Roman"/>
          <w:sz w:val="20"/>
          <w:szCs w:val="20"/>
        </w:rPr>
      </w:pPr>
      <w:r w:rsidRPr="00A627CF">
        <w:rPr>
          <w:rFonts w:ascii="Times New Roman" w:hAnsi="Times New Roman" w:cs="Times New Roman"/>
          <w:sz w:val="20"/>
          <w:szCs w:val="20"/>
        </w:rPr>
        <w:t>копию трудовой книжки;</w:t>
      </w:r>
    </w:p>
    <w:p w:rsidR="00A627CF" w:rsidRPr="00A627CF" w:rsidRDefault="00A627CF" w:rsidP="00A627CF">
      <w:pPr>
        <w:pStyle w:val="ConsPlusNormal0"/>
        <w:widowControl/>
        <w:numPr>
          <w:ilvl w:val="0"/>
          <w:numId w:val="22"/>
        </w:numPr>
        <w:tabs>
          <w:tab w:val="left" w:pos="940"/>
        </w:tabs>
        <w:spacing w:after="0" w:line="240" w:lineRule="auto"/>
        <w:ind w:left="0" w:firstLine="720"/>
        <w:jc w:val="both"/>
        <w:rPr>
          <w:rFonts w:ascii="Times New Roman" w:hAnsi="Times New Roman" w:cs="Times New Roman"/>
          <w:sz w:val="20"/>
          <w:szCs w:val="20"/>
        </w:rPr>
      </w:pPr>
      <w:r w:rsidRPr="00A627CF">
        <w:rPr>
          <w:rFonts w:ascii="Times New Roman" w:hAnsi="Times New Roman" w:cs="Times New Roman"/>
          <w:sz w:val="20"/>
          <w:szCs w:val="20"/>
        </w:rPr>
        <w:t>копию документа, подтверждающего сведения об образовании;</w:t>
      </w:r>
    </w:p>
    <w:p w:rsidR="00A627CF" w:rsidRPr="00A627CF" w:rsidRDefault="00A627CF" w:rsidP="00A627CF">
      <w:pPr>
        <w:pStyle w:val="a9"/>
        <w:numPr>
          <w:ilvl w:val="0"/>
          <w:numId w:val="22"/>
        </w:numPr>
        <w:tabs>
          <w:tab w:val="left" w:pos="940"/>
        </w:tabs>
        <w:autoSpaceDE w:val="0"/>
        <w:autoSpaceDN w:val="0"/>
        <w:adjustRightInd w:val="0"/>
        <w:spacing w:after="0" w:line="240" w:lineRule="auto"/>
        <w:ind w:left="0" w:firstLine="720"/>
        <w:jc w:val="both"/>
        <w:rPr>
          <w:rStyle w:val="a4"/>
          <w:rFonts w:ascii="Times New Roman" w:hAnsi="Times New Roman"/>
          <w:color w:val="C00000"/>
          <w:sz w:val="20"/>
          <w:szCs w:val="20"/>
          <w:lang w:val="ru-RU"/>
        </w:rPr>
      </w:pPr>
      <w:r w:rsidRPr="00A627CF">
        <w:rPr>
          <w:rFonts w:ascii="Times New Roman" w:hAnsi="Times New Roman"/>
          <w:sz w:val="20"/>
          <w:szCs w:val="20"/>
          <w:lang w:val="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проведения  конкурса по форме, утвержденной Указом Губернатора Кировской области;</w:t>
      </w:r>
    </w:p>
    <w:p w:rsidR="00A627CF" w:rsidRPr="00A627CF" w:rsidRDefault="00A627CF" w:rsidP="00A627CF">
      <w:pPr>
        <w:pStyle w:val="a9"/>
        <w:numPr>
          <w:ilvl w:val="0"/>
          <w:numId w:val="22"/>
        </w:numPr>
        <w:tabs>
          <w:tab w:val="left" w:pos="940"/>
        </w:tabs>
        <w:autoSpaceDE w:val="0"/>
        <w:autoSpaceDN w:val="0"/>
        <w:adjustRightInd w:val="0"/>
        <w:spacing w:after="0" w:line="240" w:lineRule="auto"/>
        <w:ind w:left="0" w:firstLine="720"/>
        <w:jc w:val="both"/>
        <w:rPr>
          <w:rFonts w:ascii="Times New Roman" w:hAnsi="Times New Roman"/>
          <w:color w:val="C00000"/>
          <w:sz w:val="20"/>
          <w:szCs w:val="20"/>
          <w:lang w:val="ru-RU"/>
        </w:rPr>
      </w:pPr>
      <w:r w:rsidRPr="00A627CF">
        <w:rPr>
          <w:rFonts w:ascii="Times New Roman" w:hAnsi="Times New Roman"/>
          <w:sz w:val="20"/>
          <w:szCs w:val="20"/>
          <w:lang w:val="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по форме, утвержденной Указом Губернатора Кировской области;</w:t>
      </w:r>
      <w:r w:rsidRPr="00A627CF">
        <w:rPr>
          <w:rFonts w:ascii="Times New Roman" w:hAnsi="Times New Roman"/>
          <w:color w:val="C00000"/>
          <w:sz w:val="20"/>
          <w:szCs w:val="20"/>
          <w:lang w:val="ru-RU"/>
        </w:rPr>
        <w:t xml:space="preserve"> </w:t>
      </w:r>
    </w:p>
    <w:p w:rsidR="00A627CF" w:rsidRPr="00A627CF" w:rsidRDefault="00A627CF" w:rsidP="00A627CF">
      <w:pPr>
        <w:pStyle w:val="a9"/>
        <w:numPr>
          <w:ilvl w:val="0"/>
          <w:numId w:val="22"/>
        </w:numPr>
        <w:tabs>
          <w:tab w:val="left" w:pos="940"/>
        </w:tabs>
        <w:autoSpaceDE w:val="0"/>
        <w:autoSpaceDN w:val="0"/>
        <w:adjustRightInd w:val="0"/>
        <w:spacing w:after="0" w:line="240" w:lineRule="auto"/>
        <w:ind w:left="0" w:firstLine="720"/>
        <w:jc w:val="both"/>
        <w:rPr>
          <w:rStyle w:val="a4"/>
          <w:rFonts w:ascii="Times New Roman" w:hAnsi="Times New Roman"/>
          <w:color w:val="C00000"/>
          <w:sz w:val="20"/>
          <w:szCs w:val="20"/>
          <w:lang w:val="ru-RU"/>
        </w:rPr>
      </w:pPr>
      <w:r w:rsidRPr="00A627CF">
        <w:rPr>
          <w:rFonts w:ascii="Times New Roman" w:hAnsi="Times New Roman"/>
          <w:sz w:val="20"/>
          <w:szCs w:val="20"/>
          <w:lang w:val="ru-RU"/>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 по форме, утвержденной Указом Губернатора Кировской области;</w:t>
      </w:r>
    </w:p>
    <w:p w:rsidR="00A627CF" w:rsidRPr="00A627CF" w:rsidRDefault="00A627CF" w:rsidP="00A627CF">
      <w:pPr>
        <w:pStyle w:val="a9"/>
        <w:numPr>
          <w:ilvl w:val="0"/>
          <w:numId w:val="22"/>
        </w:numPr>
        <w:tabs>
          <w:tab w:val="left" w:pos="940"/>
        </w:tabs>
        <w:autoSpaceDE w:val="0"/>
        <w:autoSpaceDN w:val="0"/>
        <w:adjustRightInd w:val="0"/>
        <w:spacing w:after="0" w:line="240" w:lineRule="auto"/>
        <w:ind w:left="0" w:firstLine="720"/>
        <w:jc w:val="both"/>
        <w:rPr>
          <w:rFonts w:ascii="Times New Roman" w:hAnsi="Times New Roman"/>
          <w:sz w:val="20"/>
          <w:szCs w:val="20"/>
          <w:lang w:val="ru-RU"/>
        </w:rPr>
      </w:pPr>
      <w:r w:rsidRPr="00A627CF">
        <w:rPr>
          <w:rFonts w:ascii="Times New Roman" w:hAnsi="Times New Roman"/>
          <w:color w:val="000000"/>
          <w:sz w:val="20"/>
          <w:szCs w:val="20"/>
          <w:lang w:val="ru-RU"/>
        </w:rPr>
        <w:t>п</w:t>
      </w:r>
      <w:r w:rsidRPr="00A627CF">
        <w:rPr>
          <w:rFonts w:ascii="Times New Roman" w:hAnsi="Times New Roman"/>
          <w:sz w:val="20"/>
          <w:szCs w:val="20"/>
          <w:lang w:val="ru-RU"/>
        </w:rPr>
        <w:t>исьменное согласие на обработку своих персональных данных в</w:t>
      </w:r>
      <w:r w:rsidRPr="00A627CF">
        <w:rPr>
          <w:rFonts w:ascii="Times New Roman" w:hAnsi="Times New Roman"/>
          <w:spacing w:val="-4"/>
          <w:sz w:val="20"/>
          <w:szCs w:val="20"/>
          <w:lang w:val="ru-RU"/>
        </w:rPr>
        <w:t xml:space="preserve"> порядке, предусмотренном статьей 9 Федерального закона от 27.07.2006 № 152-ФЗ</w:t>
      </w:r>
      <w:r w:rsidRPr="00A627CF">
        <w:rPr>
          <w:rFonts w:ascii="Times New Roman" w:hAnsi="Times New Roman"/>
          <w:sz w:val="20"/>
          <w:szCs w:val="20"/>
          <w:lang w:val="ru-RU"/>
        </w:rPr>
        <w:t xml:space="preserve"> «О персональных данных»;</w:t>
      </w:r>
    </w:p>
    <w:p w:rsidR="00A627CF" w:rsidRPr="00A627CF" w:rsidRDefault="00A627CF" w:rsidP="00A627CF">
      <w:pPr>
        <w:pStyle w:val="a9"/>
        <w:numPr>
          <w:ilvl w:val="0"/>
          <w:numId w:val="22"/>
        </w:numPr>
        <w:tabs>
          <w:tab w:val="left" w:pos="1560"/>
        </w:tabs>
        <w:autoSpaceDE w:val="0"/>
        <w:autoSpaceDN w:val="0"/>
        <w:adjustRightInd w:val="0"/>
        <w:spacing w:after="0" w:line="240" w:lineRule="auto"/>
        <w:ind w:left="0" w:firstLine="720"/>
        <w:jc w:val="both"/>
        <w:outlineLvl w:val="1"/>
        <w:rPr>
          <w:rFonts w:ascii="Times New Roman" w:hAnsi="Times New Roman"/>
          <w:sz w:val="20"/>
          <w:szCs w:val="20"/>
          <w:lang w:val="ru-RU"/>
        </w:rPr>
      </w:pPr>
      <w:r w:rsidRPr="00A627CF">
        <w:rPr>
          <w:rFonts w:ascii="Times New Roman" w:hAnsi="Times New Roman"/>
          <w:sz w:val="20"/>
          <w:szCs w:val="20"/>
          <w:lang w:val="ru-RU"/>
        </w:rPr>
        <w:t>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A627CF" w:rsidRPr="00A627CF" w:rsidRDefault="00A627CF" w:rsidP="00A627CF">
      <w:pPr>
        <w:pStyle w:val="a9"/>
        <w:numPr>
          <w:ilvl w:val="0"/>
          <w:numId w:val="22"/>
        </w:numPr>
        <w:tabs>
          <w:tab w:val="left" w:pos="1560"/>
        </w:tabs>
        <w:autoSpaceDE w:val="0"/>
        <w:autoSpaceDN w:val="0"/>
        <w:adjustRightInd w:val="0"/>
        <w:spacing w:after="0" w:line="240" w:lineRule="auto"/>
        <w:ind w:left="0" w:firstLine="720"/>
        <w:jc w:val="both"/>
        <w:outlineLvl w:val="1"/>
        <w:rPr>
          <w:rFonts w:ascii="Times New Roman" w:hAnsi="Times New Roman"/>
          <w:sz w:val="20"/>
          <w:szCs w:val="20"/>
          <w:lang w:val="ru-RU"/>
        </w:rPr>
      </w:pPr>
      <w:r w:rsidRPr="00A627CF">
        <w:rPr>
          <w:rFonts w:ascii="Times New Roman" w:hAnsi="Times New Roman"/>
          <w:sz w:val="20"/>
          <w:szCs w:val="20"/>
          <w:lang w:val="ru-RU"/>
        </w:rPr>
        <w:t>анкету по форме №4, утвержденной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w:t>
      </w:r>
    </w:p>
    <w:p w:rsidR="00A627CF" w:rsidRPr="00A627CF" w:rsidRDefault="00A627CF" w:rsidP="00A627CF">
      <w:pPr>
        <w:pStyle w:val="a9"/>
        <w:numPr>
          <w:ilvl w:val="0"/>
          <w:numId w:val="22"/>
        </w:numPr>
        <w:tabs>
          <w:tab w:val="left" w:pos="1560"/>
        </w:tabs>
        <w:autoSpaceDE w:val="0"/>
        <w:autoSpaceDN w:val="0"/>
        <w:adjustRightInd w:val="0"/>
        <w:spacing w:after="0" w:line="240" w:lineRule="auto"/>
        <w:ind w:left="0" w:firstLine="720"/>
        <w:jc w:val="both"/>
        <w:outlineLvl w:val="1"/>
        <w:rPr>
          <w:rFonts w:ascii="Times New Roman" w:hAnsi="Times New Roman"/>
          <w:sz w:val="20"/>
          <w:szCs w:val="20"/>
          <w:lang w:val="ru-RU"/>
        </w:rPr>
      </w:pPr>
      <w:r w:rsidRPr="00A627CF">
        <w:rPr>
          <w:rFonts w:ascii="Times New Roman" w:hAnsi="Times New Roman"/>
          <w:sz w:val="20"/>
          <w:szCs w:val="20"/>
          <w:lang w:val="ru-RU"/>
        </w:rPr>
        <w:t>справку об отсутствии медицинских противопоказаний для работы со сведениями, оставляющими государственную тайну.</w:t>
      </w:r>
    </w:p>
    <w:p w:rsidR="00A627CF" w:rsidRPr="00A627CF" w:rsidRDefault="00A627CF" w:rsidP="00A627CF">
      <w:pPr>
        <w:pStyle w:val="a9"/>
        <w:tabs>
          <w:tab w:val="left" w:pos="1560"/>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Документы, указанные в настоящем пункте, подаются в конкурсную комиссию одновременно.</w:t>
      </w:r>
    </w:p>
    <w:p w:rsidR="00A627CF" w:rsidRPr="00A627CF" w:rsidRDefault="00A627CF" w:rsidP="00A627CF">
      <w:pPr>
        <w:autoSpaceDE w:val="0"/>
        <w:autoSpaceDN w:val="0"/>
        <w:adjustRightInd w:val="0"/>
        <w:spacing w:after="0" w:line="240" w:lineRule="auto"/>
        <w:ind w:firstLine="709"/>
        <w:jc w:val="both"/>
        <w:outlineLvl w:val="1"/>
        <w:rPr>
          <w:rStyle w:val="a4"/>
          <w:rFonts w:ascii="Times New Roman" w:hAnsi="Times New Roman"/>
          <w:sz w:val="20"/>
          <w:szCs w:val="20"/>
          <w:lang w:val="ru-RU"/>
        </w:rPr>
      </w:pPr>
      <w:r w:rsidRPr="00A627CF">
        <w:rPr>
          <w:rFonts w:ascii="Times New Roman" w:hAnsi="Times New Roman"/>
          <w:sz w:val="20"/>
          <w:szCs w:val="20"/>
          <w:lang w:val="ru-RU"/>
        </w:rPr>
        <w:t xml:space="preserve">4.2. Прием документов для участия в конкурсе осуществляется конкурсной комиссией в срок, определенный решением </w:t>
      </w:r>
      <w:r w:rsidRPr="00A627CF">
        <w:rPr>
          <w:rStyle w:val="a4"/>
          <w:rFonts w:ascii="Times New Roman" w:hAnsi="Times New Roman"/>
          <w:sz w:val="20"/>
          <w:szCs w:val="20"/>
          <w:lang w:val="ru-RU"/>
        </w:rPr>
        <w:t xml:space="preserve">Тужинской районной Думы. </w:t>
      </w:r>
    </w:p>
    <w:p w:rsidR="00A627CF" w:rsidRPr="00A627CF" w:rsidRDefault="00A627CF" w:rsidP="00A627CF">
      <w:pPr>
        <w:widowControl w:val="0"/>
        <w:autoSpaceDE w:val="0"/>
        <w:autoSpaceDN w:val="0"/>
        <w:adjustRightInd w:val="0"/>
        <w:spacing w:after="0" w:line="240" w:lineRule="auto"/>
        <w:ind w:firstLine="709"/>
        <w:jc w:val="both"/>
        <w:rPr>
          <w:rFonts w:ascii="Times New Roman" w:hAnsi="Times New Roman"/>
          <w:sz w:val="20"/>
          <w:szCs w:val="20"/>
          <w:lang w:val="ru-RU"/>
        </w:rPr>
      </w:pPr>
      <w:r w:rsidRPr="00A627CF">
        <w:rPr>
          <w:rFonts w:ascii="Times New Roman" w:hAnsi="Times New Roman"/>
          <w:sz w:val="20"/>
          <w:szCs w:val="20"/>
          <w:lang w:val="ru-RU"/>
        </w:rPr>
        <w:t>4.3. Документы, представленные кандидатом в конкурсную комиссию, регистрируются секретарем конкурсной комиссии в журнале входящей корреспонденции в день поступления.</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О приеме документов претенденту на участие в конкурсе выдается расписка с описью принятых документов.</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4.5. Конкурсная комиссия вправе проверить достоверность представленных кандидатом сведений.</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 xml:space="preserve">4.6. Несвоевременное и неполное представление кандидатом документов является основанием для отказа кандидату в приёме документов для участия в конкурсе. </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4.7. В случае представления документов для участия в конкурсе только от одного кандидата, срок приема документов может быть продлен на 5 рабочих дней, если возможность продления срока приема документов была предусмотрена в решении </w:t>
      </w:r>
      <w:r w:rsidRPr="00A627CF">
        <w:rPr>
          <w:rStyle w:val="a4"/>
          <w:rFonts w:ascii="Times New Roman" w:hAnsi="Times New Roman" w:cs="Times New Roman"/>
          <w:sz w:val="20"/>
          <w:szCs w:val="20"/>
        </w:rPr>
        <w:t>Тужинской районной Думы</w:t>
      </w:r>
      <w:r w:rsidRPr="00A627CF">
        <w:rPr>
          <w:rFonts w:ascii="Times New Roman" w:hAnsi="Times New Roman" w:cs="Times New Roman"/>
          <w:sz w:val="20"/>
          <w:szCs w:val="20"/>
        </w:rPr>
        <w:t xml:space="preserve"> об объявлении конкурса.</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4.8. В случае если по окончании срока представления документов в конкурсную комиссию не поступило документов ни от одного из кандидатов, конкурс признается конкурсной комиссией несостоявшимся. Решение о назначении повторного конкурса принимается </w:t>
      </w:r>
      <w:r w:rsidRPr="00A627CF">
        <w:rPr>
          <w:rStyle w:val="a4"/>
          <w:rFonts w:ascii="Times New Roman" w:hAnsi="Times New Roman" w:cs="Times New Roman"/>
          <w:sz w:val="20"/>
          <w:szCs w:val="20"/>
        </w:rPr>
        <w:t>Тужинской районной Думой</w:t>
      </w:r>
      <w:r w:rsidRPr="00A627CF">
        <w:rPr>
          <w:rFonts w:ascii="Times New Roman" w:hAnsi="Times New Roman" w:cs="Times New Roman"/>
          <w:sz w:val="20"/>
          <w:szCs w:val="20"/>
        </w:rPr>
        <w:t xml:space="preserve"> в срок, указанный в пункте 1.2 настоящего Положения.</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4.9. В течение 3 рабочих дней со дня окончания срока приема документов (в том числе в случае продления срока приема документов в соответствии с пунктом 4.7 настоящего Положения)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Основаниями для отказа в допуске к участию в конкурсе являются:</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несвоевременное представление кандидатом документов;</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неполное представление кандидатом документов;</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представление кандидатом недостоверных или неполных сведений о себе;</w:t>
      </w:r>
    </w:p>
    <w:p w:rsidR="00A627CF" w:rsidRPr="00A627CF" w:rsidRDefault="00A627CF" w:rsidP="00A627CF">
      <w:pPr>
        <w:autoSpaceDE w:val="0"/>
        <w:autoSpaceDN w:val="0"/>
        <w:adjustRightInd w:val="0"/>
        <w:spacing w:after="0" w:line="240" w:lineRule="auto"/>
        <w:ind w:firstLine="720"/>
        <w:jc w:val="both"/>
        <w:rPr>
          <w:rFonts w:ascii="Times New Roman" w:hAnsi="Times New Roman"/>
          <w:sz w:val="20"/>
          <w:szCs w:val="20"/>
          <w:lang w:val="ru-RU"/>
        </w:rPr>
      </w:pPr>
      <w:r w:rsidRPr="00A627CF">
        <w:rPr>
          <w:rFonts w:ascii="Times New Roman" w:hAnsi="Times New Roman"/>
          <w:sz w:val="20"/>
          <w:szCs w:val="20"/>
          <w:lang w:val="ru-RU"/>
        </w:rPr>
        <w:t xml:space="preserve">- несоответствие кандидата требованиям, указанным в пункте 4.10 настоящего Положения. </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4.10. К участию в конкурсе не допускаются граждане:</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не достигшие на момент проведения конкурса 21 года;</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признанные судом недееспособными или содержащиеся в местах лишения свободы по приговору суда;</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участвовать в конкурсе, если это предусмотрено международным договором Российской Федерации;</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осужденные к лишению свободы за совершение тяжких и (или) особо тяжких преступлений и имеющие на момент проведения конкурса неснятую и непогашенную судимость за указанные преступления;</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осужденные за совершение преступлений экстремистской направленности, предусмотренных Уголовным кодексом Российской Федерации, и имеющие на момент проведения конкурса неснятую и непогашенную судимость за указанные преступления, если на таких лиц не распространяется действие подпунктов 4.10.5 и 4.10.6;</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627CF" w:rsidRPr="00A627CF" w:rsidRDefault="00A627CF" w:rsidP="00A627CF">
      <w:pPr>
        <w:numPr>
          <w:ilvl w:val="0"/>
          <w:numId w:val="21"/>
        </w:numPr>
        <w:tabs>
          <w:tab w:val="left" w:pos="1701"/>
        </w:tabs>
        <w:autoSpaceDE w:val="0"/>
        <w:autoSpaceDN w:val="0"/>
        <w:adjustRightInd w:val="0"/>
        <w:spacing w:after="0" w:line="240" w:lineRule="auto"/>
        <w:ind w:left="0" w:firstLine="709"/>
        <w:jc w:val="both"/>
        <w:outlineLvl w:val="1"/>
        <w:rPr>
          <w:rFonts w:ascii="Times New Roman" w:hAnsi="Times New Roman"/>
          <w:sz w:val="20"/>
          <w:szCs w:val="20"/>
          <w:lang w:val="ru-RU"/>
        </w:rPr>
      </w:pPr>
      <w:r w:rsidRPr="00A627CF">
        <w:rPr>
          <w:rFonts w:ascii="Times New Roman" w:hAnsi="Times New Roman"/>
          <w:sz w:val="20"/>
          <w:szCs w:val="20"/>
          <w:lang w:val="ru-RU"/>
        </w:rPr>
        <w:t>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w:t>
      </w:r>
    </w:p>
    <w:p w:rsidR="00A627CF" w:rsidRPr="00A627CF" w:rsidRDefault="00A627CF" w:rsidP="00A627CF">
      <w:pPr>
        <w:autoSpaceDE w:val="0"/>
        <w:autoSpaceDN w:val="0"/>
        <w:adjustRightInd w:val="0"/>
        <w:spacing w:after="0" w:line="240" w:lineRule="auto"/>
        <w:ind w:firstLine="709"/>
        <w:jc w:val="both"/>
        <w:rPr>
          <w:rFonts w:ascii="Times New Roman" w:hAnsi="Times New Roman"/>
          <w:sz w:val="20"/>
          <w:szCs w:val="20"/>
          <w:highlight w:val="yellow"/>
          <w:lang w:val="ru-RU"/>
        </w:rPr>
      </w:pPr>
      <w:r w:rsidRPr="00A627CF">
        <w:rPr>
          <w:rFonts w:ascii="Times New Roman" w:hAnsi="Times New Roman"/>
          <w:sz w:val="20"/>
          <w:szCs w:val="20"/>
          <w:lang w:val="ru-RU"/>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4.10.5 и 4.10.6, прекращается со дня вступления в силу этого уголовного закона.</w:t>
      </w:r>
    </w:p>
    <w:p w:rsidR="00A627CF" w:rsidRPr="00A627CF" w:rsidRDefault="00A627CF" w:rsidP="00A627CF">
      <w:pPr>
        <w:autoSpaceDE w:val="0"/>
        <w:autoSpaceDN w:val="0"/>
        <w:adjustRightInd w:val="0"/>
        <w:spacing w:after="0" w:line="240" w:lineRule="auto"/>
        <w:ind w:firstLine="709"/>
        <w:jc w:val="both"/>
        <w:rPr>
          <w:rFonts w:ascii="Times New Roman" w:hAnsi="Times New Roman"/>
          <w:sz w:val="20"/>
          <w:szCs w:val="20"/>
          <w:lang w:val="ru-RU"/>
        </w:rPr>
      </w:pPr>
      <w:r w:rsidRPr="00A627CF">
        <w:rPr>
          <w:rFonts w:ascii="Times New Roman" w:hAnsi="Times New Roman"/>
          <w:sz w:val="20"/>
          <w:szCs w:val="20"/>
          <w:lang w:val="ru-RU"/>
        </w:rPr>
        <w:t>4.11. 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В случае  отказа в допуске к участию в конкурсе в уведомлении указываются  причины отказа в допуске к участию в конкурсе.</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 xml:space="preserve">4.12.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 </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4.13.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Решение о назначении повторного конкурса принимается </w:t>
      </w:r>
      <w:r w:rsidRPr="00A627CF">
        <w:rPr>
          <w:rStyle w:val="a4"/>
          <w:rFonts w:ascii="Times New Roman" w:hAnsi="Times New Roman" w:cs="Times New Roman"/>
          <w:sz w:val="20"/>
          <w:szCs w:val="20"/>
        </w:rPr>
        <w:t>Тужинской районной Думой</w:t>
      </w:r>
      <w:r w:rsidRPr="00A627CF">
        <w:rPr>
          <w:rFonts w:ascii="Times New Roman" w:hAnsi="Times New Roman" w:cs="Times New Roman"/>
          <w:sz w:val="20"/>
          <w:szCs w:val="20"/>
        </w:rPr>
        <w:t xml:space="preserve"> в срок, указанный в пункте 1.2 настоящего Положения.</w:t>
      </w:r>
    </w:p>
    <w:p w:rsidR="00A627CF" w:rsidRPr="00A627CF" w:rsidRDefault="00A627CF" w:rsidP="00A627CF">
      <w:pPr>
        <w:pStyle w:val="ConsPlusNormal0"/>
        <w:widowControl/>
        <w:numPr>
          <w:ilvl w:val="0"/>
          <w:numId w:val="24"/>
        </w:numPr>
        <w:spacing w:after="0" w:line="240" w:lineRule="auto"/>
        <w:jc w:val="center"/>
        <w:outlineLvl w:val="0"/>
        <w:rPr>
          <w:rFonts w:ascii="Times New Roman" w:hAnsi="Times New Roman" w:cs="Times New Roman"/>
          <w:b/>
          <w:sz w:val="20"/>
          <w:szCs w:val="20"/>
        </w:rPr>
      </w:pPr>
      <w:r w:rsidRPr="00A627CF">
        <w:rPr>
          <w:rFonts w:ascii="Times New Roman" w:hAnsi="Times New Roman" w:cs="Times New Roman"/>
          <w:b/>
          <w:sz w:val="20"/>
          <w:szCs w:val="20"/>
        </w:rPr>
        <w:t>Порядок проведения конкурса и принятия решения конкурсной комиссией</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5.1. Конкурс проводится, если к участию в конкурсе конкурсной комиссией допущено не менее двух кандидатов.</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 Решение о назначении повторного конкурса принимается </w:t>
      </w:r>
      <w:r w:rsidRPr="00A627CF">
        <w:rPr>
          <w:rStyle w:val="a4"/>
          <w:rFonts w:ascii="Times New Roman" w:hAnsi="Times New Roman" w:cs="Times New Roman"/>
          <w:sz w:val="20"/>
          <w:szCs w:val="20"/>
        </w:rPr>
        <w:t>Тужинской районной Думой</w:t>
      </w:r>
      <w:r w:rsidRPr="00A627CF">
        <w:rPr>
          <w:rFonts w:ascii="Times New Roman" w:hAnsi="Times New Roman" w:cs="Times New Roman"/>
          <w:sz w:val="20"/>
          <w:szCs w:val="20"/>
        </w:rPr>
        <w:t xml:space="preserve"> в срок, указанный в пункте 1.2 настоящего Положения.</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5.3. Конкурс проводится в два этапа в течение конкурсного дня, который определен решением </w:t>
      </w:r>
      <w:r w:rsidRPr="00A627CF">
        <w:rPr>
          <w:rStyle w:val="a4"/>
          <w:rFonts w:ascii="Times New Roman" w:hAnsi="Times New Roman" w:cs="Times New Roman"/>
          <w:sz w:val="20"/>
          <w:szCs w:val="20"/>
        </w:rPr>
        <w:t>Тужинской районной Думы.</w:t>
      </w:r>
      <w:r w:rsidRPr="00A627CF">
        <w:rPr>
          <w:rFonts w:ascii="Times New Roman" w:hAnsi="Times New Roman" w:cs="Times New Roman"/>
          <w:sz w:val="20"/>
          <w:szCs w:val="20"/>
        </w:rPr>
        <w:t xml:space="preserve"> Кандидаты участвуют в конкурсе лично.</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Неявка кандидата для участия в конкурса считается отказом от участия в конкурсе.</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5.4. На первом этапе кандидаты проходят тестирование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  </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Подготовка тестовых вопросов осуществляется конкурсной комиссией.</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Результаты тестирования (набранные баллы) заносятся в оценочный лист (Приложение № 3), при этом каждый правильный ответ оценивается 0,5 балла.</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 xml:space="preserve">5.5. На втором этапе кандидат проходит  индивидуальное собеседование, на котором каждый член комиссии оценивает профессиональные и личностные качества кандидатов. </w:t>
      </w:r>
    </w:p>
    <w:p w:rsidR="00A627CF" w:rsidRPr="00A627CF" w:rsidRDefault="00A627CF" w:rsidP="00A627CF">
      <w:pPr>
        <w:pStyle w:val="ConsPlusNormal0"/>
        <w:spacing w:after="0" w:line="240" w:lineRule="auto"/>
        <w:ind w:firstLine="720"/>
        <w:jc w:val="both"/>
        <w:rPr>
          <w:rFonts w:ascii="Times New Roman" w:hAnsi="Times New Roman" w:cs="Times New Roman"/>
          <w:sz w:val="20"/>
          <w:szCs w:val="20"/>
        </w:rPr>
      </w:pPr>
      <w:r w:rsidRPr="00A627CF">
        <w:rPr>
          <w:rFonts w:ascii="Times New Roman" w:hAnsi="Times New Roman" w:cs="Times New Roman"/>
          <w:sz w:val="20"/>
          <w:szCs w:val="20"/>
        </w:rPr>
        <w:t>При оценке профессиональных и личностных качеств каждого из кандидатов члены конкурсной комиссии исходят из уровня профессиональной подготовки, стажа и опыта управленческой работы, знаний, умений, навыков и иных качеств кандидатов.</w:t>
      </w:r>
    </w:p>
    <w:p w:rsidR="00A627CF" w:rsidRPr="00A627CF" w:rsidRDefault="00A627CF" w:rsidP="00A627CF">
      <w:pPr>
        <w:spacing w:after="0" w:line="240" w:lineRule="auto"/>
        <w:ind w:firstLine="708"/>
        <w:jc w:val="both"/>
        <w:rPr>
          <w:rFonts w:ascii="Times New Roman" w:hAnsi="Times New Roman"/>
          <w:sz w:val="20"/>
          <w:szCs w:val="20"/>
          <w:lang w:val="ru-RU"/>
        </w:rPr>
      </w:pPr>
      <w:r w:rsidRPr="00A627CF">
        <w:rPr>
          <w:rFonts w:ascii="Times New Roman" w:hAnsi="Times New Roman"/>
          <w:sz w:val="20"/>
          <w:szCs w:val="20"/>
          <w:lang w:val="ru-RU"/>
        </w:rPr>
        <w:t xml:space="preserve">По итогам второго этапа конкурса каждый член конкурсной комиссии выставляет кандидату соответствующий балл (от 1 до 10) и заносит его в оценочный лист (Приложение № 3). </w:t>
      </w:r>
    </w:p>
    <w:p w:rsidR="00A627CF" w:rsidRPr="00A627CF" w:rsidRDefault="00A627CF" w:rsidP="00A627CF">
      <w:pPr>
        <w:spacing w:after="0" w:line="240" w:lineRule="auto"/>
        <w:ind w:right="81" w:firstLine="708"/>
        <w:jc w:val="both"/>
        <w:rPr>
          <w:rFonts w:ascii="Times New Roman" w:hAnsi="Times New Roman"/>
          <w:sz w:val="20"/>
          <w:szCs w:val="20"/>
          <w:lang w:val="ru-RU"/>
        </w:rPr>
      </w:pPr>
      <w:r w:rsidRPr="00A627CF">
        <w:rPr>
          <w:rFonts w:ascii="Times New Roman" w:hAnsi="Times New Roman"/>
          <w:sz w:val="20"/>
          <w:szCs w:val="20"/>
          <w:lang w:val="ru-RU"/>
        </w:rPr>
        <w:t xml:space="preserve">5.6.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A627CF" w:rsidRPr="00A627CF" w:rsidRDefault="00A627CF" w:rsidP="00A627CF">
      <w:pPr>
        <w:tabs>
          <w:tab w:val="left" w:pos="1260"/>
        </w:tabs>
        <w:spacing w:after="0" w:line="240" w:lineRule="auto"/>
        <w:ind w:right="81" w:firstLine="708"/>
        <w:jc w:val="both"/>
        <w:rPr>
          <w:rFonts w:ascii="Times New Roman" w:hAnsi="Times New Roman"/>
          <w:sz w:val="20"/>
          <w:szCs w:val="20"/>
          <w:lang w:val="ru-RU"/>
        </w:rPr>
      </w:pPr>
      <w:r w:rsidRPr="00A627CF">
        <w:rPr>
          <w:rFonts w:ascii="Times New Roman" w:hAnsi="Times New Roman"/>
          <w:sz w:val="20"/>
          <w:szCs w:val="20"/>
          <w:lang w:val="ru-RU"/>
        </w:rPr>
        <w:t xml:space="preserve">5.7. По итогам двух этапов конкурса конкурсная комиссия принимает решение о представлении не менее двух кандидатов, набравших наибольшее число баллов, на рассмотрение </w:t>
      </w:r>
      <w:r w:rsidRPr="00A627CF">
        <w:rPr>
          <w:rStyle w:val="a4"/>
          <w:rFonts w:ascii="Times New Roman" w:hAnsi="Times New Roman"/>
          <w:sz w:val="20"/>
          <w:szCs w:val="20"/>
          <w:lang w:val="ru-RU"/>
        </w:rPr>
        <w:t>Тужинской районной Дум</w:t>
      </w:r>
      <w:r w:rsidRPr="00A627CF">
        <w:rPr>
          <w:rFonts w:ascii="Times New Roman" w:hAnsi="Times New Roman"/>
          <w:sz w:val="20"/>
          <w:szCs w:val="20"/>
          <w:lang w:val="ru-RU"/>
        </w:rPr>
        <w:t xml:space="preserve">ы по результатам конкурса об отборе кандидатов. </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w:t>
      </w:r>
    </w:p>
    <w:p w:rsidR="00A627CF" w:rsidRPr="00A627CF" w:rsidRDefault="00A627CF" w:rsidP="00A627CF">
      <w:pPr>
        <w:tabs>
          <w:tab w:val="left" w:pos="1260"/>
        </w:tabs>
        <w:spacing w:after="0" w:line="240" w:lineRule="auto"/>
        <w:ind w:right="81" w:firstLine="708"/>
        <w:jc w:val="both"/>
        <w:rPr>
          <w:rFonts w:ascii="Times New Roman" w:hAnsi="Times New Roman"/>
          <w:sz w:val="20"/>
          <w:szCs w:val="20"/>
          <w:lang w:val="ru-RU"/>
        </w:rPr>
      </w:pPr>
      <w:r w:rsidRPr="00A627CF">
        <w:rPr>
          <w:rFonts w:ascii="Times New Roman" w:hAnsi="Times New Roman"/>
          <w:sz w:val="20"/>
          <w:szCs w:val="20"/>
          <w:lang w:val="ru-RU"/>
        </w:rPr>
        <w:t xml:space="preserve">Протокол заседания конкурсной комиссии и документы представляемых кандидатов направляются конкурсной комиссией в </w:t>
      </w:r>
      <w:r w:rsidRPr="00A627CF">
        <w:rPr>
          <w:rStyle w:val="a4"/>
          <w:rFonts w:ascii="Times New Roman" w:hAnsi="Times New Roman"/>
          <w:sz w:val="20"/>
          <w:szCs w:val="20"/>
          <w:lang w:val="ru-RU"/>
        </w:rPr>
        <w:t>Тужинскую районную Думу</w:t>
      </w:r>
      <w:r w:rsidRPr="00A627CF">
        <w:rPr>
          <w:rFonts w:ascii="Times New Roman" w:hAnsi="Times New Roman"/>
          <w:sz w:val="20"/>
          <w:szCs w:val="20"/>
          <w:lang w:val="ru-RU"/>
        </w:rPr>
        <w:t xml:space="preserve"> не позднее следующего рабочего дня за днем принятия решения по итогам конкурса. </w:t>
      </w:r>
    </w:p>
    <w:p w:rsidR="00A627CF" w:rsidRPr="00A627CF" w:rsidRDefault="00A627CF" w:rsidP="00A627CF">
      <w:pPr>
        <w:spacing w:after="0" w:line="240" w:lineRule="auto"/>
        <w:ind w:right="81" w:firstLine="708"/>
        <w:jc w:val="both"/>
        <w:rPr>
          <w:rFonts w:ascii="Times New Roman" w:hAnsi="Times New Roman"/>
          <w:sz w:val="20"/>
          <w:szCs w:val="20"/>
          <w:lang w:val="ru-RU"/>
        </w:rPr>
      </w:pPr>
      <w:r w:rsidRPr="00A627CF">
        <w:rPr>
          <w:rFonts w:ascii="Times New Roman" w:hAnsi="Times New Roman"/>
          <w:sz w:val="20"/>
          <w:szCs w:val="20"/>
          <w:lang w:val="ru-RU"/>
        </w:rPr>
        <w:t xml:space="preserve">5.8.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 </w:t>
      </w:r>
    </w:p>
    <w:p w:rsidR="00A627CF" w:rsidRPr="00A627CF" w:rsidRDefault="00A627CF" w:rsidP="00A627CF">
      <w:pPr>
        <w:autoSpaceDE w:val="0"/>
        <w:autoSpaceDN w:val="0"/>
        <w:adjustRightInd w:val="0"/>
        <w:spacing w:after="0" w:line="240" w:lineRule="auto"/>
        <w:ind w:firstLine="709"/>
        <w:jc w:val="both"/>
        <w:outlineLvl w:val="1"/>
        <w:rPr>
          <w:rStyle w:val="a4"/>
          <w:rFonts w:ascii="Times New Roman" w:hAnsi="Times New Roman"/>
          <w:sz w:val="20"/>
          <w:szCs w:val="20"/>
          <w:lang w:val="ru-RU"/>
        </w:rPr>
      </w:pPr>
      <w:r w:rsidRPr="00A627CF">
        <w:rPr>
          <w:rFonts w:ascii="Times New Roman" w:hAnsi="Times New Roman"/>
          <w:sz w:val="20"/>
          <w:szCs w:val="20"/>
          <w:lang w:val="ru-RU"/>
        </w:rPr>
        <w:t xml:space="preserve">5.9. Рассмотрение </w:t>
      </w:r>
      <w:r w:rsidRPr="00A627CF">
        <w:rPr>
          <w:rStyle w:val="a4"/>
          <w:rFonts w:ascii="Times New Roman" w:hAnsi="Times New Roman"/>
          <w:sz w:val="20"/>
          <w:szCs w:val="20"/>
          <w:lang w:val="ru-RU"/>
        </w:rPr>
        <w:t>Тужинской районной Думой</w:t>
      </w:r>
      <w:r w:rsidRPr="00A627CF">
        <w:rPr>
          <w:rFonts w:ascii="Times New Roman" w:hAnsi="Times New Roman"/>
          <w:sz w:val="20"/>
          <w:szCs w:val="20"/>
          <w:lang w:val="ru-RU"/>
        </w:rPr>
        <w:t xml:space="preserve"> вопроса об избрании главы муниципального образования из числа кандидатов, представленных конкурсной комиссией по результатам конкурса, осуществляется в порядке, предусмотренном </w:t>
      </w:r>
      <w:hyperlink r:id="rId20" w:history="1">
        <w:r w:rsidRPr="00A627CF">
          <w:rPr>
            <w:rStyle w:val="a4"/>
            <w:rFonts w:ascii="Times New Roman" w:hAnsi="Times New Roman"/>
            <w:sz w:val="20"/>
            <w:szCs w:val="20"/>
            <w:lang w:val="ru-RU"/>
          </w:rPr>
          <w:t>Регламентом</w:t>
        </w:r>
      </w:hyperlink>
      <w:r w:rsidRPr="00A627CF">
        <w:rPr>
          <w:rStyle w:val="a4"/>
          <w:rFonts w:ascii="Times New Roman" w:hAnsi="Times New Roman"/>
          <w:sz w:val="20"/>
          <w:szCs w:val="20"/>
          <w:lang w:val="ru-RU"/>
        </w:rPr>
        <w:t xml:space="preserve">  Тужинской районной Думы.</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 xml:space="preserve">5.10. В случае признания конкурса несостоявшимся либо в случае непринятия </w:t>
      </w:r>
      <w:r w:rsidRPr="00A627CF">
        <w:rPr>
          <w:rStyle w:val="a4"/>
          <w:rFonts w:ascii="Times New Roman" w:hAnsi="Times New Roman"/>
          <w:sz w:val="20"/>
          <w:szCs w:val="20"/>
          <w:lang w:val="ru-RU"/>
        </w:rPr>
        <w:t xml:space="preserve">Тужинской районной Думой </w:t>
      </w:r>
      <w:r w:rsidRPr="00A627CF">
        <w:rPr>
          <w:rFonts w:ascii="Times New Roman" w:hAnsi="Times New Roman"/>
          <w:sz w:val="20"/>
          <w:szCs w:val="20"/>
          <w:lang w:val="ru-RU"/>
        </w:rPr>
        <w:t xml:space="preserve">решения об избрании главы </w:t>
      </w:r>
      <w:r w:rsidRPr="00A627CF">
        <w:rPr>
          <w:rStyle w:val="a4"/>
          <w:rFonts w:ascii="Times New Roman" w:hAnsi="Times New Roman"/>
          <w:sz w:val="20"/>
          <w:szCs w:val="20"/>
          <w:lang w:val="ru-RU"/>
        </w:rPr>
        <w:t>Тужинского муниципального района</w:t>
      </w:r>
      <w:r w:rsidRPr="00A627CF">
        <w:rPr>
          <w:rFonts w:ascii="Times New Roman" w:hAnsi="Times New Roman"/>
          <w:sz w:val="20"/>
          <w:szCs w:val="20"/>
          <w:lang w:val="ru-RU"/>
        </w:rPr>
        <w:t xml:space="preserve"> из числа кандидатов, представленных конкурсной комиссией по результатам конкурса, </w:t>
      </w:r>
      <w:r w:rsidRPr="00A627CF">
        <w:rPr>
          <w:rStyle w:val="a4"/>
          <w:rFonts w:ascii="Times New Roman" w:hAnsi="Times New Roman"/>
          <w:sz w:val="20"/>
          <w:szCs w:val="20"/>
          <w:lang w:val="ru-RU"/>
        </w:rPr>
        <w:t xml:space="preserve">Тужинская районная Дума </w:t>
      </w:r>
      <w:r w:rsidRPr="00A627CF">
        <w:rPr>
          <w:rFonts w:ascii="Times New Roman" w:hAnsi="Times New Roman"/>
          <w:sz w:val="20"/>
          <w:szCs w:val="20"/>
          <w:lang w:val="ru-RU"/>
        </w:rPr>
        <w:t>принимает решение о повторном проведении конкурса в соответствии с настоящим Положением.</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 xml:space="preserve">5.11. Информация о результатах конкурса подлежит опубликованию в  районной газете «Родной край» и размещению на официальном сайте </w:t>
      </w:r>
      <w:r w:rsidRPr="00A627CF">
        <w:rPr>
          <w:rStyle w:val="a4"/>
          <w:rFonts w:ascii="Times New Roman" w:hAnsi="Times New Roman"/>
          <w:sz w:val="20"/>
          <w:szCs w:val="20"/>
          <w:lang w:val="ru-RU"/>
        </w:rPr>
        <w:t xml:space="preserve">Тужинского муниципального района </w:t>
      </w:r>
      <w:r w:rsidRPr="00A627CF">
        <w:rPr>
          <w:rFonts w:ascii="Times New Roman" w:hAnsi="Times New Roman"/>
          <w:sz w:val="20"/>
          <w:szCs w:val="20"/>
          <w:lang w:val="ru-RU"/>
        </w:rPr>
        <w:t>в течение 3 рабочих дней со дня принятия конкурсной комиссией решения по результатам конкурса.</w:t>
      </w:r>
    </w:p>
    <w:p w:rsidR="00A627CF" w:rsidRPr="00A627CF" w:rsidRDefault="00A627CF" w:rsidP="00A627CF">
      <w:pPr>
        <w:pStyle w:val="a9"/>
        <w:numPr>
          <w:ilvl w:val="0"/>
          <w:numId w:val="24"/>
        </w:numPr>
        <w:autoSpaceDE w:val="0"/>
        <w:autoSpaceDN w:val="0"/>
        <w:adjustRightInd w:val="0"/>
        <w:spacing w:after="0" w:line="240" w:lineRule="auto"/>
        <w:jc w:val="center"/>
        <w:outlineLvl w:val="1"/>
        <w:rPr>
          <w:rFonts w:ascii="Times New Roman" w:hAnsi="Times New Roman"/>
          <w:b/>
          <w:sz w:val="20"/>
          <w:szCs w:val="20"/>
          <w:lang w:val="ru-RU"/>
        </w:rPr>
      </w:pPr>
      <w:r w:rsidRPr="00A627CF">
        <w:rPr>
          <w:rFonts w:ascii="Times New Roman" w:hAnsi="Times New Roman"/>
          <w:b/>
          <w:sz w:val="20"/>
          <w:szCs w:val="20"/>
          <w:lang w:val="ru-RU"/>
        </w:rPr>
        <w:t>Заключительные положения</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6.2. Расходы кандидатов, связанные с участием в конкурсе, осуществляются за счёт их собственных средств.</w:t>
      </w:r>
    </w:p>
    <w:p w:rsidR="00A627CF" w:rsidRPr="00A627CF" w:rsidRDefault="00A627CF" w:rsidP="00A627CF">
      <w:pPr>
        <w:autoSpaceDE w:val="0"/>
        <w:autoSpaceDN w:val="0"/>
        <w:adjustRightInd w:val="0"/>
        <w:spacing w:after="0" w:line="240" w:lineRule="auto"/>
        <w:ind w:firstLine="709"/>
        <w:jc w:val="both"/>
        <w:rPr>
          <w:rFonts w:ascii="Times New Roman" w:hAnsi="Times New Roman"/>
          <w:sz w:val="20"/>
          <w:szCs w:val="20"/>
          <w:lang w:val="ru-RU"/>
        </w:rPr>
      </w:pPr>
      <w:r w:rsidRPr="00A627CF">
        <w:rPr>
          <w:rFonts w:ascii="Times New Roman" w:hAnsi="Times New Roman"/>
          <w:sz w:val="20"/>
          <w:szCs w:val="20"/>
          <w:lang w:val="ru-RU"/>
        </w:rPr>
        <w:t>6.3. При проведении повторного конкурса допускается участие в нем граждан, которые  участвовали в конкурсе, признанном несостоявшимся.</w:t>
      </w:r>
    </w:p>
    <w:p w:rsidR="00A627CF" w:rsidRPr="00A627CF" w:rsidRDefault="00A627CF" w:rsidP="00A627CF">
      <w:pPr>
        <w:autoSpaceDE w:val="0"/>
        <w:autoSpaceDN w:val="0"/>
        <w:adjustRightInd w:val="0"/>
        <w:spacing w:after="0" w:line="240" w:lineRule="auto"/>
        <w:ind w:firstLine="709"/>
        <w:jc w:val="both"/>
        <w:outlineLvl w:val="1"/>
        <w:rPr>
          <w:rFonts w:ascii="Times New Roman" w:hAnsi="Times New Roman"/>
          <w:sz w:val="20"/>
          <w:szCs w:val="20"/>
          <w:lang w:val="ru-RU"/>
        </w:rPr>
      </w:pPr>
      <w:r w:rsidRPr="00A627CF">
        <w:rPr>
          <w:rFonts w:ascii="Times New Roman" w:hAnsi="Times New Roman"/>
          <w:sz w:val="20"/>
          <w:szCs w:val="20"/>
          <w:lang w:val="ru-RU"/>
        </w:rPr>
        <w:t xml:space="preserve">6.4. Документы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администрации </w:t>
      </w:r>
      <w:r w:rsidRPr="00A627CF">
        <w:rPr>
          <w:rStyle w:val="a4"/>
          <w:rFonts w:ascii="Times New Roman" w:hAnsi="Times New Roman"/>
          <w:sz w:val="20"/>
          <w:szCs w:val="20"/>
          <w:lang w:val="ru-RU"/>
        </w:rPr>
        <w:t xml:space="preserve">Тужинского муниципального района, </w:t>
      </w:r>
      <w:r w:rsidRPr="00A627CF">
        <w:rPr>
          <w:rFonts w:ascii="Times New Roman" w:hAnsi="Times New Roman"/>
          <w:sz w:val="20"/>
          <w:szCs w:val="20"/>
          <w:lang w:val="ru-RU"/>
        </w:rPr>
        <w:t>после чего подлежат уничтожению.</w:t>
      </w:r>
    </w:p>
    <w:p w:rsidR="00A627CF" w:rsidRPr="00A627CF" w:rsidRDefault="00A627CF" w:rsidP="00A627CF">
      <w:pPr>
        <w:autoSpaceDE w:val="0"/>
        <w:autoSpaceDN w:val="0"/>
        <w:adjustRightInd w:val="0"/>
        <w:spacing w:after="0" w:line="240" w:lineRule="auto"/>
        <w:ind w:firstLine="709"/>
        <w:jc w:val="center"/>
        <w:outlineLvl w:val="1"/>
        <w:rPr>
          <w:rFonts w:ascii="Times New Roman" w:hAnsi="Times New Roman"/>
          <w:sz w:val="20"/>
          <w:szCs w:val="20"/>
          <w:lang w:val="ru-RU"/>
        </w:rPr>
      </w:pPr>
    </w:p>
    <w:p w:rsidR="00A627CF" w:rsidRPr="00817D09" w:rsidRDefault="00A627CF" w:rsidP="00817D09">
      <w:pPr>
        <w:spacing w:after="0" w:line="240" w:lineRule="auto"/>
        <w:ind w:left="4860"/>
        <w:jc w:val="both"/>
        <w:rPr>
          <w:rFonts w:ascii="Times New Roman" w:hAnsi="Times New Roman"/>
          <w:sz w:val="20"/>
          <w:szCs w:val="20"/>
          <w:lang w:val="ru-RU"/>
        </w:rPr>
      </w:pPr>
      <w:r w:rsidRPr="00817D09">
        <w:rPr>
          <w:rFonts w:ascii="Times New Roman" w:hAnsi="Times New Roman"/>
          <w:sz w:val="20"/>
          <w:szCs w:val="20"/>
          <w:lang w:val="ru-RU"/>
        </w:rPr>
        <w:t>Приложение № 1</w:t>
      </w:r>
    </w:p>
    <w:p w:rsidR="00A627CF" w:rsidRPr="00817D09" w:rsidRDefault="00A627CF" w:rsidP="00817D09">
      <w:pPr>
        <w:spacing w:after="0" w:line="240" w:lineRule="auto"/>
        <w:ind w:left="4860"/>
        <w:jc w:val="both"/>
        <w:rPr>
          <w:rFonts w:ascii="Times New Roman" w:hAnsi="Times New Roman"/>
          <w:sz w:val="20"/>
          <w:szCs w:val="20"/>
          <w:lang w:val="ru-RU"/>
        </w:rPr>
      </w:pPr>
      <w:r w:rsidRPr="00817D09">
        <w:rPr>
          <w:rFonts w:ascii="Times New Roman" w:hAnsi="Times New Roman"/>
          <w:sz w:val="20"/>
          <w:szCs w:val="20"/>
          <w:lang w:val="ru-RU"/>
        </w:rPr>
        <w:t xml:space="preserve">к Положению о порядке </w:t>
      </w:r>
    </w:p>
    <w:p w:rsidR="00A627CF" w:rsidRPr="00817D09" w:rsidRDefault="00A627CF" w:rsidP="00817D09">
      <w:pPr>
        <w:spacing w:after="0" w:line="240" w:lineRule="auto"/>
        <w:ind w:left="4860"/>
        <w:jc w:val="both"/>
        <w:rPr>
          <w:rFonts w:ascii="Times New Roman" w:hAnsi="Times New Roman"/>
          <w:i/>
          <w:sz w:val="20"/>
          <w:szCs w:val="20"/>
          <w:lang w:val="ru-RU"/>
        </w:rPr>
      </w:pPr>
      <w:r w:rsidRPr="00817D09">
        <w:rPr>
          <w:rFonts w:ascii="Times New Roman" w:hAnsi="Times New Roman"/>
          <w:sz w:val="20"/>
          <w:szCs w:val="20"/>
          <w:lang w:val="ru-RU"/>
        </w:rPr>
        <w:t xml:space="preserve">проведения конкурса по отбору кандидатур на должность главы </w:t>
      </w:r>
    </w:p>
    <w:p w:rsidR="00A627CF" w:rsidRPr="00817D09" w:rsidRDefault="00A627CF" w:rsidP="00817D09">
      <w:pPr>
        <w:spacing w:after="0" w:line="240" w:lineRule="auto"/>
        <w:ind w:left="4860"/>
        <w:jc w:val="both"/>
        <w:rPr>
          <w:rFonts w:ascii="Times New Roman" w:hAnsi="Times New Roman"/>
          <w:sz w:val="20"/>
          <w:szCs w:val="20"/>
          <w:lang w:val="ru-RU"/>
        </w:rPr>
      </w:pPr>
      <w:r w:rsidRPr="00817D09">
        <w:rPr>
          <w:rFonts w:ascii="Times New Roman" w:hAnsi="Times New Roman"/>
          <w:sz w:val="20"/>
          <w:szCs w:val="20"/>
          <w:lang w:val="ru-RU"/>
        </w:rPr>
        <w:t>Тужинского муниципального района</w:t>
      </w:r>
    </w:p>
    <w:p w:rsidR="00A627CF" w:rsidRPr="00817D09" w:rsidRDefault="00A627CF" w:rsidP="00817D09">
      <w:pPr>
        <w:spacing w:after="0" w:line="240" w:lineRule="auto"/>
        <w:ind w:left="4860"/>
        <w:jc w:val="both"/>
        <w:rPr>
          <w:rFonts w:ascii="Times New Roman" w:hAnsi="Times New Roman"/>
          <w:sz w:val="20"/>
          <w:szCs w:val="20"/>
          <w:lang w:val="ru-RU"/>
        </w:rPr>
      </w:pPr>
    </w:p>
    <w:p w:rsidR="00A627CF" w:rsidRPr="00817D09" w:rsidRDefault="00A627CF" w:rsidP="00817D09">
      <w:pPr>
        <w:spacing w:after="0" w:line="240" w:lineRule="auto"/>
        <w:ind w:left="4860"/>
        <w:jc w:val="both"/>
        <w:rPr>
          <w:rFonts w:ascii="Times New Roman" w:hAnsi="Times New Roman"/>
          <w:sz w:val="20"/>
          <w:szCs w:val="20"/>
          <w:lang w:val="ru-RU"/>
        </w:rPr>
      </w:pPr>
    </w:p>
    <w:p w:rsidR="00A627CF" w:rsidRPr="00817D09" w:rsidRDefault="00A627CF" w:rsidP="00817D09">
      <w:pPr>
        <w:spacing w:after="0" w:line="240" w:lineRule="auto"/>
        <w:ind w:left="4860"/>
        <w:jc w:val="both"/>
        <w:rPr>
          <w:rFonts w:ascii="Times New Roman" w:hAnsi="Times New Roman"/>
          <w:sz w:val="20"/>
          <w:szCs w:val="20"/>
          <w:u w:val="single"/>
          <w:lang w:val="ru-RU"/>
        </w:rPr>
      </w:pPr>
      <w:r w:rsidRPr="00817D09">
        <w:rPr>
          <w:rFonts w:ascii="Times New Roman" w:hAnsi="Times New Roman"/>
          <w:sz w:val="20"/>
          <w:szCs w:val="20"/>
          <w:u w:val="single"/>
          <w:lang w:val="ru-RU"/>
        </w:rPr>
        <w:t>В конкурсную комиссию</w:t>
      </w:r>
    </w:p>
    <w:p w:rsidR="00A627CF" w:rsidRPr="00817D09" w:rsidRDefault="00A627CF" w:rsidP="00817D09">
      <w:pPr>
        <w:tabs>
          <w:tab w:val="num" w:pos="1080"/>
        </w:tabs>
        <w:spacing w:after="0" w:line="240" w:lineRule="auto"/>
        <w:ind w:firstLine="720"/>
        <w:jc w:val="both"/>
        <w:rPr>
          <w:rFonts w:ascii="Times New Roman" w:hAnsi="Times New Roman"/>
          <w:sz w:val="20"/>
          <w:szCs w:val="20"/>
          <w:lang w:val="ru-RU"/>
        </w:rPr>
      </w:pPr>
    </w:p>
    <w:p w:rsidR="00A627CF" w:rsidRPr="00817D09" w:rsidRDefault="00A627CF" w:rsidP="00817D09">
      <w:pPr>
        <w:tabs>
          <w:tab w:val="num" w:pos="1080"/>
        </w:tabs>
        <w:spacing w:after="0" w:line="240" w:lineRule="auto"/>
        <w:ind w:firstLine="720"/>
        <w:jc w:val="both"/>
        <w:rPr>
          <w:rFonts w:ascii="Times New Roman" w:hAnsi="Times New Roman"/>
          <w:sz w:val="20"/>
          <w:szCs w:val="20"/>
          <w:lang w:val="ru-RU"/>
        </w:rPr>
      </w:pPr>
    </w:p>
    <w:p w:rsidR="00A627CF" w:rsidRPr="00817D09" w:rsidRDefault="00A627CF" w:rsidP="00817D09">
      <w:pPr>
        <w:tabs>
          <w:tab w:val="num" w:pos="1080"/>
        </w:tabs>
        <w:spacing w:after="0" w:line="240" w:lineRule="auto"/>
        <w:ind w:firstLine="720"/>
        <w:jc w:val="center"/>
        <w:rPr>
          <w:rFonts w:ascii="Times New Roman" w:hAnsi="Times New Roman"/>
          <w:b/>
          <w:sz w:val="20"/>
          <w:szCs w:val="20"/>
          <w:lang w:val="ru-RU"/>
        </w:rPr>
      </w:pPr>
      <w:r w:rsidRPr="00817D09">
        <w:rPr>
          <w:rFonts w:ascii="Times New Roman" w:hAnsi="Times New Roman"/>
          <w:b/>
          <w:sz w:val="20"/>
          <w:szCs w:val="20"/>
          <w:lang w:val="ru-RU"/>
        </w:rPr>
        <w:t>Заявление</w:t>
      </w:r>
    </w:p>
    <w:p w:rsidR="00A627CF" w:rsidRPr="00817D09" w:rsidRDefault="00A627CF" w:rsidP="00817D09">
      <w:pPr>
        <w:tabs>
          <w:tab w:val="num" w:pos="1080"/>
        </w:tabs>
        <w:spacing w:after="0" w:line="240" w:lineRule="auto"/>
        <w:ind w:firstLine="720"/>
        <w:jc w:val="both"/>
        <w:rPr>
          <w:rFonts w:ascii="Times New Roman" w:hAnsi="Times New Roman"/>
          <w:sz w:val="20"/>
          <w:szCs w:val="20"/>
          <w:lang w:val="ru-RU"/>
        </w:rPr>
      </w:pPr>
    </w:p>
    <w:p w:rsidR="00A627CF" w:rsidRPr="00817D09" w:rsidRDefault="00A627CF" w:rsidP="00817D09">
      <w:pPr>
        <w:tabs>
          <w:tab w:val="num" w:pos="1080"/>
        </w:tabs>
        <w:spacing w:after="0" w:line="240" w:lineRule="auto"/>
        <w:ind w:firstLine="720"/>
        <w:jc w:val="both"/>
        <w:rPr>
          <w:rFonts w:ascii="Times New Roman" w:hAnsi="Times New Roman"/>
          <w:sz w:val="20"/>
          <w:szCs w:val="20"/>
          <w:lang w:val="ru-RU"/>
        </w:rPr>
      </w:pPr>
      <w:r w:rsidRPr="00817D09">
        <w:rPr>
          <w:rFonts w:ascii="Times New Roman" w:hAnsi="Times New Roman"/>
          <w:sz w:val="20"/>
          <w:szCs w:val="20"/>
          <w:lang w:val="ru-RU"/>
        </w:rPr>
        <w:t xml:space="preserve">Я, ________________________________________________________, </w:t>
      </w:r>
    </w:p>
    <w:p w:rsidR="00A627CF" w:rsidRPr="00817D09" w:rsidRDefault="00A627CF" w:rsidP="00817D09">
      <w:pPr>
        <w:tabs>
          <w:tab w:val="num" w:pos="1080"/>
        </w:tabs>
        <w:spacing w:after="0" w:line="240" w:lineRule="auto"/>
        <w:ind w:firstLine="720"/>
        <w:jc w:val="center"/>
        <w:rPr>
          <w:rFonts w:ascii="Times New Roman" w:hAnsi="Times New Roman"/>
          <w:i/>
          <w:sz w:val="20"/>
          <w:szCs w:val="20"/>
          <w:lang w:val="ru-RU"/>
        </w:rPr>
      </w:pPr>
      <w:r w:rsidRPr="00817D09">
        <w:rPr>
          <w:rFonts w:ascii="Times New Roman" w:hAnsi="Times New Roman"/>
          <w:i/>
          <w:sz w:val="20"/>
          <w:szCs w:val="20"/>
          <w:lang w:val="ru-RU"/>
        </w:rPr>
        <w:t>(фамилия, имя, отчество)</w:t>
      </w:r>
    </w:p>
    <w:p w:rsidR="00A627CF" w:rsidRPr="00817D09" w:rsidRDefault="00A627CF" w:rsidP="00817D09">
      <w:pPr>
        <w:tabs>
          <w:tab w:val="num" w:pos="1080"/>
        </w:tabs>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желаю принять участие в конкурсе по отбору кандидатур на должность главы Тужинского муниципального района.</w:t>
      </w:r>
    </w:p>
    <w:p w:rsidR="00A627CF" w:rsidRPr="00817D09" w:rsidRDefault="00A627CF" w:rsidP="00817D09">
      <w:pPr>
        <w:tabs>
          <w:tab w:val="num" w:pos="1080"/>
        </w:tabs>
        <w:spacing w:after="0" w:line="240" w:lineRule="auto"/>
        <w:ind w:firstLine="720"/>
        <w:jc w:val="both"/>
        <w:rPr>
          <w:rFonts w:ascii="Times New Roman" w:hAnsi="Times New Roman"/>
          <w:sz w:val="20"/>
          <w:szCs w:val="20"/>
          <w:lang w:val="ru-RU"/>
        </w:rPr>
      </w:pPr>
      <w:r w:rsidRPr="00817D09">
        <w:rPr>
          <w:rFonts w:ascii="Times New Roman" w:hAnsi="Times New Roman"/>
          <w:sz w:val="20"/>
          <w:szCs w:val="20"/>
          <w:lang w:val="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627CF" w:rsidRPr="00817D09" w:rsidRDefault="00A627CF" w:rsidP="00817D09">
      <w:pPr>
        <w:autoSpaceDE w:val="0"/>
        <w:autoSpaceDN w:val="0"/>
        <w:adjustRightInd w:val="0"/>
        <w:spacing w:after="0" w:line="240" w:lineRule="auto"/>
        <w:ind w:firstLine="720"/>
        <w:jc w:val="both"/>
        <w:rPr>
          <w:rFonts w:ascii="Times New Roman" w:hAnsi="Times New Roman"/>
          <w:sz w:val="20"/>
          <w:szCs w:val="20"/>
          <w:lang w:val="ru-RU"/>
        </w:rPr>
      </w:pPr>
      <w:r w:rsidRPr="00817D09">
        <w:rPr>
          <w:rFonts w:ascii="Times New Roman" w:hAnsi="Times New Roman"/>
          <w:sz w:val="20"/>
          <w:szCs w:val="20"/>
          <w:lang w:val="ru-RU"/>
        </w:rPr>
        <w:t>Мне известно, что исполнение должностных обязанностей главы Тужинского муниципального района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627CF" w:rsidRPr="00817D09" w:rsidRDefault="00A627CF" w:rsidP="00817D09">
      <w:pPr>
        <w:spacing w:after="0" w:line="240" w:lineRule="auto"/>
        <w:ind w:firstLine="720"/>
        <w:jc w:val="both"/>
        <w:rPr>
          <w:rFonts w:ascii="Times New Roman" w:hAnsi="Times New Roman"/>
          <w:i/>
          <w:sz w:val="20"/>
          <w:szCs w:val="20"/>
          <w:lang w:val="ru-RU"/>
        </w:rPr>
      </w:pPr>
      <w:r w:rsidRPr="00817D09">
        <w:rPr>
          <w:rFonts w:ascii="Times New Roman" w:hAnsi="Times New Roman"/>
          <w:sz w:val="20"/>
          <w:szCs w:val="20"/>
          <w:lang w:val="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627CF" w:rsidRPr="00817D09" w:rsidRDefault="00A627CF" w:rsidP="00817D09">
      <w:pPr>
        <w:tabs>
          <w:tab w:val="num" w:pos="1080"/>
        </w:tabs>
        <w:spacing w:after="0" w:line="240" w:lineRule="auto"/>
        <w:ind w:firstLine="720"/>
        <w:jc w:val="both"/>
        <w:rPr>
          <w:rFonts w:ascii="Times New Roman" w:hAnsi="Times New Roman"/>
          <w:sz w:val="20"/>
          <w:szCs w:val="20"/>
          <w:lang w:val="ru-RU"/>
        </w:rPr>
      </w:pPr>
    </w:p>
    <w:p w:rsidR="00A627CF" w:rsidRPr="00817D09" w:rsidRDefault="00A627CF" w:rsidP="00817D09">
      <w:pPr>
        <w:tabs>
          <w:tab w:val="num" w:pos="1080"/>
        </w:tabs>
        <w:spacing w:after="0" w:line="240" w:lineRule="auto"/>
        <w:ind w:firstLine="720"/>
        <w:jc w:val="both"/>
        <w:rPr>
          <w:rFonts w:ascii="Times New Roman" w:hAnsi="Times New Roman"/>
          <w:sz w:val="20"/>
          <w:szCs w:val="20"/>
          <w:lang w:val="ru-RU"/>
        </w:rPr>
      </w:pPr>
    </w:p>
    <w:p w:rsidR="00A627CF" w:rsidRPr="00817D09" w:rsidRDefault="00A627CF" w:rsidP="00817D09">
      <w:pPr>
        <w:tabs>
          <w:tab w:val="num" w:pos="1080"/>
        </w:tabs>
        <w:spacing w:after="0" w:line="240" w:lineRule="auto"/>
        <w:ind w:firstLine="720"/>
        <w:jc w:val="both"/>
        <w:rPr>
          <w:rFonts w:ascii="Times New Roman" w:hAnsi="Times New Roman"/>
          <w:i/>
          <w:sz w:val="20"/>
          <w:szCs w:val="20"/>
          <w:lang w:val="ru-RU"/>
        </w:rPr>
      </w:pPr>
      <w:r w:rsidRPr="00817D09">
        <w:rPr>
          <w:rFonts w:ascii="Times New Roman" w:hAnsi="Times New Roman"/>
          <w:sz w:val="20"/>
          <w:szCs w:val="20"/>
          <w:lang w:val="ru-RU"/>
        </w:rPr>
        <w:t>____________</w:t>
      </w:r>
      <w:r w:rsidRPr="00817D09">
        <w:rPr>
          <w:rFonts w:ascii="Times New Roman" w:hAnsi="Times New Roman"/>
          <w:i/>
          <w:sz w:val="20"/>
          <w:szCs w:val="20"/>
          <w:lang w:val="ru-RU"/>
        </w:rPr>
        <w:t xml:space="preserve">           (дата)</w:t>
      </w:r>
      <w:r w:rsidRPr="00817D09">
        <w:rPr>
          <w:rFonts w:ascii="Times New Roman" w:hAnsi="Times New Roman"/>
          <w:i/>
          <w:sz w:val="20"/>
          <w:szCs w:val="20"/>
          <w:lang w:val="ru-RU"/>
        </w:rPr>
        <w:tab/>
        <w:t>_________________</w:t>
      </w:r>
      <w:r w:rsidRPr="00817D09">
        <w:rPr>
          <w:rFonts w:ascii="Times New Roman" w:hAnsi="Times New Roman"/>
          <w:i/>
          <w:sz w:val="20"/>
          <w:szCs w:val="20"/>
          <w:lang w:val="ru-RU"/>
        </w:rPr>
        <w:tab/>
        <w:t>(подпись)</w:t>
      </w:r>
    </w:p>
    <w:p w:rsidR="00817D09" w:rsidRDefault="00817D09" w:rsidP="00817D09">
      <w:pPr>
        <w:spacing w:after="0" w:line="240" w:lineRule="auto"/>
        <w:ind w:left="5103"/>
        <w:jc w:val="both"/>
        <w:rPr>
          <w:rFonts w:ascii="Times New Roman" w:hAnsi="Times New Roman"/>
          <w:sz w:val="20"/>
          <w:szCs w:val="20"/>
          <w:lang w:val="ru-RU"/>
        </w:rPr>
      </w:pPr>
    </w:p>
    <w:p w:rsidR="00A627CF" w:rsidRPr="00817D09" w:rsidRDefault="00A627CF" w:rsidP="00817D09">
      <w:pPr>
        <w:spacing w:after="0" w:line="240" w:lineRule="auto"/>
        <w:ind w:left="5103"/>
        <w:jc w:val="both"/>
        <w:rPr>
          <w:rFonts w:ascii="Times New Roman" w:hAnsi="Times New Roman"/>
          <w:sz w:val="20"/>
          <w:szCs w:val="20"/>
          <w:lang w:val="ru-RU"/>
        </w:rPr>
      </w:pPr>
      <w:r w:rsidRPr="00817D09">
        <w:rPr>
          <w:rFonts w:ascii="Times New Roman" w:hAnsi="Times New Roman"/>
          <w:sz w:val="20"/>
          <w:szCs w:val="20"/>
          <w:lang w:val="ru-RU"/>
        </w:rPr>
        <w:t>Приложение № 2</w:t>
      </w:r>
    </w:p>
    <w:p w:rsidR="00A627CF" w:rsidRPr="00817D09" w:rsidRDefault="00A627CF" w:rsidP="00817D09">
      <w:pPr>
        <w:spacing w:after="0" w:line="240" w:lineRule="auto"/>
        <w:ind w:left="5103"/>
        <w:jc w:val="both"/>
        <w:rPr>
          <w:rFonts w:ascii="Times New Roman" w:hAnsi="Times New Roman"/>
          <w:sz w:val="20"/>
          <w:szCs w:val="20"/>
          <w:lang w:val="ru-RU"/>
        </w:rPr>
      </w:pPr>
      <w:r w:rsidRPr="00817D09">
        <w:rPr>
          <w:rFonts w:ascii="Times New Roman" w:hAnsi="Times New Roman"/>
          <w:sz w:val="20"/>
          <w:szCs w:val="20"/>
          <w:lang w:val="ru-RU"/>
        </w:rPr>
        <w:t xml:space="preserve">к Положению о порядке </w:t>
      </w:r>
    </w:p>
    <w:p w:rsidR="00A627CF" w:rsidRPr="00817D09" w:rsidRDefault="00A627CF" w:rsidP="00817D09">
      <w:pPr>
        <w:spacing w:after="0" w:line="240" w:lineRule="auto"/>
        <w:ind w:left="5103"/>
        <w:jc w:val="both"/>
        <w:rPr>
          <w:rFonts w:ascii="Times New Roman" w:hAnsi="Times New Roman"/>
          <w:sz w:val="20"/>
          <w:szCs w:val="20"/>
          <w:lang w:val="ru-RU"/>
        </w:rPr>
      </w:pPr>
      <w:r w:rsidRPr="00817D09">
        <w:rPr>
          <w:rFonts w:ascii="Times New Roman" w:hAnsi="Times New Roman"/>
          <w:sz w:val="20"/>
          <w:szCs w:val="20"/>
          <w:lang w:val="ru-RU"/>
        </w:rPr>
        <w:t xml:space="preserve">проведения конкурса по отбору кандидатур на должность главы </w:t>
      </w:r>
    </w:p>
    <w:p w:rsidR="00A627CF" w:rsidRPr="00817D09" w:rsidRDefault="00A627CF" w:rsidP="00817D09">
      <w:pPr>
        <w:tabs>
          <w:tab w:val="num" w:pos="-2340"/>
        </w:tabs>
        <w:spacing w:after="0" w:line="240" w:lineRule="auto"/>
        <w:ind w:left="5103"/>
        <w:jc w:val="center"/>
        <w:rPr>
          <w:rFonts w:ascii="Times New Roman" w:hAnsi="Times New Roman"/>
          <w:sz w:val="20"/>
          <w:szCs w:val="20"/>
          <w:lang w:val="ru-RU"/>
        </w:rPr>
      </w:pPr>
      <w:r w:rsidRPr="00817D09">
        <w:rPr>
          <w:rFonts w:ascii="Times New Roman" w:hAnsi="Times New Roman"/>
          <w:sz w:val="20"/>
          <w:szCs w:val="20"/>
          <w:lang w:val="ru-RU"/>
        </w:rPr>
        <w:t>Тужинского муниципального района</w:t>
      </w:r>
    </w:p>
    <w:p w:rsidR="00A627CF" w:rsidRPr="00817D09" w:rsidRDefault="00A627CF" w:rsidP="00817D09">
      <w:pPr>
        <w:tabs>
          <w:tab w:val="num" w:pos="-2340"/>
        </w:tabs>
        <w:spacing w:after="0" w:line="240" w:lineRule="auto"/>
        <w:rPr>
          <w:rFonts w:ascii="Times New Roman" w:hAnsi="Times New Roman"/>
          <w:sz w:val="20"/>
          <w:szCs w:val="20"/>
          <w:lang w:val="ru-RU"/>
        </w:rPr>
      </w:pPr>
    </w:p>
    <w:p w:rsidR="00A627CF" w:rsidRPr="00817D09" w:rsidRDefault="00A627CF" w:rsidP="00817D09">
      <w:pPr>
        <w:tabs>
          <w:tab w:val="num" w:pos="-2340"/>
        </w:tabs>
        <w:spacing w:after="0" w:line="240" w:lineRule="auto"/>
        <w:jc w:val="center"/>
        <w:rPr>
          <w:rFonts w:ascii="Times New Roman" w:hAnsi="Times New Roman"/>
          <w:b/>
          <w:sz w:val="20"/>
          <w:szCs w:val="20"/>
          <w:lang w:val="ru-RU"/>
        </w:rPr>
      </w:pPr>
      <w:r w:rsidRPr="00817D09">
        <w:rPr>
          <w:rFonts w:ascii="Times New Roman" w:hAnsi="Times New Roman"/>
          <w:b/>
          <w:sz w:val="20"/>
          <w:szCs w:val="20"/>
          <w:lang w:val="ru-RU"/>
        </w:rPr>
        <w:t>АНКЕТА</w:t>
      </w:r>
    </w:p>
    <w:p w:rsidR="00A627CF" w:rsidRPr="00817D09" w:rsidRDefault="00A627CF" w:rsidP="00817D09">
      <w:pPr>
        <w:tabs>
          <w:tab w:val="num" w:pos="-2340"/>
        </w:tabs>
        <w:spacing w:after="0" w:line="240" w:lineRule="auto"/>
        <w:jc w:val="center"/>
        <w:rPr>
          <w:rFonts w:ascii="Times New Roman" w:hAnsi="Times New Roman"/>
          <w:b/>
          <w:sz w:val="20"/>
          <w:szCs w:val="20"/>
          <w:lang w:val="ru-RU"/>
        </w:rPr>
      </w:pPr>
      <w:r w:rsidRPr="00817D09">
        <w:rPr>
          <w:rFonts w:ascii="Times New Roman" w:hAnsi="Times New Roman"/>
          <w:b/>
          <w:sz w:val="20"/>
          <w:szCs w:val="20"/>
          <w:lang w:val="ru-RU"/>
        </w:rPr>
        <w:t>участника конкурса по отбору кандидатов на должность</w:t>
      </w:r>
    </w:p>
    <w:p w:rsidR="00A627CF" w:rsidRPr="00817D09" w:rsidRDefault="00A627CF" w:rsidP="00817D09">
      <w:pPr>
        <w:tabs>
          <w:tab w:val="num" w:pos="-2340"/>
        </w:tabs>
        <w:spacing w:after="0" w:line="240" w:lineRule="auto"/>
        <w:jc w:val="center"/>
        <w:rPr>
          <w:rFonts w:ascii="Times New Roman" w:hAnsi="Times New Roman"/>
          <w:sz w:val="20"/>
          <w:szCs w:val="20"/>
          <w:lang w:val="ru-RU"/>
        </w:rPr>
      </w:pPr>
      <w:r w:rsidRPr="00817D09">
        <w:rPr>
          <w:rFonts w:ascii="Times New Roman" w:hAnsi="Times New Roman"/>
          <w:b/>
          <w:sz w:val="20"/>
          <w:szCs w:val="20"/>
          <w:lang w:val="ru-RU"/>
        </w:rPr>
        <w:t>главы Тужинского муниципального района</w:t>
      </w:r>
    </w:p>
    <w:p w:rsidR="00A627CF" w:rsidRPr="00817D09" w:rsidRDefault="00A627CF" w:rsidP="00817D09">
      <w:pPr>
        <w:spacing w:after="0" w:line="240" w:lineRule="auto"/>
        <w:jc w:val="center"/>
        <w:rPr>
          <w:rFonts w:ascii="Times New Roman" w:hAnsi="Times New Roman"/>
          <w:b/>
          <w:bCs/>
          <w:sz w:val="20"/>
          <w:szCs w:val="20"/>
          <w:lang w:val="ru-RU"/>
        </w:rPr>
      </w:pPr>
      <w:r w:rsidRPr="00817D09">
        <w:rPr>
          <w:rFonts w:ascii="Times New Roman" w:hAnsi="Times New Roman"/>
          <w:b/>
          <w:bCs/>
          <w:sz w:val="20"/>
          <w:szCs w:val="20"/>
          <w:lang w:val="ru-RU"/>
        </w:rP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A627CF" w:rsidRPr="00817D09" w:rsidTr="00A627CF">
        <w:tblPrEx>
          <w:tblCellMar>
            <w:top w:w="0" w:type="dxa"/>
            <w:bottom w:w="0" w:type="dxa"/>
          </w:tblCellMar>
        </w:tblPrEx>
        <w:trPr>
          <w:cantSplit/>
          <w:trHeight w:val="1000"/>
        </w:trPr>
        <w:tc>
          <w:tcPr>
            <w:tcW w:w="8533" w:type="dxa"/>
            <w:gridSpan w:val="5"/>
            <w:tcBorders>
              <w:top w:val="nil"/>
              <w:left w:val="nil"/>
              <w:bottom w:val="nil"/>
              <w:right w:val="nil"/>
            </w:tcBorders>
          </w:tcPr>
          <w:p w:rsidR="00A627CF" w:rsidRPr="00817D09" w:rsidRDefault="00A627CF" w:rsidP="00817D09">
            <w:pPr>
              <w:spacing w:after="0" w:line="240" w:lineRule="auto"/>
              <w:rPr>
                <w:rFonts w:ascii="Times New Roman" w:hAnsi="Times New Roman"/>
                <w:sz w:val="20"/>
                <w:szCs w:val="20"/>
                <w:lang w:val="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Место</w:t>
            </w:r>
            <w:r w:rsidRPr="00817D09">
              <w:rPr>
                <w:rFonts w:ascii="Times New Roman" w:hAnsi="Times New Roman"/>
                <w:sz w:val="20"/>
                <w:szCs w:val="20"/>
              </w:rPr>
              <w:br/>
              <w:t>для</w:t>
            </w:r>
            <w:r w:rsidRPr="00817D09">
              <w:rPr>
                <w:rFonts w:ascii="Times New Roman" w:hAnsi="Times New Roman"/>
                <w:sz w:val="20"/>
                <w:szCs w:val="20"/>
              </w:rPr>
              <w:br/>
              <w:t>фотографии</w:t>
            </w:r>
          </w:p>
        </w:tc>
      </w:tr>
      <w:tr w:rsidR="00A627CF" w:rsidRPr="00817D09" w:rsidTr="00A627CF">
        <w:tblPrEx>
          <w:tblCellMar>
            <w:top w:w="0" w:type="dxa"/>
            <w:bottom w:w="0" w:type="dxa"/>
          </w:tblCellMar>
        </w:tblPrEx>
        <w:trPr>
          <w:cantSplit/>
          <w:trHeight w:val="421"/>
        </w:trPr>
        <w:tc>
          <w:tcPr>
            <w:tcW w:w="364"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r w:rsidRPr="00817D09">
              <w:rPr>
                <w:rFonts w:ascii="Times New Roman" w:hAnsi="Times New Roman"/>
                <w:sz w:val="20"/>
                <w:szCs w:val="20"/>
              </w:rPr>
              <w:t>1.</w:t>
            </w:r>
          </w:p>
        </w:tc>
        <w:tc>
          <w:tcPr>
            <w:tcW w:w="1118" w:type="dxa"/>
            <w:gridSpan w:val="2"/>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r w:rsidRPr="00817D09">
              <w:rPr>
                <w:rFonts w:ascii="Times New Roman" w:hAnsi="Times New Roman"/>
                <w:sz w:val="20"/>
                <w:szCs w:val="20"/>
              </w:rPr>
              <w:t>Фамилия</w:t>
            </w:r>
          </w:p>
        </w:tc>
        <w:tc>
          <w:tcPr>
            <w:tcW w:w="5634"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c>
          <w:tcPr>
            <w:tcW w:w="1417"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Height w:val="414"/>
        </w:trPr>
        <w:tc>
          <w:tcPr>
            <w:tcW w:w="364"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p>
        </w:tc>
        <w:tc>
          <w:tcPr>
            <w:tcW w:w="559"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r w:rsidRPr="00817D09">
              <w:rPr>
                <w:rFonts w:ascii="Times New Roman" w:hAnsi="Times New Roman"/>
                <w:sz w:val="20"/>
                <w:szCs w:val="20"/>
              </w:rPr>
              <w:t>Имя</w:t>
            </w:r>
          </w:p>
        </w:tc>
        <w:tc>
          <w:tcPr>
            <w:tcW w:w="6193" w:type="dxa"/>
            <w:gridSpan w:val="2"/>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c>
          <w:tcPr>
            <w:tcW w:w="1417"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Height w:val="420"/>
        </w:trPr>
        <w:tc>
          <w:tcPr>
            <w:tcW w:w="364"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p>
        </w:tc>
        <w:tc>
          <w:tcPr>
            <w:tcW w:w="1118" w:type="dxa"/>
            <w:gridSpan w:val="2"/>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r w:rsidRPr="00817D09">
              <w:rPr>
                <w:rFonts w:ascii="Times New Roman" w:hAnsi="Times New Roman"/>
                <w:sz w:val="20"/>
                <w:szCs w:val="20"/>
              </w:rPr>
              <w:t>Отчество</w:t>
            </w:r>
          </w:p>
        </w:tc>
        <w:tc>
          <w:tcPr>
            <w:tcW w:w="5634"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c>
          <w:tcPr>
            <w:tcW w:w="1417"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A627CF" w:rsidRPr="00817D09" w:rsidRDefault="00A627CF" w:rsidP="00817D09">
            <w:pPr>
              <w:spacing w:after="0" w:line="240" w:lineRule="auto"/>
              <w:rPr>
                <w:rFonts w:ascii="Times New Roman" w:hAnsi="Times New Roman"/>
                <w:sz w:val="20"/>
                <w:szCs w:val="20"/>
              </w:rPr>
            </w:pPr>
          </w:p>
        </w:tc>
      </w:tr>
    </w:tbl>
    <w:p w:rsidR="00A627CF" w:rsidRPr="00817D09" w:rsidRDefault="00A627CF" w:rsidP="00817D09">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A627CF" w:rsidRPr="00817D09" w:rsidTr="00A627CF">
        <w:tblPrEx>
          <w:tblCellMar>
            <w:top w:w="0" w:type="dxa"/>
            <w:bottom w:w="0" w:type="dxa"/>
          </w:tblCellMar>
        </w:tblPrEx>
        <w:tc>
          <w:tcPr>
            <w:tcW w:w="5117" w:type="dxa"/>
            <w:tcBorders>
              <w:left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2. Если изменяли фамилию, имя или отчество,</w:t>
            </w:r>
            <w:r w:rsidRPr="00817D09">
              <w:rPr>
                <w:rFonts w:ascii="Times New Roman" w:hAnsi="Times New Roman"/>
                <w:sz w:val="20"/>
                <w:szCs w:val="20"/>
                <w:lang w:val="ru-RU"/>
              </w:rPr>
              <w:br/>
              <w:t>то укажите их, а также когда, где и по какой причине изменяли</w:t>
            </w:r>
          </w:p>
        </w:tc>
        <w:tc>
          <w:tcPr>
            <w:tcW w:w="5117" w:type="dxa"/>
            <w:tcBorders>
              <w:right w:val="nil"/>
            </w:tcBorders>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c>
          <w:tcPr>
            <w:tcW w:w="5117" w:type="dxa"/>
            <w:tcBorders>
              <w:left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3. Число, месяц, год и место рождения (село, деревня, город, район, область, край, республика, страна)</w:t>
            </w:r>
          </w:p>
        </w:tc>
        <w:tc>
          <w:tcPr>
            <w:tcW w:w="5117" w:type="dxa"/>
            <w:tcBorders>
              <w:right w:val="nil"/>
            </w:tcBorders>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c>
          <w:tcPr>
            <w:tcW w:w="5117" w:type="dxa"/>
            <w:tcBorders>
              <w:left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c>
          <w:tcPr>
            <w:tcW w:w="5117" w:type="dxa"/>
            <w:tcBorders>
              <w:left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5. Образование (когда и какие учебные заведения окончили, номера дипломов)</w:t>
            </w:r>
          </w:p>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Направление подготовки или специальность по диплому</w:t>
            </w:r>
            <w:r w:rsidRPr="00817D09">
              <w:rPr>
                <w:rFonts w:ascii="Times New Roman" w:hAnsi="Times New Roman"/>
                <w:sz w:val="20"/>
                <w:szCs w:val="20"/>
                <w:lang w:val="ru-RU"/>
              </w:rPr>
              <w:br/>
              <w:t>Квалификация по диплому</w:t>
            </w:r>
          </w:p>
        </w:tc>
        <w:tc>
          <w:tcPr>
            <w:tcW w:w="5117" w:type="dxa"/>
            <w:tcBorders>
              <w:right w:val="nil"/>
            </w:tcBorders>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c>
          <w:tcPr>
            <w:tcW w:w="5117" w:type="dxa"/>
            <w:tcBorders>
              <w:left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17D09">
              <w:rPr>
                <w:rFonts w:ascii="Times New Roman" w:hAnsi="Times New Roman"/>
                <w:sz w:val="20"/>
                <w:szCs w:val="20"/>
                <w:lang w:val="ru-RU"/>
              </w:rPr>
              <w:br/>
              <w:t>Ученая степень, ученое звание (когда присвоены, номера дипломов, аттестатов)</w:t>
            </w:r>
          </w:p>
        </w:tc>
        <w:tc>
          <w:tcPr>
            <w:tcW w:w="5117" w:type="dxa"/>
            <w:tcBorders>
              <w:right w:val="nil"/>
            </w:tcBorders>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c>
          <w:tcPr>
            <w:tcW w:w="5117" w:type="dxa"/>
            <w:tcBorders>
              <w:left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c>
          <w:tcPr>
            <w:tcW w:w="5117" w:type="dxa"/>
            <w:tcBorders>
              <w:left w:val="nil"/>
              <w:bottom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c>
          <w:tcPr>
            <w:tcW w:w="5117" w:type="dxa"/>
            <w:tcBorders>
              <w:left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A627CF" w:rsidRPr="00817D09" w:rsidRDefault="00A627CF" w:rsidP="00817D09">
            <w:pPr>
              <w:pageBreakBefore/>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c>
          <w:tcPr>
            <w:tcW w:w="5117" w:type="dxa"/>
            <w:tcBorders>
              <w:left w:val="nil"/>
            </w:tcBorders>
          </w:tcPr>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A627CF" w:rsidRPr="00817D09" w:rsidRDefault="00A627CF" w:rsidP="00817D09">
            <w:pPr>
              <w:spacing w:after="0" w:line="240" w:lineRule="auto"/>
              <w:rPr>
                <w:rFonts w:ascii="Times New Roman" w:hAnsi="Times New Roman"/>
                <w:sz w:val="20"/>
                <w:szCs w:val="20"/>
                <w:lang w:val="ru-RU"/>
              </w:rPr>
            </w:pPr>
          </w:p>
        </w:tc>
      </w:tr>
    </w:tbl>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A627CF" w:rsidRPr="00817D09" w:rsidTr="00A627CF">
        <w:tblPrEx>
          <w:tblCellMar>
            <w:top w:w="0" w:type="dxa"/>
            <w:bottom w:w="0" w:type="dxa"/>
          </w:tblCellMar>
        </w:tblPrEx>
        <w:trPr>
          <w:cantSplit/>
        </w:trPr>
        <w:tc>
          <w:tcPr>
            <w:tcW w:w="2580" w:type="dxa"/>
            <w:gridSpan w:val="2"/>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Месяц и год</w:t>
            </w:r>
          </w:p>
        </w:tc>
        <w:tc>
          <w:tcPr>
            <w:tcW w:w="4252" w:type="dxa"/>
            <w:vMerge w:val="restart"/>
            <w:vAlign w:val="center"/>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Должность с указанием</w:t>
            </w:r>
            <w:r w:rsidRPr="00817D09">
              <w:rPr>
                <w:rFonts w:ascii="Times New Roman" w:hAnsi="Times New Roman"/>
                <w:sz w:val="20"/>
                <w:szCs w:val="20"/>
              </w:rPr>
              <w:br/>
              <w:t>организации</w:t>
            </w:r>
          </w:p>
        </w:tc>
        <w:tc>
          <w:tcPr>
            <w:tcW w:w="3402" w:type="dxa"/>
            <w:vMerge w:val="restart"/>
          </w:tcPr>
          <w:p w:rsidR="00A627CF" w:rsidRPr="00817D09" w:rsidRDefault="00A627CF" w:rsidP="00817D09">
            <w:pPr>
              <w:spacing w:after="0" w:line="240" w:lineRule="auto"/>
              <w:jc w:val="center"/>
              <w:rPr>
                <w:rFonts w:ascii="Times New Roman" w:hAnsi="Times New Roman"/>
                <w:sz w:val="20"/>
                <w:szCs w:val="20"/>
                <w:lang w:val="ru-RU"/>
              </w:rPr>
            </w:pPr>
            <w:r w:rsidRPr="00817D09">
              <w:rPr>
                <w:rFonts w:ascii="Times New Roman" w:hAnsi="Times New Roman"/>
                <w:sz w:val="20"/>
                <w:szCs w:val="20"/>
                <w:lang w:val="ru-RU"/>
              </w:rPr>
              <w:t>Адрес</w:t>
            </w:r>
            <w:r w:rsidRPr="00817D09">
              <w:rPr>
                <w:rFonts w:ascii="Times New Roman" w:hAnsi="Times New Roman"/>
                <w:sz w:val="20"/>
                <w:szCs w:val="20"/>
                <w:lang w:val="ru-RU"/>
              </w:rPr>
              <w:br/>
              <w:t>организации</w:t>
            </w:r>
            <w:r w:rsidRPr="00817D09">
              <w:rPr>
                <w:rFonts w:ascii="Times New Roman" w:hAnsi="Times New Roman"/>
                <w:sz w:val="20"/>
                <w:szCs w:val="20"/>
                <w:lang w:val="ru-RU"/>
              </w:rPr>
              <w:br/>
              <w:t>(в т.ч. за границей)</w:t>
            </w: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поступ</w:t>
            </w:r>
            <w:r w:rsidRPr="00817D09">
              <w:rPr>
                <w:rFonts w:ascii="Times New Roman" w:hAnsi="Times New Roman"/>
                <w:sz w:val="20"/>
                <w:szCs w:val="20"/>
              </w:rPr>
              <w:softHyphen/>
              <w:t>ления</w:t>
            </w:r>
          </w:p>
        </w:tc>
        <w:tc>
          <w:tcPr>
            <w:tcW w:w="1290" w:type="dxa"/>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ухода</w:t>
            </w:r>
          </w:p>
        </w:tc>
        <w:tc>
          <w:tcPr>
            <w:tcW w:w="4252" w:type="dxa"/>
            <w:vMerge/>
          </w:tcPr>
          <w:p w:rsidR="00A627CF" w:rsidRPr="00817D09" w:rsidRDefault="00A627CF" w:rsidP="00817D09">
            <w:pPr>
              <w:spacing w:after="0" w:line="240" w:lineRule="auto"/>
              <w:jc w:val="center"/>
              <w:rPr>
                <w:rFonts w:ascii="Times New Roman" w:hAnsi="Times New Roman"/>
                <w:sz w:val="20"/>
                <w:szCs w:val="20"/>
              </w:rPr>
            </w:pPr>
          </w:p>
        </w:tc>
        <w:tc>
          <w:tcPr>
            <w:tcW w:w="3402" w:type="dxa"/>
            <w:vMerge/>
          </w:tcPr>
          <w:p w:rsidR="00A627CF" w:rsidRPr="00817D09" w:rsidRDefault="00A627CF" w:rsidP="00817D09">
            <w:pPr>
              <w:spacing w:after="0" w:line="240" w:lineRule="auto"/>
              <w:jc w:val="center"/>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r w:rsidR="00A627CF" w:rsidRPr="00817D09" w:rsidTr="00A627CF">
        <w:tblPrEx>
          <w:tblCellMar>
            <w:top w:w="0" w:type="dxa"/>
            <w:bottom w:w="0" w:type="dxa"/>
          </w:tblCellMar>
        </w:tblPrEx>
        <w:trPr>
          <w:cantSplit/>
        </w:trPr>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1290" w:type="dxa"/>
          </w:tcPr>
          <w:p w:rsidR="00A627CF" w:rsidRPr="00817D09" w:rsidRDefault="00A627CF" w:rsidP="00817D09">
            <w:pPr>
              <w:spacing w:after="0" w:line="240" w:lineRule="auto"/>
              <w:jc w:val="center"/>
              <w:rPr>
                <w:rFonts w:ascii="Times New Roman" w:hAnsi="Times New Roman"/>
                <w:sz w:val="20"/>
                <w:szCs w:val="20"/>
              </w:rPr>
            </w:pPr>
          </w:p>
        </w:tc>
        <w:tc>
          <w:tcPr>
            <w:tcW w:w="4252" w:type="dxa"/>
          </w:tcPr>
          <w:p w:rsidR="00A627CF" w:rsidRPr="00817D09" w:rsidRDefault="00A627CF" w:rsidP="00817D09">
            <w:pPr>
              <w:spacing w:after="0" w:line="240" w:lineRule="auto"/>
              <w:rPr>
                <w:rFonts w:ascii="Times New Roman" w:hAnsi="Times New Roman"/>
                <w:sz w:val="20"/>
                <w:szCs w:val="20"/>
              </w:rPr>
            </w:pPr>
          </w:p>
        </w:tc>
        <w:tc>
          <w:tcPr>
            <w:tcW w:w="3402" w:type="dxa"/>
          </w:tcPr>
          <w:p w:rsidR="00A627CF" w:rsidRPr="00817D09" w:rsidRDefault="00A627CF" w:rsidP="00817D09">
            <w:pPr>
              <w:spacing w:after="0" w:line="240" w:lineRule="auto"/>
              <w:rPr>
                <w:rFonts w:ascii="Times New Roman" w:hAnsi="Times New Roman"/>
                <w:sz w:val="20"/>
                <w:szCs w:val="20"/>
              </w:rPr>
            </w:pPr>
          </w:p>
        </w:tc>
      </w:tr>
    </w:tbl>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12. Государственные награды, иные награды и знаки отличия</w:t>
      </w: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13.</w:t>
      </w:r>
      <w:r w:rsidRPr="00817D09">
        <w:rPr>
          <w:rFonts w:ascii="Times New Roman" w:hAnsi="Times New Roman"/>
          <w:sz w:val="20"/>
          <w:szCs w:val="20"/>
        </w:rPr>
        <w:t> </w:t>
      </w:r>
      <w:r w:rsidRPr="00817D09">
        <w:rPr>
          <w:rFonts w:ascii="Times New Roman" w:hAnsi="Times New Roman"/>
          <w:sz w:val="20"/>
          <w:szCs w:val="20"/>
          <w:lang w:val="ru-RU"/>
        </w:rPr>
        <w:t>Ваши близкие родственники (отец, мать, братья, сестры и дети), а также муж (жена), в том числе бывшие.</w:t>
      </w:r>
    </w:p>
    <w:p w:rsidR="00A627CF" w:rsidRPr="00817D09" w:rsidRDefault="00A627CF" w:rsidP="00817D09">
      <w:pPr>
        <w:spacing w:after="0" w:line="240" w:lineRule="auto"/>
        <w:ind w:firstLine="567"/>
        <w:jc w:val="both"/>
        <w:rPr>
          <w:rFonts w:ascii="Times New Roman" w:hAnsi="Times New Roman"/>
          <w:sz w:val="20"/>
          <w:szCs w:val="20"/>
          <w:lang w:val="ru-RU"/>
        </w:rPr>
      </w:pPr>
      <w:r w:rsidRPr="00817D09">
        <w:rPr>
          <w:rFonts w:ascii="Times New Roman" w:hAnsi="Times New Roman"/>
          <w:sz w:val="20"/>
          <w:szCs w:val="20"/>
          <w:lang w:val="ru-RU"/>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A627CF" w:rsidRPr="00817D09" w:rsidTr="00A627CF">
        <w:tblPrEx>
          <w:tblCellMar>
            <w:top w:w="0" w:type="dxa"/>
            <w:bottom w:w="0" w:type="dxa"/>
          </w:tblCellMar>
        </w:tblPrEx>
        <w:trPr>
          <w:cantSplit/>
        </w:trPr>
        <w:tc>
          <w:tcPr>
            <w:tcW w:w="1729" w:type="dxa"/>
            <w:vAlign w:val="center"/>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Степень родства</w:t>
            </w:r>
          </w:p>
        </w:tc>
        <w:tc>
          <w:tcPr>
            <w:tcW w:w="2694" w:type="dxa"/>
            <w:vAlign w:val="center"/>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Фамилия, имя,</w:t>
            </w:r>
            <w:r w:rsidRPr="00817D09">
              <w:rPr>
                <w:rFonts w:ascii="Times New Roman" w:hAnsi="Times New Roman"/>
                <w:sz w:val="20"/>
                <w:szCs w:val="20"/>
              </w:rPr>
              <w:br/>
              <w:t>отчество</w:t>
            </w:r>
          </w:p>
        </w:tc>
        <w:tc>
          <w:tcPr>
            <w:tcW w:w="1717" w:type="dxa"/>
            <w:vAlign w:val="center"/>
          </w:tcPr>
          <w:p w:rsidR="00A627CF" w:rsidRPr="00817D09" w:rsidRDefault="00A627CF" w:rsidP="00817D09">
            <w:pPr>
              <w:spacing w:after="0" w:line="240" w:lineRule="auto"/>
              <w:jc w:val="center"/>
              <w:rPr>
                <w:rFonts w:ascii="Times New Roman" w:hAnsi="Times New Roman"/>
                <w:sz w:val="20"/>
                <w:szCs w:val="20"/>
                <w:lang w:val="ru-RU"/>
              </w:rPr>
            </w:pPr>
            <w:r w:rsidRPr="00817D09">
              <w:rPr>
                <w:rFonts w:ascii="Times New Roman" w:hAnsi="Times New Roman"/>
                <w:sz w:val="20"/>
                <w:szCs w:val="20"/>
                <w:lang w:val="ru-RU"/>
              </w:rPr>
              <w:t>Год, число, месяц и место рождения</w:t>
            </w:r>
          </w:p>
        </w:tc>
        <w:tc>
          <w:tcPr>
            <w:tcW w:w="2047" w:type="dxa"/>
            <w:vAlign w:val="center"/>
          </w:tcPr>
          <w:p w:rsidR="00A627CF" w:rsidRPr="00817D09" w:rsidRDefault="00A627CF" w:rsidP="00817D09">
            <w:pPr>
              <w:spacing w:after="0" w:line="240" w:lineRule="auto"/>
              <w:jc w:val="center"/>
              <w:rPr>
                <w:rFonts w:ascii="Times New Roman" w:hAnsi="Times New Roman"/>
                <w:sz w:val="20"/>
                <w:szCs w:val="20"/>
                <w:lang w:val="ru-RU"/>
              </w:rPr>
            </w:pPr>
            <w:r w:rsidRPr="00817D09">
              <w:rPr>
                <w:rFonts w:ascii="Times New Roman" w:hAnsi="Times New Roman"/>
                <w:sz w:val="20"/>
                <w:szCs w:val="20"/>
                <w:lang w:val="ru-RU"/>
              </w:rPr>
              <w:t>Место работы (наименование и адрес организации), должность</w:t>
            </w:r>
          </w:p>
        </w:tc>
        <w:tc>
          <w:tcPr>
            <w:tcW w:w="2047" w:type="dxa"/>
            <w:vAlign w:val="center"/>
          </w:tcPr>
          <w:p w:rsidR="00A627CF" w:rsidRPr="00817D09" w:rsidRDefault="00A627CF" w:rsidP="00817D09">
            <w:pPr>
              <w:spacing w:after="0" w:line="240" w:lineRule="auto"/>
              <w:jc w:val="center"/>
              <w:rPr>
                <w:rFonts w:ascii="Times New Roman" w:hAnsi="Times New Roman"/>
                <w:sz w:val="20"/>
                <w:szCs w:val="20"/>
                <w:lang w:val="ru-RU"/>
              </w:rPr>
            </w:pPr>
            <w:r w:rsidRPr="00817D09">
              <w:rPr>
                <w:rFonts w:ascii="Times New Roman" w:hAnsi="Times New Roman"/>
                <w:sz w:val="20"/>
                <w:szCs w:val="20"/>
                <w:lang w:val="ru-RU"/>
              </w:rPr>
              <w:t>Домашний адрес (адрес регистрации, фактического проживания)</w:t>
            </w: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r w:rsidR="00A627CF" w:rsidRPr="00817D09" w:rsidTr="00A627CF">
        <w:tblPrEx>
          <w:tblCellMar>
            <w:top w:w="0" w:type="dxa"/>
            <w:bottom w:w="0" w:type="dxa"/>
          </w:tblCellMar>
        </w:tblPrEx>
        <w:trPr>
          <w:cantSplit/>
        </w:trPr>
        <w:tc>
          <w:tcPr>
            <w:tcW w:w="1729" w:type="dxa"/>
          </w:tcPr>
          <w:p w:rsidR="00A627CF" w:rsidRPr="00817D09" w:rsidRDefault="00A627CF" w:rsidP="00817D09">
            <w:pPr>
              <w:spacing w:after="0" w:line="240" w:lineRule="auto"/>
              <w:jc w:val="center"/>
              <w:rPr>
                <w:rFonts w:ascii="Times New Roman" w:hAnsi="Times New Roman"/>
                <w:sz w:val="20"/>
                <w:szCs w:val="20"/>
                <w:lang w:val="ru-RU"/>
              </w:rPr>
            </w:pPr>
          </w:p>
        </w:tc>
        <w:tc>
          <w:tcPr>
            <w:tcW w:w="2694" w:type="dxa"/>
          </w:tcPr>
          <w:p w:rsidR="00A627CF" w:rsidRPr="00817D09" w:rsidRDefault="00A627CF" w:rsidP="00817D09">
            <w:pPr>
              <w:spacing w:after="0" w:line="240" w:lineRule="auto"/>
              <w:rPr>
                <w:rFonts w:ascii="Times New Roman" w:hAnsi="Times New Roman"/>
                <w:sz w:val="20"/>
                <w:szCs w:val="20"/>
                <w:lang w:val="ru-RU"/>
              </w:rPr>
            </w:pPr>
          </w:p>
        </w:tc>
        <w:tc>
          <w:tcPr>
            <w:tcW w:w="1717" w:type="dxa"/>
          </w:tcPr>
          <w:p w:rsidR="00A627CF" w:rsidRPr="00817D09" w:rsidRDefault="00A627CF" w:rsidP="00817D09">
            <w:pPr>
              <w:spacing w:after="0" w:line="240" w:lineRule="auto"/>
              <w:jc w:val="center"/>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c>
          <w:tcPr>
            <w:tcW w:w="2047" w:type="dxa"/>
          </w:tcPr>
          <w:p w:rsidR="00A627CF" w:rsidRPr="00817D09" w:rsidRDefault="00A627CF" w:rsidP="00817D09">
            <w:pPr>
              <w:spacing w:after="0" w:line="240" w:lineRule="auto"/>
              <w:rPr>
                <w:rFonts w:ascii="Times New Roman" w:hAnsi="Times New Roman"/>
                <w:sz w:val="20"/>
                <w:szCs w:val="20"/>
                <w:lang w:val="ru-RU"/>
              </w:rPr>
            </w:pPr>
          </w:p>
        </w:tc>
      </w:tr>
    </w:tbl>
    <w:p w:rsidR="00A627CF" w:rsidRPr="00817D09" w:rsidRDefault="00A627CF"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14.</w:t>
      </w:r>
      <w:r w:rsidRPr="00817D09">
        <w:rPr>
          <w:rFonts w:ascii="Times New Roman" w:hAnsi="Times New Roman"/>
          <w:sz w:val="20"/>
          <w:szCs w:val="20"/>
        </w:rPr>
        <w:t> </w:t>
      </w:r>
      <w:r w:rsidRPr="00817D09">
        <w:rPr>
          <w:rFonts w:ascii="Times New Roman" w:hAnsi="Times New Roman"/>
          <w:sz w:val="20"/>
          <w:szCs w:val="20"/>
          <w:lang w:val="ru-RU"/>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627CF" w:rsidRPr="00817D09" w:rsidRDefault="00A627CF" w:rsidP="00817D09">
      <w:pPr>
        <w:pBdr>
          <w:top w:val="single" w:sz="4" w:space="1" w:color="auto"/>
        </w:pBdr>
        <w:spacing w:after="0" w:line="240" w:lineRule="auto"/>
        <w:ind w:left="5670"/>
        <w:jc w:val="center"/>
        <w:rPr>
          <w:rFonts w:ascii="Times New Roman" w:hAnsi="Times New Roman"/>
          <w:sz w:val="20"/>
          <w:szCs w:val="20"/>
          <w:lang w:val="ru-RU"/>
        </w:rPr>
      </w:pPr>
      <w:r w:rsidRPr="00817D09">
        <w:rPr>
          <w:rFonts w:ascii="Times New Roman" w:hAnsi="Times New Roman"/>
          <w:sz w:val="20"/>
          <w:szCs w:val="20"/>
          <w:lang w:val="ru-RU"/>
        </w:rPr>
        <w:t>(фамилия, имя, отчество,</w:t>
      </w: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jc w:val="center"/>
        <w:rPr>
          <w:rFonts w:ascii="Times New Roman" w:hAnsi="Times New Roman"/>
          <w:sz w:val="20"/>
          <w:szCs w:val="20"/>
          <w:lang w:val="ru-RU"/>
        </w:rPr>
      </w:pPr>
      <w:r w:rsidRPr="00817D09">
        <w:rPr>
          <w:rFonts w:ascii="Times New Roman" w:hAnsi="Times New Roman"/>
          <w:sz w:val="20"/>
          <w:szCs w:val="20"/>
          <w:lang w:val="ru-RU"/>
        </w:rPr>
        <w:t>с какого времени они проживают за границей)</w:t>
      </w: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tabs>
          <w:tab w:val="left" w:pos="8505"/>
        </w:tabs>
        <w:spacing w:after="0" w:line="240" w:lineRule="auto"/>
        <w:rPr>
          <w:rFonts w:ascii="Times New Roman" w:hAnsi="Times New Roman"/>
          <w:sz w:val="20"/>
          <w:szCs w:val="20"/>
          <w:lang w:val="ru-RU"/>
        </w:rPr>
      </w:pPr>
      <w:r w:rsidRPr="00817D09">
        <w:rPr>
          <w:rFonts w:ascii="Times New Roman" w:hAnsi="Times New Roman"/>
          <w:sz w:val="20"/>
          <w:szCs w:val="20"/>
          <w:lang w:val="ru-RU"/>
        </w:rPr>
        <w:t xml:space="preserve">15. Пребывание за границей (когда, где, с какой целью)  </w:t>
      </w:r>
    </w:p>
    <w:p w:rsidR="00A627CF" w:rsidRPr="00817D09" w:rsidRDefault="00A627CF" w:rsidP="00817D09">
      <w:pPr>
        <w:pBdr>
          <w:top w:val="single" w:sz="4" w:space="1" w:color="auto"/>
        </w:pBdr>
        <w:tabs>
          <w:tab w:val="left" w:pos="8505"/>
        </w:tabs>
        <w:spacing w:after="0" w:line="240" w:lineRule="auto"/>
        <w:ind w:left="5783"/>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tabs>
          <w:tab w:val="left" w:pos="8505"/>
        </w:tabs>
        <w:spacing w:after="0" w:line="240" w:lineRule="auto"/>
        <w:rPr>
          <w:rFonts w:ascii="Times New Roman" w:hAnsi="Times New Roman"/>
          <w:sz w:val="20"/>
          <w:szCs w:val="20"/>
          <w:lang w:val="ru-RU"/>
        </w:rPr>
      </w:pPr>
      <w:r w:rsidRPr="00817D09">
        <w:rPr>
          <w:rFonts w:ascii="Times New Roman" w:hAnsi="Times New Roman"/>
          <w:sz w:val="20"/>
          <w:szCs w:val="20"/>
          <w:lang w:val="ru-RU"/>
        </w:rPr>
        <w:t xml:space="preserve">16. Отношение к воинской обязанности и воинское звание  </w:t>
      </w:r>
    </w:p>
    <w:p w:rsidR="00A627CF" w:rsidRPr="00817D09" w:rsidRDefault="00A627CF" w:rsidP="00817D09">
      <w:pPr>
        <w:pBdr>
          <w:top w:val="single" w:sz="4" w:space="1" w:color="auto"/>
        </w:pBdr>
        <w:tabs>
          <w:tab w:val="left" w:pos="8505"/>
        </w:tabs>
        <w:spacing w:after="0" w:line="240" w:lineRule="auto"/>
        <w:ind w:left="6124"/>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tabs>
          <w:tab w:val="left" w:pos="8505"/>
        </w:tabs>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17.</w:t>
      </w:r>
      <w:r w:rsidRPr="00817D09">
        <w:rPr>
          <w:rFonts w:ascii="Times New Roman" w:hAnsi="Times New Roman"/>
          <w:sz w:val="20"/>
          <w:szCs w:val="20"/>
        </w:rPr>
        <w:t> </w:t>
      </w:r>
      <w:r w:rsidRPr="00817D09">
        <w:rPr>
          <w:rFonts w:ascii="Times New Roman" w:hAnsi="Times New Roman"/>
          <w:sz w:val="20"/>
          <w:szCs w:val="20"/>
          <w:lang w:val="ru-RU"/>
        </w:rPr>
        <w:t xml:space="preserve">Домашний адрес (адрес регистрации, фактического проживания), номер телефона (либо иной вид связи)  </w:t>
      </w:r>
    </w:p>
    <w:p w:rsidR="00A627CF" w:rsidRPr="00817D09" w:rsidRDefault="00A627CF" w:rsidP="00817D09">
      <w:pPr>
        <w:pBdr>
          <w:top w:val="single" w:sz="4" w:space="1" w:color="auto"/>
        </w:pBdr>
        <w:tabs>
          <w:tab w:val="left" w:pos="8505"/>
        </w:tabs>
        <w:spacing w:after="0" w:line="240" w:lineRule="auto"/>
        <w:ind w:left="1174"/>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tabs>
          <w:tab w:val="left" w:pos="8505"/>
        </w:tabs>
        <w:spacing w:after="0" w:line="240" w:lineRule="auto"/>
        <w:rPr>
          <w:rFonts w:ascii="Times New Roman" w:hAnsi="Times New Roman"/>
          <w:sz w:val="20"/>
          <w:szCs w:val="20"/>
          <w:lang w:val="ru-RU"/>
        </w:rPr>
      </w:pPr>
      <w:r w:rsidRPr="00817D09">
        <w:rPr>
          <w:rFonts w:ascii="Times New Roman" w:hAnsi="Times New Roman"/>
          <w:sz w:val="20"/>
          <w:szCs w:val="20"/>
          <w:lang w:val="ru-RU"/>
        </w:rPr>
        <w:t xml:space="preserve">18. Паспорт или документ, его заменяющий  </w:t>
      </w:r>
    </w:p>
    <w:p w:rsidR="00A627CF" w:rsidRPr="00817D09" w:rsidRDefault="00A627CF" w:rsidP="00817D09">
      <w:pPr>
        <w:pBdr>
          <w:top w:val="single" w:sz="4" w:space="1" w:color="auto"/>
        </w:pBdr>
        <w:tabs>
          <w:tab w:val="left" w:pos="8505"/>
        </w:tabs>
        <w:spacing w:after="0" w:line="240" w:lineRule="auto"/>
        <w:ind w:left="4640"/>
        <w:jc w:val="center"/>
        <w:rPr>
          <w:rFonts w:ascii="Times New Roman" w:hAnsi="Times New Roman"/>
          <w:sz w:val="20"/>
          <w:szCs w:val="20"/>
          <w:lang w:val="ru-RU"/>
        </w:rPr>
      </w:pPr>
      <w:r w:rsidRPr="00817D09">
        <w:rPr>
          <w:rFonts w:ascii="Times New Roman" w:hAnsi="Times New Roman"/>
          <w:sz w:val="20"/>
          <w:szCs w:val="20"/>
          <w:lang w:val="ru-RU"/>
        </w:rPr>
        <w:t>(серия, номер, кем и когда выдан)</w:t>
      </w: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tabs>
          <w:tab w:val="left" w:pos="8505"/>
        </w:tabs>
        <w:spacing w:after="0" w:line="240" w:lineRule="auto"/>
        <w:rPr>
          <w:rFonts w:ascii="Times New Roman" w:hAnsi="Times New Roman"/>
          <w:sz w:val="20"/>
          <w:szCs w:val="20"/>
          <w:lang w:val="ru-RU"/>
        </w:rPr>
      </w:pPr>
      <w:r w:rsidRPr="00817D09">
        <w:rPr>
          <w:rFonts w:ascii="Times New Roman" w:hAnsi="Times New Roman"/>
          <w:sz w:val="20"/>
          <w:szCs w:val="20"/>
          <w:lang w:val="ru-RU"/>
        </w:rPr>
        <w:t xml:space="preserve">19. Наличие заграничного паспорта  </w:t>
      </w:r>
    </w:p>
    <w:p w:rsidR="00A627CF" w:rsidRPr="00817D09" w:rsidRDefault="00A627CF" w:rsidP="00817D09">
      <w:pPr>
        <w:pBdr>
          <w:top w:val="single" w:sz="4" w:space="1" w:color="auto"/>
        </w:pBdr>
        <w:spacing w:after="0" w:line="240" w:lineRule="auto"/>
        <w:ind w:left="3771"/>
        <w:jc w:val="center"/>
        <w:rPr>
          <w:rFonts w:ascii="Times New Roman" w:hAnsi="Times New Roman"/>
          <w:sz w:val="20"/>
          <w:szCs w:val="20"/>
          <w:lang w:val="ru-RU"/>
        </w:rPr>
      </w:pPr>
      <w:r w:rsidRPr="00817D09">
        <w:rPr>
          <w:rFonts w:ascii="Times New Roman" w:hAnsi="Times New Roman"/>
          <w:sz w:val="20"/>
          <w:szCs w:val="20"/>
          <w:lang w:val="ru-RU"/>
        </w:rPr>
        <w:t>(серия, номер, кем и когда выдан)</w:t>
      </w: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20.</w:t>
      </w:r>
      <w:r w:rsidRPr="00817D09">
        <w:rPr>
          <w:rFonts w:ascii="Times New Roman" w:hAnsi="Times New Roman"/>
          <w:sz w:val="20"/>
          <w:szCs w:val="20"/>
        </w:rPr>
        <w:t> </w:t>
      </w:r>
      <w:r w:rsidRPr="00817D09">
        <w:rPr>
          <w:rFonts w:ascii="Times New Roman" w:hAnsi="Times New Roman"/>
          <w:sz w:val="20"/>
          <w:szCs w:val="20"/>
          <w:lang w:val="ru-RU"/>
        </w:rPr>
        <w:t>Номер страхового свидетельства обязательного пенсионного страхования (если имеется)</w:t>
      </w:r>
      <w:r w:rsidRPr="00817D09">
        <w:rPr>
          <w:rFonts w:ascii="Times New Roman" w:hAnsi="Times New Roman"/>
          <w:sz w:val="20"/>
          <w:szCs w:val="20"/>
          <w:lang w:val="ru-RU"/>
        </w:rPr>
        <w:br/>
      </w: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r w:rsidRPr="00817D09">
        <w:rPr>
          <w:rFonts w:ascii="Times New Roman" w:hAnsi="Times New Roman"/>
          <w:sz w:val="20"/>
          <w:szCs w:val="20"/>
          <w:lang w:val="ru-RU"/>
        </w:rPr>
        <w:t xml:space="preserve">21. ИНН (если имеется)  </w:t>
      </w:r>
    </w:p>
    <w:p w:rsidR="00A627CF" w:rsidRPr="00817D09" w:rsidRDefault="00A627CF" w:rsidP="00817D09">
      <w:pPr>
        <w:pBdr>
          <w:top w:val="single" w:sz="4" w:space="1" w:color="auto"/>
        </w:pBdr>
        <w:spacing w:after="0" w:line="240" w:lineRule="auto"/>
        <w:ind w:left="2523"/>
        <w:rPr>
          <w:rFonts w:ascii="Times New Roman" w:hAnsi="Times New Roman"/>
          <w:sz w:val="20"/>
          <w:szCs w:val="20"/>
          <w:lang w:val="ru-RU"/>
        </w:rPr>
      </w:pPr>
    </w:p>
    <w:p w:rsidR="00A627CF" w:rsidRPr="00817D09" w:rsidRDefault="00A627CF"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22.</w:t>
      </w:r>
      <w:r w:rsidRPr="00817D09">
        <w:rPr>
          <w:rFonts w:ascii="Times New Roman" w:hAnsi="Times New Roman"/>
          <w:sz w:val="20"/>
          <w:szCs w:val="20"/>
        </w:rPr>
        <w:t> </w:t>
      </w:r>
      <w:r w:rsidRPr="00817D09">
        <w:rPr>
          <w:rFonts w:ascii="Times New Roman" w:hAnsi="Times New Roman"/>
          <w:sz w:val="20"/>
          <w:szCs w:val="20"/>
          <w:lang w:val="ru-RU"/>
        </w:rPr>
        <w:t xml:space="preserve">Дополнительные сведения (участие в выборных представительных органах, другая информация, которую желаете сообщить о себе)  </w:t>
      </w:r>
    </w:p>
    <w:p w:rsidR="00A627CF" w:rsidRPr="00817D09" w:rsidRDefault="00A627CF" w:rsidP="00817D09">
      <w:pPr>
        <w:pBdr>
          <w:top w:val="single" w:sz="4" w:space="1" w:color="auto"/>
        </w:pBdr>
        <w:spacing w:after="0" w:line="240" w:lineRule="auto"/>
        <w:ind w:left="5075"/>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rPr>
          <w:rFonts w:ascii="Times New Roman" w:hAnsi="Times New Roman"/>
          <w:sz w:val="20"/>
          <w:szCs w:val="20"/>
          <w:lang w:val="ru-RU"/>
        </w:rPr>
      </w:pPr>
    </w:p>
    <w:p w:rsidR="00A627CF" w:rsidRPr="00817D09" w:rsidRDefault="00A627CF" w:rsidP="00817D09">
      <w:pPr>
        <w:pBdr>
          <w:top w:val="single" w:sz="4" w:space="1" w:color="auto"/>
        </w:pBdr>
        <w:spacing w:after="0" w:line="240" w:lineRule="auto"/>
        <w:rPr>
          <w:rFonts w:ascii="Times New Roman" w:hAnsi="Times New Roman"/>
          <w:sz w:val="20"/>
          <w:szCs w:val="20"/>
          <w:lang w:val="ru-RU"/>
        </w:rPr>
      </w:pPr>
    </w:p>
    <w:p w:rsidR="00A627CF" w:rsidRPr="00817D09" w:rsidRDefault="00A627CF"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23.</w:t>
      </w:r>
      <w:r w:rsidRPr="00817D09">
        <w:rPr>
          <w:rFonts w:ascii="Times New Roman" w:hAnsi="Times New Roman"/>
          <w:sz w:val="20"/>
          <w:szCs w:val="20"/>
        </w:rPr>
        <w:t> </w:t>
      </w:r>
      <w:r w:rsidRPr="00817D09">
        <w:rPr>
          <w:rFonts w:ascii="Times New Roman" w:hAnsi="Times New Roman"/>
          <w:sz w:val="20"/>
          <w:szCs w:val="20"/>
          <w:lang w:val="ru-RU"/>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627CF" w:rsidRPr="00817D09" w:rsidRDefault="00A627CF" w:rsidP="00817D09">
      <w:pPr>
        <w:spacing w:after="0" w:line="240" w:lineRule="auto"/>
        <w:ind w:firstLine="567"/>
        <w:rPr>
          <w:rFonts w:ascii="Times New Roman" w:hAnsi="Times New Roman"/>
          <w:sz w:val="20"/>
          <w:szCs w:val="20"/>
          <w:lang w:val="ru-RU"/>
        </w:rPr>
      </w:pPr>
      <w:r w:rsidRPr="00817D09">
        <w:rPr>
          <w:rFonts w:ascii="Times New Roman" w:hAnsi="Times New Roman"/>
          <w:sz w:val="20"/>
          <w:szCs w:val="20"/>
          <w:lang w:val="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A627CF" w:rsidRPr="00817D09" w:rsidTr="00A627CF">
        <w:tblPrEx>
          <w:tblCellMar>
            <w:top w:w="0" w:type="dxa"/>
            <w:bottom w:w="0" w:type="dxa"/>
          </w:tblCellMar>
        </w:tblPrEx>
        <w:tc>
          <w:tcPr>
            <w:tcW w:w="170"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r w:rsidRPr="00817D09">
              <w:rPr>
                <w:rFonts w:ascii="Times New Roman" w:hAnsi="Times New Roman"/>
                <w:sz w:val="20"/>
                <w:szCs w:val="20"/>
              </w:rPr>
              <w:t>“</w:t>
            </w:r>
          </w:p>
        </w:tc>
        <w:tc>
          <w:tcPr>
            <w:tcW w:w="425"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r w:rsidRPr="00817D09">
              <w:rPr>
                <w:rFonts w:ascii="Times New Roman" w:hAnsi="Times New Roman"/>
                <w:sz w:val="20"/>
                <w:szCs w:val="20"/>
              </w:rPr>
              <w:t>”</w:t>
            </w:r>
          </w:p>
        </w:tc>
        <w:tc>
          <w:tcPr>
            <w:tcW w:w="1984"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c>
          <w:tcPr>
            <w:tcW w:w="426" w:type="dxa"/>
            <w:tcBorders>
              <w:top w:val="nil"/>
              <w:left w:val="nil"/>
              <w:bottom w:val="nil"/>
              <w:right w:val="nil"/>
            </w:tcBorders>
            <w:vAlign w:val="bottom"/>
          </w:tcPr>
          <w:p w:rsidR="00A627CF" w:rsidRPr="00817D09" w:rsidRDefault="00A627CF" w:rsidP="00817D09">
            <w:pPr>
              <w:spacing w:after="0" w:line="240" w:lineRule="auto"/>
              <w:jc w:val="right"/>
              <w:rPr>
                <w:rFonts w:ascii="Times New Roman" w:hAnsi="Times New Roman"/>
                <w:sz w:val="20"/>
                <w:szCs w:val="20"/>
              </w:rPr>
            </w:pPr>
            <w:r w:rsidRPr="00817D09">
              <w:rPr>
                <w:rFonts w:ascii="Times New Roman" w:hAnsi="Times New Roman"/>
                <w:sz w:val="20"/>
                <w:szCs w:val="20"/>
              </w:rPr>
              <w:t>20</w:t>
            </w:r>
          </w:p>
        </w:tc>
        <w:tc>
          <w:tcPr>
            <w:tcW w:w="317" w:type="dxa"/>
            <w:tcBorders>
              <w:top w:val="nil"/>
              <w:left w:val="nil"/>
              <w:bottom w:val="single" w:sz="4" w:space="0" w:color="auto"/>
              <w:right w:val="nil"/>
            </w:tcBorders>
            <w:vAlign w:val="bottom"/>
          </w:tcPr>
          <w:p w:rsidR="00A627CF" w:rsidRPr="00817D09" w:rsidRDefault="00A627CF" w:rsidP="00817D09">
            <w:pPr>
              <w:spacing w:after="0" w:line="240" w:lineRule="auto"/>
              <w:rPr>
                <w:rFonts w:ascii="Times New Roman" w:hAnsi="Times New Roman"/>
                <w:sz w:val="20"/>
                <w:szCs w:val="20"/>
              </w:rPr>
            </w:pPr>
          </w:p>
        </w:tc>
        <w:tc>
          <w:tcPr>
            <w:tcW w:w="4313" w:type="dxa"/>
            <w:tcBorders>
              <w:top w:val="nil"/>
              <w:left w:val="nil"/>
              <w:bottom w:val="nil"/>
              <w:right w:val="nil"/>
            </w:tcBorders>
            <w:vAlign w:val="bottom"/>
          </w:tcPr>
          <w:p w:rsidR="00A627CF" w:rsidRPr="00817D09" w:rsidRDefault="00A627CF" w:rsidP="00817D09">
            <w:pPr>
              <w:tabs>
                <w:tab w:val="left" w:pos="3270"/>
              </w:tabs>
              <w:spacing w:after="0" w:line="240" w:lineRule="auto"/>
              <w:rPr>
                <w:rFonts w:ascii="Times New Roman" w:hAnsi="Times New Roman"/>
                <w:sz w:val="20"/>
                <w:szCs w:val="20"/>
              </w:rPr>
            </w:pPr>
            <w:r w:rsidRPr="00817D09">
              <w:rPr>
                <w:rFonts w:ascii="Times New Roman" w:hAnsi="Times New Roman"/>
                <w:sz w:val="20"/>
                <w:szCs w:val="20"/>
              </w:rPr>
              <w:t xml:space="preserve"> г.</w:t>
            </w:r>
            <w:r w:rsidRPr="00817D09">
              <w:rPr>
                <w:rFonts w:ascii="Times New Roman" w:hAnsi="Times New Roman"/>
                <w:sz w:val="20"/>
                <w:szCs w:val="20"/>
              </w:rPr>
              <w:tab/>
              <w:t>Подпись</w:t>
            </w:r>
          </w:p>
        </w:tc>
        <w:tc>
          <w:tcPr>
            <w:tcW w:w="2315"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r>
    </w:tbl>
    <w:p w:rsidR="00A627CF" w:rsidRPr="00817D09" w:rsidRDefault="00A627CF" w:rsidP="00817D09">
      <w:pPr>
        <w:spacing w:after="0" w:line="240" w:lineRule="auto"/>
        <w:rPr>
          <w:rFonts w:ascii="Times New Roman" w:hAnsi="Times New Roman"/>
          <w:sz w:val="20"/>
          <w:szCs w:val="20"/>
        </w:rPr>
      </w:pPr>
    </w:p>
    <w:tbl>
      <w:tblPr>
        <w:tblW w:w="0" w:type="auto"/>
        <w:tblLayout w:type="fixed"/>
        <w:tblCellMar>
          <w:left w:w="28" w:type="dxa"/>
          <w:right w:w="28" w:type="dxa"/>
        </w:tblCellMar>
        <w:tblLook w:val="0000"/>
      </w:tblPr>
      <w:tblGrid>
        <w:gridCol w:w="2013"/>
        <w:gridCol w:w="8221"/>
      </w:tblGrid>
      <w:tr w:rsidR="00A627CF" w:rsidRPr="00817D09" w:rsidTr="00A627CF">
        <w:tblPrEx>
          <w:tblCellMar>
            <w:top w:w="0" w:type="dxa"/>
            <w:bottom w:w="0" w:type="dxa"/>
          </w:tblCellMar>
        </w:tblPrEx>
        <w:tc>
          <w:tcPr>
            <w:tcW w:w="2013" w:type="dxa"/>
            <w:tcBorders>
              <w:top w:val="nil"/>
              <w:left w:val="nil"/>
              <w:bottom w:val="nil"/>
              <w:right w:val="nil"/>
            </w:tcBorders>
            <w:vAlign w:val="center"/>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М.П.</w:t>
            </w:r>
          </w:p>
        </w:tc>
        <w:tc>
          <w:tcPr>
            <w:tcW w:w="8221" w:type="dxa"/>
            <w:tcBorders>
              <w:top w:val="nil"/>
              <w:left w:val="nil"/>
              <w:bottom w:val="nil"/>
              <w:right w:val="nil"/>
            </w:tcBorders>
          </w:tcPr>
          <w:p w:rsidR="00A627CF" w:rsidRPr="00817D09" w:rsidRDefault="00A627CF"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627CF" w:rsidRPr="00817D09" w:rsidRDefault="00A627CF" w:rsidP="00817D09">
      <w:pPr>
        <w:spacing w:after="0" w:line="240" w:lineRule="auto"/>
        <w:rPr>
          <w:rFonts w:ascii="Times New Roman" w:hAnsi="Times New Roman"/>
          <w:sz w:val="20"/>
          <w:szCs w:val="20"/>
          <w:lang w:val="ru-RU"/>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A627CF" w:rsidRPr="00817D09" w:rsidTr="00A627CF">
        <w:tblPrEx>
          <w:tblCellMar>
            <w:top w:w="0" w:type="dxa"/>
            <w:bottom w:w="0" w:type="dxa"/>
          </w:tblCellMar>
        </w:tblPrEx>
        <w:trPr>
          <w:cantSplit/>
        </w:trPr>
        <w:tc>
          <w:tcPr>
            <w:tcW w:w="170"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r w:rsidRPr="00817D09">
              <w:rPr>
                <w:rFonts w:ascii="Times New Roman" w:hAnsi="Times New Roman"/>
                <w:sz w:val="20"/>
                <w:szCs w:val="20"/>
              </w:rPr>
              <w:t>“</w:t>
            </w:r>
          </w:p>
        </w:tc>
        <w:tc>
          <w:tcPr>
            <w:tcW w:w="425"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A627CF" w:rsidRPr="00817D09" w:rsidRDefault="00A627CF" w:rsidP="00817D09">
            <w:pPr>
              <w:spacing w:after="0" w:line="240" w:lineRule="auto"/>
              <w:rPr>
                <w:rFonts w:ascii="Times New Roman" w:hAnsi="Times New Roman"/>
                <w:sz w:val="20"/>
                <w:szCs w:val="20"/>
              </w:rPr>
            </w:pPr>
            <w:r w:rsidRPr="00817D09">
              <w:rPr>
                <w:rFonts w:ascii="Times New Roman" w:hAnsi="Times New Roman"/>
                <w:sz w:val="20"/>
                <w:szCs w:val="20"/>
              </w:rPr>
              <w:t>”</w:t>
            </w:r>
          </w:p>
        </w:tc>
        <w:tc>
          <w:tcPr>
            <w:tcW w:w="1984"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c>
          <w:tcPr>
            <w:tcW w:w="426" w:type="dxa"/>
            <w:tcBorders>
              <w:top w:val="nil"/>
              <w:left w:val="nil"/>
              <w:bottom w:val="nil"/>
              <w:right w:val="nil"/>
            </w:tcBorders>
            <w:vAlign w:val="bottom"/>
          </w:tcPr>
          <w:p w:rsidR="00A627CF" w:rsidRPr="00817D09" w:rsidRDefault="00A627CF" w:rsidP="00817D09">
            <w:pPr>
              <w:spacing w:after="0" w:line="240" w:lineRule="auto"/>
              <w:jc w:val="right"/>
              <w:rPr>
                <w:rFonts w:ascii="Times New Roman" w:hAnsi="Times New Roman"/>
                <w:sz w:val="20"/>
                <w:szCs w:val="20"/>
              </w:rPr>
            </w:pPr>
            <w:r w:rsidRPr="00817D09">
              <w:rPr>
                <w:rFonts w:ascii="Times New Roman" w:hAnsi="Times New Roman"/>
                <w:sz w:val="20"/>
                <w:szCs w:val="20"/>
              </w:rPr>
              <w:t>20</w:t>
            </w:r>
          </w:p>
        </w:tc>
        <w:tc>
          <w:tcPr>
            <w:tcW w:w="317" w:type="dxa"/>
            <w:tcBorders>
              <w:top w:val="nil"/>
              <w:left w:val="nil"/>
              <w:bottom w:val="single" w:sz="4" w:space="0" w:color="auto"/>
              <w:right w:val="nil"/>
            </w:tcBorders>
            <w:vAlign w:val="bottom"/>
          </w:tcPr>
          <w:p w:rsidR="00A627CF" w:rsidRPr="00817D09" w:rsidRDefault="00A627CF" w:rsidP="00817D09">
            <w:pPr>
              <w:spacing w:after="0" w:line="240" w:lineRule="auto"/>
              <w:rPr>
                <w:rFonts w:ascii="Times New Roman" w:hAnsi="Times New Roman"/>
                <w:sz w:val="20"/>
                <w:szCs w:val="20"/>
              </w:rPr>
            </w:pPr>
          </w:p>
        </w:tc>
        <w:tc>
          <w:tcPr>
            <w:tcW w:w="675" w:type="dxa"/>
            <w:tcBorders>
              <w:top w:val="nil"/>
              <w:left w:val="nil"/>
              <w:bottom w:val="nil"/>
              <w:right w:val="nil"/>
            </w:tcBorders>
            <w:vAlign w:val="bottom"/>
          </w:tcPr>
          <w:p w:rsidR="00A627CF" w:rsidRPr="00817D09" w:rsidRDefault="00A627CF" w:rsidP="00817D09">
            <w:pPr>
              <w:tabs>
                <w:tab w:val="left" w:pos="3270"/>
              </w:tabs>
              <w:spacing w:after="0" w:line="240" w:lineRule="auto"/>
              <w:rPr>
                <w:rFonts w:ascii="Times New Roman" w:hAnsi="Times New Roman"/>
                <w:sz w:val="20"/>
                <w:szCs w:val="20"/>
              </w:rPr>
            </w:pPr>
            <w:r w:rsidRPr="00817D09">
              <w:rPr>
                <w:rFonts w:ascii="Times New Roman" w:hAnsi="Times New Roman"/>
                <w:sz w:val="20"/>
                <w:szCs w:val="20"/>
              </w:rPr>
              <w:t xml:space="preserve"> г.</w:t>
            </w:r>
          </w:p>
        </w:tc>
        <w:tc>
          <w:tcPr>
            <w:tcW w:w="1843"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c>
          <w:tcPr>
            <w:tcW w:w="4110" w:type="dxa"/>
            <w:tcBorders>
              <w:top w:val="nil"/>
              <w:left w:val="nil"/>
              <w:bottom w:val="single" w:sz="4" w:space="0" w:color="auto"/>
              <w:right w:val="nil"/>
            </w:tcBorders>
            <w:vAlign w:val="bottom"/>
          </w:tcPr>
          <w:p w:rsidR="00A627CF" w:rsidRPr="00817D09" w:rsidRDefault="00A627CF" w:rsidP="00817D09">
            <w:pPr>
              <w:spacing w:after="0" w:line="240" w:lineRule="auto"/>
              <w:jc w:val="center"/>
              <w:rPr>
                <w:rFonts w:ascii="Times New Roman" w:hAnsi="Times New Roman"/>
                <w:sz w:val="20"/>
                <w:szCs w:val="20"/>
              </w:rPr>
            </w:pPr>
          </w:p>
        </w:tc>
      </w:tr>
      <w:tr w:rsidR="00A627CF" w:rsidRPr="00817D09" w:rsidTr="00A627CF">
        <w:tblPrEx>
          <w:tblCellMar>
            <w:top w:w="0" w:type="dxa"/>
            <w:bottom w:w="0" w:type="dxa"/>
          </w:tblCellMar>
        </w:tblPrEx>
        <w:tc>
          <w:tcPr>
            <w:tcW w:w="170" w:type="dxa"/>
            <w:tcBorders>
              <w:top w:val="nil"/>
              <w:left w:val="nil"/>
              <w:bottom w:val="nil"/>
              <w:right w:val="nil"/>
            </w:tcBorders>
          </w:tcPr>
          <w:p w:rsidR="00A627CF" w:rsidRPr="00817D09" w:rsidRDefault="00A627CF" w:rsidP="00817D09">
            <w:pPr>
              <w:spacing w:after="0" w:line="240" w:lineRule="auto"/>
              <w:rPr>
                <w:rFonts w:ascii="Times New Roman" w:hAnsi="Times New Roman"/>
                <w:sz w:val="20"/>
                <w:szCs w:val="20"/>
              </w:rPr>
            </w:pPr>
          </w:p>
        </w:tc>
        <w:tc>
          <w:tcPr>
            <w:tcW w:w="425" w:type="dxa"/>
            <w:tcBorders>
              <w:top w:val="nil"/>
              <w:left w:val="nil"/>
              <w:bottom w:val="nil"/>
              <w:right w:val="nil"/>
            </w:tcBorders>
          </w:tcPr>
          <w:p w:rsidR="00A627CF" w:rsidRPr="00817D09" w:rsidRDefault="00A627CF" w:rsidP="00817D09">
            <w:pPr>
              <w:spacing w:after="0" w:line="240" w:lineRule="auto"/>
              <w:jc w:val="center"/>
              <w:rPr>
                <w:rFonts w:ascii="Times New Roman" w:hAnsi="Times New Roman"/>
                <w:sz w:val="20"/>
                <w:szCs w:val="20"/>
              </w:rPr>
            </w:pPr>
          </w:p>
        </w:tc>
        <w:tc>
          <w:tcPr>
            <w:tcW w:w="284" w:type="dxa"/>
            <w:tcBorders>
              <w:top w:val="nil"/>
              <w:left w:val="nil"/>
              <w:bottom w:val="nil"/>
              <w:right w:val="nil"/>
            </w:tcBorders>
          </w:tcPr>
          <w:p w:rsidR="00A627CF" w:rsidRPr="00817D09" w:rsidRDefault="00A627CF" w:rsidP="00817D09">
            <w:pPr>
              <w:spacing w:after="0" w:line="240" w:lineRule="auto"/>
              <w:rPr>
                <w:rFonts w:ascii="Times New Roman" w:hAnsi="Times New Roman"/>
                <w:sz w:val="20"/>
                <w:szCs w:val="20"/>
              </w:rPr>
            </w:pPr>
          </w:p>
        </w:tc>
        <w:tc>
          <w:tcPr>
            <w:tcW w:w="1984" w:type="dxa"/>
            <w:tcBorders>
              <w:top w:val="nil"/>
              <w:left w:val="nil"/>
              <w:bottom w:val="nil"/>
              <w:right w:val="nil"/>
            </w:tcBorders>
          </w:tcPr>
          <w:p w:rsidR="00A627CF" w:rsidRPr="00817D09" w:rsidRDefault="00A627CF" w:rsidP="00817D09">
            <w:pPr>
              <w:spacing w:after="0" w:line="240" w:lineRule="auto"/>
              <w:jc w:val="center"/>
              <w:rPr>
                <w:rFonts w:ascii="Times New Roman" w:hAnsi="Times New Roman"/>
                <w:sz w:val="20"/>
                <w:szCs w:val="20"/>
              </w:rPr>
            </w:pPr>
          </w:p>
        </w:tc>
        <w:tc>
          <w:tcPr>
            <w:tcW w:w="426" w:type="dxa"/>
            <w:tcBorders>
              <w:top w:val="nil"/>
              <w:left w:val="nil"/>
              <w:bottom w:val="nil"/>
              <w:right w:val="nil"/>
            </w:tcBorders>
          </w:tcPr>
          <w:p w:rsidR="00A627CF" w:rsidRPr="00817D09" w:rsidRDefault="00A627CF" w:rsidP="00817D09">
            <w:pPr>
              <w:spacing w:after="0" w:line="240" w:lineRule="auto"/>
              <w:jc w:val="right"/>
              <w:rPr>
                <w:rFonts w:ascii="Times New Roman" w:hAnsi="Times New Roman"/>
                <w:sz w:val="20"/>
                <w:szCs w:val="20"/>
              </w:rPr>
            </w:pPr>
          </w:p>
        </w:tc>
        <w:tc>
          <w:tcPr>
            <w:tcW w:w="317" w:type="dxa"/>
            <w:tcBorders>
              <w:top w:val="nil"/>
              <w:left w:val="nil"/>
              <w:bottom w:val="nil"/>
              <w:right w:val="nil"/>
            </w:tcBorders>
          </w:tcPr>
          <w:p w:rsidR="00A627CF" w:rsidRPr="00817D09" w:rsidRDefault="00A627CF" w:rsidP="00817D09">
            <w:pPr>
              <w:spacing w:after="0" w:line="240" w:lineRule="auto"/>
              <w:rPr>
                <w:rFonts w:ascii="Times New Roman" w:hAnsi="Times New Roman"/>
                <w:sz w:val="20"/>
                <w:szCs w:val="20"/>
              </w:rPr>
            </w:pPr>
          </w:p>
        </w:tc>
        <w:tc>
          <w:tcPr>
            <w:tcW w:w="675" w:type="dxa"/>
            <w:tcBorders>
              <w:top w:val="nil"/>
              <w:left w:val="nil"/>
              <w:bottom w:val="nil"/>
              <w:right w:val="nil"/>
            </w:tcBorders>
          </w:tcPr>
          <w:p w:rsidR="00A627CF" w:rsidRPr="00817D09" w:rsidRDefault="00A627CF" w:rsidP="00817D09">
            <w:pPr>
              <w:tabs>
                <w:tab w:val="left" w:pos="3270"/>
              </w:tabs>
              <w:spacing w:after="0" w:line="240" w:lineRule="auto"/>
              <w:rPr>
                <w:rFonts w:ascii="Times New Roman" w:hAnsi="Times New Roman"/>
                <w:sz w:val="20"/>
                <w:szCs w:val="20"/>
              </w:rPr>
            </w:pPr>
          </w:p>
        </w:tc>
        <w:tc>
          <w:tcPr>
            <w:tcW w:w="5953" w:type="dxa"/>
            <w:gridSpan w:val="2"/>
            <w:tcBorders>
              <w:top w:val="nil"/>
              <w:left w:val="nil"/>
              <w:bottom w:val="nil"/>
              <w:right w:val="nil"/>
            </w:tcBorders>
          </w:tcPr>
          <w:p w:rsidR="00A627CF" w:rsidRPr="00817D09" w:rsidRDefault="00A627CF" w:rsidP="00817D09">
            <w:pPr>
              <w:spacing w:after="0" w:line="240" w:lineRule="auto"/>
              <w:jc w:val="center"/>
              <w:rPr>
                <w:rFonts w:ascii="Times New Roman" w:hAnsi="Times New Roman"/>
                <w:sz w:val="20"/>
                <w:szCs w:val="20"/>
                <w:lang w:val="ru-RU"/>
              </w:rPr>
            </w:pPr>
            <w:r w:rsidRPr="00817D09">
              <w:rPr>
                <w:rFonts w:ascii="Times New Roman" w:hAnsi="Times New Roman"/>
                <w:sz w:val="20"/>
                <w:szCs w:val="20"/>
                <w:lang w:val="ru-RU"/>
              </w:rPr>
              <w:t>(подпись, фамилия секретаря конкурсной комиссии)</w:t>
            </w:r>
          </w:p>
        </w:tc>
      </w:tr>
    </w:tbl>
    <w:p w:rsidR="00A627CF" w:rsidRPr="00817D09" w:rsidRDefault="00A627CF" w:rsidP="00817D09">
      <w:pPr>
        <w:spacing w:after="0" w:line="240" w:lineRule="auto"/>
        <w:ind w:left="5220"/>
        <w:rPr>
          <w:rFonts w:ascii="Times New Roman" w:hAnsi="Times New Roman"/>
          <w:sz w:val="20"/>
          <w:szCs w:val="20"/>
        </w:rPr>
      </w:pPr>
      <w:r w:rsidRPr="00817D09">
        <w:rPr>
          <w:rFonts w:ascii="Times New Roman" w:hAnsi="Times New Roman"/>
          <w:sz w:val="20"/>
          <w:szCs w:val="20"/>
        </w:rPr>
        <w:t>Приложение № 3</w:t>
      </w:r>
    </w:p>
    <w:p w:rsidR="00A627CF" w:rsidRPr="00817D09" w:rsidRDefault="00A627CF" w:rsidP="00817D09">
      <w:pPr>
        <w:spacing w:after="0" w:line="240" w:lineRule="auto"/>
        <w:ind w:left="5220"/>
        <w:rPr>
          <w:rFonts w:ascii="Times New Roman" w:hAnsi="Times New Roman"/>
          <w:sz w:val="20"/>
          <w:szCs w:val="20"/>
        </w:rPr>
      </w:pPr>
      <w:r w:rsidRPr="00817D09">
        <w:rPr>
          <w:rFonts w:ascii="Times New Roman" w:hAnsi="Times New Roman"/>
          <w:sz w:val="20"/>
          <w:szCs w:val="20"/>
        </w:rPr>
        <w:t xml:space="preserve">к Положению о порядке </w:t>
      </w:r>
    </w:p>
    <w:p w:rsidR="00A627CF" w:rsidRPr="00817D09" w:rsidRDefault="00A627CF" w:rsidP="00817D09">
      <w:pPr>
        <w:spacing w:after="0" w:line="240" w:lineRule="auto"/>
        <w:ind w:left="5220"/>
        <w:rPr>
          <w:rFonts w:ascii="Times New Roman" w:hAnsi="Times New Roman"/>
          <w:sz w:val="20"/>
          <w:szCs w:val="20"/>
          <w:lang w:val="ru-RU"/>
        </w:rPr>
      </w:pPr>
      <w:r w:rsidRPr="00817D09">
        <w:rPr>
          <w:rFonts w:ascii="Times New Roman" w:hAnsi="Times New Roman"/>
          <w:sz w:val="20"/>
          <w:szCs w:val="20"/>
          <w:lang w:val="ru-RU"/>
        </w:rPr>
        <w:t xml:space="preserve">проведения конкурса по отбору кандидатур на должность главы </w:t>
      </w:r>
    </w:p>
    <w:p w:rsidR="00A627CF" w:rsidRPr="00817D09" w:rsidRDefault="00A627CF" w:rsidP="00817D09">
      <w:pPr>
        <w:spacing w:after="0" w:line="240" w:lineRule="auto"/>
        <w:ind w:left="5220"/>
        <w:jc w:val="both"/>
        <w:rPr>
          <w:rFonts w:ascii="Times New Roman" w:hAnsi="Times New Roman"/>
          <w:sz w:val="20"/>
          <w:szCs w:val="20"/>
          <w:lang w:val="ru-RU"/>
        </w:rPr>
      </w:pPr>
      <w:r w:rsidRPr="00817D09">
        <w:rPr>
          <w:rFonts w:ascii="Times New Roman" w:hAnsi="Times New Roman"/>
          <w:sz w:val="20"/>
          <w:szCs w:val="20"/>
          <w:lang w:val="ru-RU"/>
        </w:rPr>
        <w:t>Тужинского муниципального района</w:t>
      </w:r>
    </w:p>
    <w:p w:rsidR="00A627CF" w:rsidRPr="00817D09" w:rsidRDefault="00A627CF" w:rsidP="00817D09">
      <w:pPr>
        <w:spacing w:after="0" w:line="240" w:lineRule="auto"/>
        <w:ind w:left="5220"/>
        <w:jc w:val="both"/>
        <w:rPr>
          <w:rFonts w:ascii="Times New Roman" w:hAnsi="Times New Roman"/>
          <w:sz w:val="20"/>
          <w:szCs w:val="20"/>
          <w:lang w:val="ru-RU"/>
        </w:rPr>
      </w:pPr>
    </w:p>
    <w:p w:rsidR="00A627CF" w:rsidRPr="00817D09" w:rsidRDefault="00A627CF" w:rsidP="00817D09">
      <w:pPr>
        <w:spacing w:after="0" w:line="240" w:lineRule="auto"/>
        <w:jc w:val="center"/>
        <w:rPr>
          <w:rFonts w:ascii="Times New Roman" w:hAnsi="Times New Roman"/>
          <w:sz w:val="20"/>
          <w:szCs w:val="20"/>
          <w:lang w:val="ru-RU"/>
        </w:rPr>
      </w:pPr>
      <w:r w:rsidRPr="00817D09">
        <w:rPr>
          <w:rFonts w:ascii="Times New Roman" w:hAnsi="Times New Roman"/>
          <w:sz w:val="20"/>
          <w:szCs w:val="20"/>
          <w:lang w:val="ru-RU"/>
        </w:rPr>
        <w:t>Оценочный лист члена конкурсной комиссии</w:t>
      </w:r>
    </w:p>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_____________________________</w:t>
      </w:r>
    </w:p>
    <w:p w:rsidR="00A627CF" w:rsidRPr="00817D09" w:rsidRDefault="00A627CF" w:rsidP="00817D09">
      <w:pPr>
        <w:spacing w:after="0" w:line="240" w:lineRule="auto"/>
        <w:jc w:val="center"/>
        <w:rPr>
          <w:rFonts w:ascii="Times New Roman" w:hAnsi="Times New Roman"/>
          <w:sz w:val="20"/>
          <w:szCs w:val="20"/>
          <w:lang w:val="ru-RU"/>
        </w:rPr>
      </w:pPr>
      <w:r w:rsidRPr="00817D09">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327"/>
        <w:gridCol w:w="1626"/>
        <w:gridCol w:w="1811"/>
        <w:gridCol w:w="2338"/>
      </w:tblGrid>
      <w:tr w:rsidR="00A627CF" w:rsidRPr="00817D09" w:rsidTr="00A627CF">
        <w:tc>
          <w:tcPr>
            <w:tcW w:w="609" w:type="dxa"/>
            <w:vAlign w:val="center"/>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w:t>
            </w:r>
          </w:p>
        </w:tc>
        <w:tc>
          <w:tcPr>
            <w:tcW w:w="3327" w:type="dxa"/>
            <w:vAlign w:val="center"/>
          </w:tcPr>
          <w:p w:rsidR="00A627CF" w:rsidRPr="00817D09" w:rsidRDefault="00A627CF" w:rsidP="00817D09">
            <w:pPr>
              <w:spacing w:after="0" w:line="240" w:lineRule="auto"/>
              <w:ind w:left="72"/>
              <w:jc w:val="center"/>
              <w:rPr>
                <w:rFonts w:ascii="Times New Roman" w:hAnsi="Times New Roman"/>
                <w:sz w:val="20"/>
                <w:szCs w:val="20"/>
              </w:rPr>
            </w:pPr>
            <w:r w:rsidRPr="00817D09">
              <w:rPr>
                <w:rFonts w:ascii="Times New Roman" w:hAnsi="Times New Roman"/>
                <w:sz w:val="20"/>
                <w:szCs w:val="20"/>
              </w:rPr>
              <w:t>Ф.И.О. кандидата</w:t>
            </w:r>
          </w:p>
        </w:tc>
        <w:tc>
          <w:tcPr>
            <w:tcW w:w="1626" w:type="dxa"/>
            <w:vAlign w:val="center"/>
          </w:tcPr>
          <w:p w:rsidR="00A627CF" w:rsidRPr="00817D09" w:rsidRDefault="00A627CF" w:rsidP="00817D09">
            <w:pPr>
              <w:tabs>
                <w:tab w:val="left" w:pos="72"/>
              </w:tabs>
              <w:spacing w:after="0" w:line="240" w:lineRule="auto"/>
              <w:jc w:val="center"/>
              <w:rPr>
                <w:rFonts w:ascii="Times New Roman" w:hAnsi="Times New Roman"/>
                <w:sz w:val="20"/>
                <w:szCs w:val="20"/>
              </w:rPr>
            </w:pPr>
            <w:r w:rsidRPr="00817D09">
              <w:rPr>
                <w:rFonts w:ascii="Times New Roman" w:hAnsi="Times New Roman"/>
                <w:sz w:val="20"/>
                <w:szCs w:val="20"/>
              </w:rPr>
              <w:t>1 этап</w:t>
            </w:r>
          </w:p>
          <w:p w:rsidR="00A627CF" w:rsidRPr="00817D09" w:rsidRDefault="00A627CF" w:rsidP="00817D09">
            <w:pPr>
              <w:tabs>
                <w:tab w:val="left" w:pos="72"/>
              </w:tabs>
              <w:spacing w:after="0" w:line="240" w:lineRule="auto"/>
              <w:jc w:val="center"/>
              <w:rPr>
                <w:rFonts w:ascii="Times New Roman" w:hAnsi="Times New Roman"/>
                <w:sz w:val="20"/>
                <w:szCs w:val="20"/>
              </w:rPr>
            </w:pPr>
          </w:p>
        </w:tc>
        <w:tc>
          <w:tcPr>
            <w:tcW w:w="1811" w:type="dxa"/>
            <w:vAlign w:val="center"/>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2 этап</w:t>
            </w:r>
          </w:p>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(максимум 10 баллов)</w:t>
            </w:r>
          </w:p>
        </w:tc>
        <w:tc>
          <w:tcPr>
            <w:tcW w:w="2338" w:type="dxa"/>
          </w:tcPr>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ИТОГО</w:t>
            </w:r>
          </w:p>
          <w:p w:rsidR="00A627CF" w:rsidRPr="00817D09" w:rsidRDefault="00A627CF" w:rsidP="00817D09">
            <w:pPr>
              <w:spacing w:after="0" w:line="240" w:lineRule="auto"/>
              <w:jc w:val="center"/>
              <w:rPr>
                <w:rFonts w:ascii="Times New Roman" w:hAnsi="Times New Roman"/>
                <w:sz w:val="20"/>
                <w:szCs w:val="20"/>
              </w:rPr>
            </w:pPr>
            <w:r w:rsidRPr="00817D09">
              <w:rPr>
                <w:rFonts w:ascii="Times New Roman" w:hAnsi="Times New Roman"/>
                <w:sz w:val="20"/>
                <w:szCs w:val="20"/>
              </w:rPr>
              <w:t>баллов</w:t>
            </w:r>
          </w:p>
        </w:tc>
      </w:tr>
      <w:tr w:rsidR="00A627CF" w:rsidRPr="00817D09" w:rsidTr="00A627CF">
        <w:tc>
          <w:tcPr>
            <w:tcW w:w="609" w:type="dxa"/>
            <w:vAlign w:val="center"/>
          </w:tcPr>
          <w:p w:rsidR="00A627CF" w:rsidRPr="00817D09" w:rsidRDefault="00A627CF" w:rsidP="00817D09">
            <w:pPr>
              <w:spacing w:after="0" w:line="240" w:lineRule="auto"/>
              <w:ind w:right="-288"/>
              <w:jc w:val="both"/>
              <w:rPr>
                <w:rFonts w:ascii="Times New Roman" w:hAnsi="Times New Roman"/>
                <w:sz w:val="20"/>
                <w:szCs w:val="20"/>
              </w:rPr>
            </w:pPr>
            <w:r w:rsidRPr="00817D09">
              <w:rPr>
                <w:rFonts w:ascii="Times New Roman" w:hAnsi="Times New Roman"/>
                <w:sz w:val="20"/>
                <w:szCs w:val="20"/>
              </w:rPr>
              <w:t>1</w:t>
            </w:r>
          </w:p>
        </w:tc>
        <w:tc>
          <w:tcPr>
            <w:tcW w:w="3327" w:type="dxa"/>
          </w:tcPr>
          <w:p w:rsidR="00A627CF" w:rsidRPr="00817D09" w:rsidRDefault="00A627CF" w:rsidP="00817D09">
            <w:pPr>
              <w:spacing w:after="0" w:line="240" w:lineRule="auto"/>
              <w:ind w:right="-441"/>
              <w:jc w:val="both"/>
              <w:rPr>
                <w:rFonts w:ascii="Times New Roman" w:hAnsi="Times New Roman"/>
                <w:sz w:val="20"/>
                <w:szCs w:val="20"/>
              </w:rPr>
            </w:pPr>
          </w:p>
        </w:tc>
        <w:tc>
          <w:tcPr>
            <w:tcW w:w="1626" w:type="dxa"/>
          </w:tcPr>
          <w:p w:rsidR="00A627CF" w:rsidRPr="00817D09" w:rsidRDefault="00A627CF" w:rsidP="00817D09">
            <w:pPr>
              <w:spacing w:after="0" w:line="240" w:lineRule="auto"/>
              <w:ind w:right="-441"/>
              <w:jc w:val="both"/>
              <w:rPr>
                <w:rFonts w:ascii="Times New Roman" w:hAnsi="Times New Roman"/>
                <w:sz w:val="20"/>
                <w:szCs w:val="20"/>
              </w:rPr>
            </w:pPr>
          </w:p>
        </w:tc>
        <w:tc>
          <w:tcPr>
            <w:tcW w:w="1811" w:type="dxa"/>
          </w:tcPr>
          <w:p w:rsidR="00A627CF" w:rsidRPr="00817D09" w:rsidRDefault="00A627CF" w:rsidP="00817D09">
            <w:pPr>
              <w:spacing w:after="0" w:line="240" w:lineRule="auto"/>
              <w:ind w:right="-441"/>
              <w:jc w:val="both"/>
              <w:rPr>
                <w:rFonts w:ascii="Times New Roman" w:hAnsi="Times New Roman"/>
                <w:sz w:val="20"/>
                <w:szCs w:val="20"/>
              </w:rPr>
            </w:pPr>
          </w:p>
        </w:tc>
        <w:tc>
          <w:tcPr>
            <w:tcW w:w="2338" w:type="dxa"/>
          </w:tcPr>
          <w:p w:rsidR="00A627CF" w:rsidRPr="00817D09" w:rsidRDefault="00A627CF" w:rsidP="00817D09">
            <w:pPr>
              <w:spacing w:after="0" w:line="240" w:lineRule="auto"/>
              <w:ind w:right="-441"/>
              <w:jc w:val="both"/>
              <w:rPr>
                <w:rFonts w:ascii="Times New Roman" w:hAnsi="Times New Roman"/>
                <w:sz w:val="20"/>
                <w:szCs w:val="20"/>
              </w:rPr>
            </w:pPr>
          </w:p>
        </w:tc>
      </w:tr>
      <w:tr w:rsidR="00A627CF" w:rsidRPr="00817D09" w:rsidTr="00A627CF">
        <w:tc>
          <w:tcPr>
            <w:tcW w:w="609" w:type="dxa"/>
            <w:vAlign w:val="center"/>
          </w:tcPr>
          <w:p w:rsidR="00A627CF" w:rsidRPr="00817D09" w:rsidRDefault="00A627CF" w:rsidP="00817D09">
            <w:pPr>
              <w:spacing w:after="0" w:line="240" w:lineRule="auto"/>
              <w:ind w:right="-288"/>
              <w:jc w:val="both"/>
              <w:rPr>
                <w:rFonts w:ascii="Times New Roman" w:hAnsi="Times New Roman"/>
                <w:sz w:val="20"/>
                <w:szCs w:val="20"/>
              </w:rPr>
            </w:pPr>
            <w:r w:rsidRPr="00817D09">
              <w:rPr>
                <w:rFonts w:ascii="Times New Roman" w:hAnsi="Times New Roman"/>
                <w:sz w:val="20"/>
                <w:szCs w:val="20"/>
              </w:rPr>
              <w:t>2</w:t>
            </w:r>
          </w:p>
        </w:tc>
        <w:tc>
          <w:tcPr>
            <w:tcW w:w="3327" w:type="dxa"/>
          </w:tcPr>
          <w:p w:rsidR="00A627CF" w:rsidRPr="00817D09" w:rsidRDefault="00A627CF" w:rsidP="00817D09">
            <w:pPr>
              <w:spacing w:after="0" w:line="240" w:lineRule="auto"/>
              <w:ind w:right="-441"/>
              <w:jc w:val="both"/>
              <w:rPr>
                <w:rFonts w:ascii="Times New Roman" w:hAnsi="Times New Roman"/>
                <w:sz w:val="20"/>
                <w:szCs w:val="20"/>
              </w:rPr>
            </w:pPr>
          </w:p>
        </w:tc>
        <w:tc>
          <w:tcPr>
            <w:tcW w:w="1626" w:type="dxa"/>
          </w:tcPr>
          <w:p w:rsidR="00A627CF" w:rsidRPr="00817D09" w:rsidRDefault="00A627CF" w:rsidP="00817D09">
            <w:pPr>
              <w:spacing w:after="0" w:line="240" w:lineRule="auto"/>
              <w:ind w:right="-441"/>
              <w:jc w:val="both"/>
              <w:rPr>
                <w:rFonts w:ascii="Times New Roman" w:hAnsi="Times New Roman"/>
                <w:sz w:val="20"/>
                <w:szCs w:val="20"/>
              </w:rPr>
            </w:pPr>
          </w:p>
        </w:tc>
        <w:tc>
          <w:tcPr>
            <w:tcW w:w="1811" w:type="dxa"/>
          </w:tcPr>
          <w:p w:rsidR="00A627CF" w:rsidRPr="00817D09" w:rsidRDefault="00A627CF" w:rsidP="00817D09">
            <w:pPr>
              <w:spacing w:after="0" w:line="240" w:lineRule="auto"/>
              <w:ind w:right="-441"/>
              <w:jc w:val="both"/>
              <w:rPr>
                <w:rFonts w:ascii="Times New Roman" w:hAnsi="Times New Roman"/>
                <w:sz w:val="20"/>
                <w:szCs w:val="20"/>
              </w:rPr>
            </w:pPr>
          </w:p>
        </w:tc>
        <w:tc>
          <w:tcPr>
            <w:tcW w:w="2338" w:type="dxa"/>
          </w:tcPr>
          <w:p w:rsidR="00A627CF" w:rsidRPr="00817D09" w:rsidRDefault="00A627CF" w:rsidP="00817D09">
            <w:pPr>
              <w:spacing w:after="0" w:line="240" w:lineRule="auto"/>
              <w:ind w:right="-441"/>
              <w:jc w:val="both"/>
              <w:rPr>
                <w:rFonts w:ascii="Times New Roman" w:hAnsi="Times New Roman"/>
                <w:sz w:val="20"/>
                <w:szCs w:val="20"/>
              </w:rPr>
            </w:pPr>
          </w:p>
        </w:tc>
      </w:tr>
      <w:tr w:rsidR="00A627CF" w:rsidRPr="00817D09" w:rsidTr="00A627CF">
        <w:tc>
          <w:tcPr>
            <w:tcW w:w="609" w:type="dxa"/>
            <w:vAlign w:val="center"/>
          </w:tcPr>
          <w:p w:rsidR="00A627CF" w:rsidRPr="00817D09" w:rsidRDefault="00A627CF" w:rsidP="00817D09">
            <w:pPr>
              <w:spacing w:after="0" w:line="240" w:lineRule="auto"/>
              <w:ind w:right="-288"/>
              <w:jc w:val="both"/>
              <w:rPr>
                <w:rFonts w:ascii="Times New Roman" w:hAnsi="Times New Roman"/>
                <w:sz w:val="20"/>
                <w:szCs w:val="20"/>
              </w:rPr>
            </w:pPr>
            <w:r w:rsidRPr="00817D09">
              <w:rPr>
                <w:rFonts w:ascii="Times New Roman" w:hAnsi="Times New Roman"/>
                <w:sz w:val="20"/>
                <w:szCs w:val="20"/>
              </w:rPr>
              <w:t>3</w:t>
            </w:r>
          </w:p>
        </w:tc>
        <w:tc>
          <w:tcPr>
            <w:tcW w:w="3327" w:type="dxa"/>
          </w:tcPr>
          <w:p w:rsidR="00A627CF" w:rsidRPr="00817D09" w:rsidRDefault="00A627CF" w:rsidP="00817D09">
            <w:pPr>
              <w:spacing w:after="0" w:line="240" w:lineRule="auto"/>
              <w:ind w:right="-441"/>
              <w:jc w:val="both"/>
              <w:rPr>
                <w:rFonts w:ascii="Times New Roman" w:hAnsi="Times New Roman"/>
                <w:sz w:val="20"/>
                <w:szCs w:val="20"/>
              </w:rPr>
            </w:pPr>
          </w:p>
        </w:tc>
        <w:tc>
          <w:tcPr>
            <w:tcW w:w="1626" w:type="dxa"/>
          </w:tcPr>
          <w:p w:rsidR="00A627CF" w:rsidRPr="00817D09" w:rsidRDefault="00A627CF" w:rsidP="00817D09">
            <w:pPr>
              <w:spacing w:after="0" w:line="240" w:lineRule="auto"/>
              <w:ind w:right="-441"/>
              <w:jc w:val="both"/>
              <w:rPr>
                <w:rFonts w:ascii="Times New Roman" w:hAnsi="Times New Roman"/>
                <w:sz w:val="20"/>
                <w:szCs w:val="20"/>
              </w:rPr>
            </w:pPr>
          </w:p>
        </w:tc>
        <w:tc>
          <w:tcPr>
            <w:tcW w:w="1811" w:type="dxa"/>
          </w:tcPr>
          <w:p w:rsidR="00A627CF" w:rsidRPr="00817D09" w:rsidRDefault="00A627CF" w:rsidP="00817D09">
            <w:pPr>
              <w:spacing w:after="0" w:line="240" w:lineRule="auto"/>
              <w:ind w:right="-441"/>
              <w:jc w:val="both"/>
              <w:rPr>
                <w:rFonts w:ascii="Times New Roman" w:hAnsi="Times New Roman"/>
                <w:sz w:val="20"/>
                <w:szCs w:val="20"/>
              </w:rPr>
            </w:pPr>
          </w:p>
        </w:tc>
        <w:tc>
          <w:tcPr>
            <w:tcW w:w="2338" w:type="dxa"/>
          </w:tcPr>
          <w:p w:rsidR="00A627CF" w:rsidRPr="00817D09" w:rsidRDefault="00A627CF" w:rsidP="00817D09">
            <w:pPr>
              <w:spacing w:after="0" w:line="240" w:lineRule="auto"/>
              <w:ind w:right="-441"/>
              <w:jc w:val="both"/>
              <w:rPr>
                <w:rFonts w:ascii="Times New Roman" w:hAnsi="Times New Roman"/>
                <w:sz w:val="20"/>
                <w:szCs w:val="20"/>
              </w:rPr>
            </w:pPr>
          </w:p>
        </w:tc>
      </w:tr>
      <w:tr w:rsidR="00A627CF" w:rsidRPr="00817D09" w:rsidTr="00A627CF">
        <w:tc>
          <w:tcPr>
            <w:tcW w:w="609" w:type="dxa"/>
            <w:vAlign w:val="center"/>
          </w:tcPr>
          <w:p w:rsidR="00A627CF" w:rsidRPr="00817D09" w:rsidRDefault="00A627CF" w:rsidP="00817D09">
            <w:pPr>
              <w:spacing w:after="0" w:line="240" w:lineRule="auto"/>
              <w:ind w:right="-288"/>
              <w:jc w:val="both"/>
              <w:rPr>
                <w:rFonts w:ascii="Times New Roman" w:hAnsi="Times New Roman"/>
                <w:sz w:val="20"/>
                <w:szCs w:val="20"/>
              </w:rPr>
            </w:pPr>
            <w:r w:rsidRPr="00817D09">
              <w:rPr>
                <w:rFonts w:ascii="Times New Roman" w:hAnsi="Times New Roman"/>
                <w:sz w:val="20"/>
                <w:szCs w:val="20"/>
              </w:rPr>
              <w:t>4</w:t>
            </w:r>
          </w:p>
        </w:tc>
        <w:tc>
          <w:tcPr>
            <w:tcW w:w="3327" w:type="dxa"/>
          </w:tcPr>
          <w:p w:rsidR="00A627CF" w:rsidRPr="00817D09" w:rsidRDefault="00A627CF" w:rsidP="00817D09">
            <w:pPr>
              <w:spacing w:after="0" w:line="240" w:lineRule="auto"/>
              <w:ind w:right="-441"/>
              <w:jc w:val="both"/>
              <w:rPr>
                <w:rFonts w:ascii="Times New Roman" w:hAnsi="Times New Roman"/>
                <w:sz w:val="20"/>
                <w:szCs w:val="20"/>
              </w:rPr>
            </w:pPr>
          </w:p>
        </w:tc>
        <w:tc>
          <w:tcPr>
            <w:tcW w:w="1626" w:type="dxa"/>
          </w:tcPr>
          <w:p w:rsidR="00A627CF" w:rsidRPr="00817D09" w:rsidRDefault="00A627CF" w:rsidP="00817D09">
            <w:pPr>
              <w:spacing w:after="0" w:line="240" w:lineRule="auto"/>
              <w:ind w:right="-441"/>
              <w:jc w:val="both"/>
              <w:rPr>
                <w:rFonts w:ascii="Times New Roman" w:hAnsi="Times New Roman"/>
                <w:sz w:val="20"/>
                <w:szCs w:val="20"/>
              </w:rPr>
            </w:pPr>
          </w:p>
        </w:tc>
        <w:tc>
          <w:tcPr>
            <w:tcW w:w="1811" w:type="dxa"/>
          </w:tcPr>
          <w:p w:rsidR="00A627CF" w:rsidRPr="00817D09" w:rsidRDefault="00A627CF" w:rsidP="00817D09">
            <w:pPr>
              <w:spacing w:after="0" w:line="240" w:lineRule="auto"/>
              <w:ind w:right="-441"/>
              <w:jc w:val="both"/>
              <w:rPr>
                <w:rFonts w:ascii="Times New Roman" w:hAnsi="Times New Roman"/>
                <w:sz w:val="20"/>
                <w:szCs w:val="20"/>
              </w:rPr>
            </w:pPr>
          </w:p>
        </w:tc>
        <w:tc>
          <w:tcPr>
            <w:tcW w:w="2338" w:type="dxa"/>
          </w:tcPr>
          <w:p w:rsidR="00A627CF" w:rsidRPr="00817D09" w:rsidRDefault="00A627CF" w:rsidP="00817D09">
            <w:pPr>
              <w:spacing w:after="0" w:line="240" w:lineRule="auto"/>
              <w:ind w:right="-441"/>
              <w:jc w:val="both"/>
              <w:rPr>
                <w:rFonts w:ascii="Times New Roman" w:hAnsi="Times New Roman"/>
                <w:sz w:val="20"/>
                <w:szCs w:val="20"/>
              </w:rPr>
            </w:pPr>
          </w:p>
        </w:tc>
      </w:tr>
      <w:tr w:rsidR="00A627CF" w:rsidRPr="00817D09" w:rsidTr="00A627CF">
        <w:tc>
          <w:tcPr>
            <w:tcW w:w="609" w:type="dxa"/>
            <w:vAlign w:val="center"/>
          </w:tcPr>
          <w:p w:rsidR="00A627CF" w:rsidRPr="00817D09" w:rsidRDefault="00A627CF" w:rsidP="00817D09">
            <w:pPr>
              <w:spacing w:after="0" w:line="240" w:lineRule="auto"/>
              <w:ind w:right="-288"/>
              <w:jc w:val="both"/>
              <w:rPr>
                <w:rFonts w:ascii="Times New Roman" w:hAnsi="Times New Roman"/>
                <w:sz w:val="20"/>
                <w:szCs w:val="20"/>
              </w:rPr>
            </w:pPr>
            <w:r w:rsidRPr="00817D09">
              <w:rPr>
                <w:rFonts w:ascii="Times New Roman" w:hAnsi="Times New Roman"/>
                <w:sz w:val="20"/>
                <w:szCs w:val="20"/>
              </w:rPr>
              <w:t>5</w:t>
            </w:r>
          </w:p>
        </w:tc>
        <w:tc>
          <w:tcPr>
            <w:tcW w:w="3327" w:type="dxa"/>
          </w:tcPr>
          <w:p w:rsidR="00A627CF" w:rsidRPr="00817D09" w:rsidRDefault="00A627CF" w:rsidP="00817D09">
            <w:pPr>
              <w:spacing w:after="0" w:line="240" w:lineRule="auto"/>
              <w:ind w:right="-441"/>
              <w:jc w:val="both"/>
              <w:rPr>
                <w:rFonts w:ascii="Times New Roman" w:hAnsi="Times New Roman"/>
                <w:sz w:val="20"/>
                <w:szCs w:val="20"/>
              </w:rPr>
            </w:pPr>
          </w:p>
        </w:tc>
        <w:tc>
          <w:tcPr>
            <w:tcW w:w="1626" w:type="dxa"/>
          </w:tcPr>
          <w:p w:rsidR="00A627CF" w:rsidRPr="00817D09" w:rsidRDefault="00A627CF" w:rsidP="00817D09">
            <w:pPr>
              <w:spacing w:after="0" w:line="240" w:lineRule="auto"/>
              <w:ind w:right="-441"/>
              <w:jc w:val="both"/>
              <w:rPr>
                <w:rFonts w:ascii="Times New Roman" w:hAnsi="Times New Roman"/>
                <w:sz w:val="20"/>
                <w:szCs w:val="20"/>
              </w:rPr>
            </w:pPr>
          </w:p>
        </w:tc>
        <w:tc>
          <w:tcPr>
            <w:tcW w:w="1811" w:type="dxa"/>
          </w:tcPr>
          <w:p w:rsidR="00A627CF" w:rsidRPr="00817D09" w:rsidRDefault="00A627CF" w:rsidP="00817D09">
            <w:pPr>
              <w:spacing w:after="0" w:line="240" w:lineRule="auto"/>
              <w:ind w:right="-441"/>
              <w:jc w:val="both"/>
              <w:rPr>
                <w:rFonts w:ascii="Times New Roman" w:hAnsi="Times New Roman"/>
                <w:sz w:val="20"/>
                <w:szCs w:val="20"/>
              </w:rPr>
            </w:pPr>
          </w:p>
        </w:tc>
        <w:tc>
          <w:tcPr>
            <w:tcW w:w="2338" w:type="dxa"/>
          </w:tcPr>
          <w:p w:rsidR="00A627CF" w:rsidRPr="00817D09" w:rsidRDefault="00A627CF" w:rsidP="00817D09">
            <w:pPr>
              <w:spacing w:after="0" w:line="240" w:lineRule="auto"/>
              <w:ind w:right="-441"/>
              <w:jc w:val="both"/>
              <w:rPr>
                <w:rFonts w:ascii="Times New Roman" w:hAnsi="Times New Roman"/>
                <w:sz w:val="20"/>
                <w:szCs w:val="20"/>
              </w:rPr>
            </w:pPr>
          </w:p>
        </w:tc>
      </w:tr>
      <w:tr w:rsidR="00A627CF" w:rsidRPr="00817D09" w:rsidTr="00A627CF">
        <w:tc>
          <w:tcPr>
            <w:tcW w:w="609" w:type="dxa"/>
            <w:vAlign w:val="center"/>
          </w:tcPr>
          <w:p w:rsidR="00A627CF" w:rsidRPr="00817D09" w:rsidRDefault="00A627CF" w:rsidP="00817D09">
            <w:pPr>
              <w:spacing w:after="0" w:line="240" w:lineRule="auto"/>
              <w:ind w:right="-288"/>
              <w:jc w:val="both"/>
              <w:rPr>
                <w:rFonts w:ascii="Times New Roman" w:hAnsi="Times New Roman"/>
                <w:sz w:val="20"/>
                <w:szCs w:val="20"/>
              </w:rPr>
            </w:pPr>
            <w:r w:rsidRPr="00817D09">
              <w:rPr>
                <w:rFonts w:ascii="Times New Roman" w:hAnsi="Times New Roman"/>
                <w:sz w:val="20"/>
                <w:szCs w:val="20"/>
              </w:rPr>
              <w:t>6</w:t>
            </w:r>
          </w:p>
        </w:tc>
        <w:tc>
          <w:tcPr>
            <w:tcW w:w="3327" w:type="dxa"/>
          </w:tcPr>
          <w:p w:rsidR="00A627CF" w:rsidRPr="00817D09" w:rsidRDefault="00A627CF" w:rsidP="00817D09">
            <w:pPr>
              <w:spacing w:after="0" w:line="240" w:lineRule="auto"/>
              <w:ind w:right="-441"/>
              <w:jc w:val="both"/>
              <w:rPr>
                <w:rFonts w:ascii="Times New Roman" w:hAnsi="Times New Roman"/>
                <w:sz w:val="20"/>
                <w:szCs w:val="20"/>
              </w:rPr>
            </w:pPr>
          </w:p>
        </w:tc>
        <w:tc>
          <w:tcPr>
            <w:tcW w:w="1626" w:type="dxa"/>
          </w:tcPr>
          <w:p w:rsidR="00A627CF" w:rsidRPr="00817D09" w:rsidRDefault="00A627CF" w:rsidP="00817D09">
            <w:pPr>
              <w:spacing w:after="0" w:line="240" w:lineRule="auto"/>
              <w:ind w:right="-441"/>
              <w:jc w:val="both"/>
              <w:rPr>
                <w:rFonts w:ascii="Times New Roman" w:hAnsi="Times New Roman"/>
                <w:sz w:val="20"/>
                <w:szCs w:val="20"/>
              </w:rPr>
            </w:pPr>
          </w:p>
        </w:tc>
        <w:tc>
          <w:tcPr>
            <w:tcW w:w="1811" w:type="dxa"/>
          </w:tcPr>
          <w:p w:rsidR="00A627CF" w:rsidRPr="00817D09" w:rsidRDefault="00A627CF" w:rsidP="00817D09">
            <w:pPr>
              <w:spacing w:after="0" w:line="240" w:lineRule="auto"/>
              <w:ind w:right="-441"/>
              <w:jc w:val="both"/>
              <w:rPr>
                <w:rFonts w:ascii="Times New Roman" w:hAnsi="Times New Roman"/>
                <w:sz w:val="20"/>
                <w:szCs w:val="20"/>
              </w:rPr>
            </w:pPr>
          </w:p>
        </w:tc>
        <w:tc>
          <w:tcPr>
            <w:tcW w:w="2338" w:type="dxa"/>
          </w:tcPr>
          <w:p w:rsidR="00A627CF" w:rsidRPr="00817D09" w:rsidRDefault="00A627CF" w:rsidP="00817D09">
            <w:pPr>
              <w:spacing w:after="0" w:line="240" w:lineRule="auto"/>
              <w:ind w:right="-441"/>
              <w:jc w:val="both"/>
              <w:rPr>
                <w:rFonts w:ascii="Times New Roman" w:hAnsi="Times New Roman"/>
                <w:sz w:val="20"/>
                <w:szCs w:val="20"/>
              </w:rPr>
            </w:pPr>
          </w:p>
        </w:tc>
      </w:tr>
      <w:tr w:rsidR="00A627CF" w:rsidRPr="00817D09" w:rsidTr="00A627CF">
        <w:tc>
          <w:tcPr>
            <w:tcW w:w="609" w:type="dxa"/>
            <w:vAlign w:val="center"/>
          </w:tcPr>
          <w:p w:rsidR="00A627CF" w:rsidRPr="00817D09" w:rsidRDefault="00A627CF" w:rsidP="00817D09">
            <w:pPr>
              <w:spacing w:after="0" w:line="240" w:lineRule="auto"/>
              <w:ind w:right="-288"/>
              <w:jc w:val="both"/>
              <w:rPr>
                <w:rFonts w:ascii="Times New Roman" w:hAnsi="Times New Roman"/>
                <w:sz w:val="20"/>
                <w:szCs w:val="20"/>
              </w:rPr>
            </w:pPr>
            <w:r w:rsidRPr="00817D09">
              <w:rPr>
                <w:rFonts w:ascii="Times New Roman" w:hAnsi="Times New Roman"/>
                <w:sz w:val="20"/>
                <w:szCs w:val="20"/>
              </w:rPr>
              <w:t>7</w:t>
            </w:r>
          </w:p>
        </w:tc>
        <w:tc>
          <w:tcPr>
            <w:tcW w:w="3327" w:type="dxa"/>
          </w:tcPr>
          <w:p w:rsidR="00A627CF" w:rsidRPr="00817D09" w:rsidRDefault="00A627CF" w:rsidP="00817D09">
            <w:pPr>
              <w:spacing w:after="0" w:line="240" w:lineRule="auto"/>
              <w:ind w:right="-441"/>
              <w:jc w:val="both"/>
              <w:rPr>
                <w:rFonts w:ascii="Times New Roman" w:hAnsi="Times New Roman"/>
                <w:sz w:val="20"/>
                <w:szCs w:val="20"/>
              </w:rPr>
            </w:pPr>
          </w:p>
        </w:tc>
        <w:tc>
          <w:tcPr>
            <w:tcW w:w="1626" w:type="dxa"/>
          </w:tcPr>
          <w:p w:rsidR="00A627CF" w:rsidRPr="00817D09" w:rsidRDefault="00A627CF" w:rsidP="00817D09">
            <w:pPr>
              <w:spacing w:after="0" w:line="240" w:lineRule="auto"/>
              <w:ind w:right="-441"/>
              <w:jc w:val="both"/>
              <w:rPr>
                <w:rFonts w:ascii="Times New Roman" w:hAnsi="Times New Roman"/>
                <w:sz w:val="20"/>
                <w:szCs w:val="20"/>
              </w:rPr>
            </w:pPr>
          </w:p>
        </w:tc>
        <w:tc>
          <w:tcPr>
            <w:tcW w:w="1811" w:type="dxa"/>
          </w:tcPr>
          <w:p w:rsidR="00A627CF" w:rsidRPr="00817D09" w:rsidRDefault="00A627CF" w:rsidP="00817D09">
            <w:pPr>
              <w:spacing w:after="0" w:line="240" w:lineRule="auto"/>
              <w:ind w:right="-441"/>
              <w:jc w:val="both"/>
              <w:rPr>
                <w:rFonts w:ascii="Times New Roman" w:hAnsi="Times New Roman"/>
                <w:sz w:val="20"/>
                <w:szCs w:val="20"/>
              </w:rPr>
            </w:pPr>
          </w:p>
        </w:tc>
        <w:tc>
          <w:tcPr>
            <w:tcW w:w="2338" w:type="dxa"/>
          </w:tcPr>
          <w:p w:rsidR="00A627CF" w:rsidRPr="00817D09" w:rsidRDefault="00A627CF" w:rsidP="00817D09">
            <w:pPr>
              <w:spacing w:after="0" w:line="240" w:lineRule="auto"/>
              <w:ind w:right="-441"/>
              <w:jc w:val="both"/>
              <w:rPr>
                <w:rFonts w:ascii="Times New Roman" w:hAnsi="Times New Roman"/>
                <w:sz w:val="20"/>
                <w:szCs w:val="20"/>
              </w:rPr>
            </w:pPr>
          </w:p>
        </w:tc>
      </w:tr>
      <w:tr w:rsidR="00A627CF" w:rsidRPr="00817D09" w:rsidTr="00A627CF">
        <w:tc>
          <w:tcPr>
            <w:tcW w:w="609" w:type="dxa"/>
            <w:vAlign w:val="center"/>
          </w:tcPr>
          <w:p w:rsidR="00A627CF" w:rsidRPr="00817D09" w:rsidRDefault="00A627CF" w:rsidP="00817D09">
            <w:pPr>
              <w:spacing w:after="0" w:line="240" w:lineRule="auto"/>
              <w:ind w:right="-288"/>
              <w:jc w:val="both"/>
              <w:rPr>
                <w:rFonts w:ascii="Times New Roman" w:hAnsi="Times New Roman"/>
                <w:sz w:val="20"/>
                <w:szCs w:val="20"/>
              </w:rPr>
            </w:pPr>
            <w:r w:rsidRPr="00817D09">
              <w:rPr>
                <w:rFonts w:ascii="Times New Roman" w:hAnsi="Times New Roman"/>
                <w:sz w:val="20"/>
                <w:szCs w:val="20"/>
              </w:rPr>
              <w:t>8</w:t>
            </w:r>
          </w:p>
        </w:tc>
        <w:tc>
          <w:tcPr>
            <w:tcW w:w="3327" w:type="dxa"/>
          </w:tcPr>
          <w:p w:rsidR="00A627CF" w:rsidRPr="00817D09" w:rsidRDefault="00A627CF" w:rsidP="00817D09">
            <w:pPr>
              <w:spacing w:after="0" w:line="240" w:lineRule="auto"/>
              <w:ind w:right="-441"/>
              <w:jc w:val="both"/>
              <w:rPr>
                <w:rFonts w:ascii="Times New Roman" w:hAnsi="Times New Roman"/>
                <w:sz w:val="20"/>
                <w:szCs w:val="20"/>
              </w:rPr>
            </w:pPr>
          </w:p>
        </w:tc>
        <w:tc>
          <w:tcPr>
            <w:tcW w:w="1626" w:type="dxa"/>
          </w:tcPr>
          <w:p w:rsidR="00A627CF" w:rsidRPr="00817D09" w:rsidRDefault="00A627CF" w:rsidP="00817D09">
            <w:pPr>
              <w:spacing w:after="0" w:line="240" w:lineRule="auto"/>
              <w:ind w:right="-441"/>
              <w:jc w:val="both"/>
              <w:rPr>
                <w:rFonts w:ascii="Times New Roman" w:hAnsi="Times New Roman"/>
                <w:sz w:val="20"/>
                <w:szCs w:val="20"/>
              </w:rPr>
            </w:pPr>
          </w:p>
        </w:tc>
        <w:tc>
          <w:tcPr>
            <w:tcW w:w="1811" w:type="dxa"/>
          </w:tcPr>
          <w:p w:rsidR="00A627CF" w:rsidRPr="00817D09" w:rsidRDefault="00A627CF" w:rsidP="00817D09">
            <w:pPr>
              <w:spacing w:after="0" w:line="240" w:lineRule="auto"/>
              <w:ind w:right="-441"/>
              <w:jc w:val="both"/>
              <w:rPr>
                <w:rFonts w:ascii="Times New Roman" w:hAnsi="Times New Roman"/>
                <w:sz w:val="20"/>
                <w:szCs w:val="20"/>
              </w:rPr>
            </w:pPr>
          </w:p>
        </w:tc>
        <w:tc>
          <w:tcPr>
            <w:tcW w:w="2338" w:type="dxa"/>
          </w:tcPr>
          <w:p w:rsidR="00A627CF" w:rsidRPr="00817D09" w:rsidRDefault="00A627CF" w:rsidP="00817D09">
            <w:pPr>
              <w:spacing w:after="0" w:line="240" w:lineRule="auto"/>
              <w:ind w:right="-441"/>
              <w:jc w:val="both"/>
              <w:rPr>
                <w:rFonts w:ascii="Times New Roman" w:hAnsi="Times New Roman"/>
                <w:sz w:val="20"/>
                <w:szCs w:val="20"/>
              </w:rPr>
            </w:pPr>
          </w:p>
        </w:tc>
      </w:tr>
    </w:tbl>
    <w:p w:rsidR="00A627CF" w:rsidRDefault="00A627CF" w:rsidP="00A627CF">
      <w:pPr>
        <w:rPr>
          <w:lang w:val="ru-RU"/>
        </w:rPr>
      </w:pPr>
    </w:p>
    <w:p w:rsidR="00FB6053" w:rsidRPr="00FF5B0F" w:rsidRDefault="00FB6053" w:rsidP="00A627CF">
      <w:pPr>
        <w:rPr>
          <w:lang w:val="ru-RU"/>
        </w:rPr>
      </w:pPr>
    </w:p>
    <w:p w:rsidR="00817D09" w:rsidRPr="00817D09" w:rsidRDefault="00817D09" w:rsidP="00817D09">
      <w:pPr>
        <w:pStyle w:val="a3"/>
        <w:jc w:val="center"/>
        <w:rPr>
          <w:rFonts w:ascii="Times New Roman" w:hAnsi="Times New Roman"/>
          <w:b/>
          <w:sz w:val="20"/>
          <w:szCs w:val="20"/>
          <w:lang w:val="ru-RU"/>
        </w:rPr>
      </w:pPr>
      <w:r w:rsidRPr="00817D09">
        <w:rPr>
          <w:rFonts w:ascii="Times New Roman" w:hAnsi="Times New Roman"/>
          <w:b/>
          <w:sz w:val="20"/>
          <w:szCs w:val="20"/>
          <w:lang w:val="ru-RU"/>
        </w:rPr>
        <w:t xml:space="preserve">ТУЖИНСКАЯ РАЙОННАЯ ДУМА </w:t>
      </w:r>
    </w:p>
    <w:p w:rsidR="00817D09" w:rsidRPr="00817D09" w:rsidRDefault="00817D09" w:rsidP="00817D09">
      <w:pPr>
        <w:pStyle w:val="a3"/>
        <w:jc w:val="center"/>
        <w:rPr>
          <w:rFonts w:ascii="Times New Roman" w:hAnsi="Times New Roman"/>
          <w:b/>
          <w:sz w:val="20"/>
          <w:szCs w:val="20"/>
          <w:lang w:val="ru-RU"/>
        </w:rPr>
      </w:pPr>
      <w:r w:rsidRPr="00817D09">
        <w:rPr>
          <w:rFonts w:ascii="Times New Roman" w:hAnsi="Times New Roman"/>
          <w:b/>
          <w:sz w:val="20"/>
          <w:szCs w:val="20"/>
          <w:lang w:val="ru-RU"/>
        </w:rPr>
        <w:t>КИРОВСКОЙ ОБЛАСТИ</w:t>
      </w:r>
    </w:p>
    <w:p w:rsidR="00817D09" w:rsidRPr="00817D09" w:rsidRDefault="00817D09" w:rsidP="00817D09">
      <w:pPr>
        <w:pStyle w:val="a3"/>
        <w:jc w:val="center"/>
        <w:rPr>
          <w:rFonts w:ascii="Times New Roman" w:hAnsi="Times New Roman"/>
          <w:sz w:val="20"/>
          <w:szCs w:val="20"/>
          <w:lang w:val="ru-RU"/>
        </w:rPr>
      </w:pPr>
    </w:p>
    <w:p w:rsidR="00817D09" w:rsidRPr="00817D09" w:rsidRDefault="00817D09" w:rsidP="00817D09">
      <w:pPr>
        <w:pStyle w:val="a3"/>
        <w:jc w:val="center"/>
        <w:rPr>
          <w:rFonts w:ascii="Times New Roman" w:hAnsi="Times New Roman"/>
          <w:b/>
          <w:sz w:val="20"/>
          <w:szCs w:val="20"/>
          <w:lang w:val="ru-RU"/>
        </w:rPr>
      </w:pPr>
      <w:r w:rsidRPr="00817D09">
        <w:rPr>
          <w:rFonts w:ascii="Times New Roman" w:hAnsi="Times New Roman"/>
          <w:b/>
          <w:sz w:val="20"/>
          <w:szCs w:val="20"/>
          <w:lang w:val="ru-RU"/>
        </w:rPr>
        <w:t>РЕШЕНИЕ</w:t>
      </w:r>
    </w:p>
    <w:p w:rsidR="00817D09" w:rsidRPr="00817D09" w:rsidRDefault="00817D09" w:rsidP="00817D09">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817D09" w:rsidRPr="00817D09" w:rsidTr="00032CB5">
        <w:tc>
          <w:tcPr>
            <w:tcW w:w="2235" w:type="dxa"/>
            <w:tcBorders>
              <w:bottom w:val="single" w:sz="4" w:space="0" w:color="auto"/>
            </w:tcBorders>
          </w:tcPr>
          <w:p w:rsidR="00817D09" w:rsidRPr="00817D09" w:rsidRDefault="00817D09" w:rsidP="00817D09">
            <w:pPr>
              <w:pStyle w:val="a3"/>
              <w:jc w:val="center"/>
              <w:rPr>
                <w:rFonts w:ascii="Times New Roman" w:hAnsi="Times New Roman"/>
                <w:sz w:val="20"/>
                <w:szCs w:val="20"/>
                <w:lang w:val="ru-RU"/>
              </w:rPr>
            </w:pPr>
            <w:r w:rsidRPr="00817D09">
              <w:rPr>
                <w:rFonts w:ascii="Times New Roman" w:hAnsi="Times New Roman"/>
                <w:sz w:val="20"/>
                <w:szCs w:val="20"/>
                <w:lang w:val="ru-RU"/>
              </w:rPr>
              <w:t>30.05.2016</w:t>
            </w:r>
          </w:p>
        </w:tc>
        <w:tc>
          <w:tcPr>
            <w:tcW w:w="4819" w:type="dxa"/>
          </w:tcPr>
          <w:p w:rsidR="00817D09" w:rsidRPr="00817D09" w:rsidRDefault="00817D09" w:rsidP="00817D09">
            <w:pPr>
              <w:pStyle w:val="a3"/>
              <w:jc w:val="right"/>
              <w:rPr>
                <w:rFonts w:ascii="Times New Roman" w:hAnsi="Times New Roman"/>
                <w:sz w:val="20"/>
                <w:szCs w:val="20"/>
              </w:rPr>
            </w:pPr>
            <w:r w:rsidRPr="00817D09">
              <w:rPr>
                <w:rFonts w:ascii="Times New Roman" w:hAnsi="Times New Roman"/>
                <w:sz w:val="20"/>
                <w:szCs w:val="20"/>
              </w:rPr>
              <w:t>№</w:t>
            </w:r>
          </w:p>
        </w:tc>
        <w:tc>
          <w:tcPr>
            <w:tcW w:w="2516" w:type="dxa"/>
            <w:tcBorders>
              <w:bottom w:val="single" w:sz="4" w:space="0" w:color="auto"/>
            </w:tcBorders>
          </w:tcPr>
          <w:p w:rsidR="00817D09" w:rsidRPr="00817D09" w:rsidRDefault="00817D09" w:rsidP="00817D09">
            <w:pPr>
              <w:pStyle w:val="a3"/>
              <w:jc w:val="center"/>
              <w:rPr>
                <w:rFonts w:ascii="Times New Roman" w:hAnsi="Times New Roman"/>
                <w:sz w:val="20"/>
                <w:szCs w:val="20"/>
                <w:lang w:val="ru-RU"/>
              </w:rPr>
            </w:pPr>
            <w:r w:rsidRPr="00817D09">
              <w:rPr>
                <w:rFonts w:ascii="Times New Roman" w:hAnsi="Times New Roman"/>
                <w:sz w:val="20"/>
                <w:szCs w:val="20"/>
                <w:lang w:val="ru-RU"/>
              </w:rPr>
              <w:t>73/462</w:t>
            </w:r>
          </w:p>
        </w:tc>
      </w:tr>
    </w:tbl>
    <w:p w:rsidR="00817D09" w:rsidRPr="00817D09" w:rsidRDefault="00817D09" w:rsidP="00817D09">
      <w:pPr>
        <w:pStyle w:val="a3"/>
        <w:jc w:val="center"/>
        <w:rPr>
          <w:rFonts w:ascii="Times New Roman" w:hAnsi="Times New Roman"/>
          <w:sz w:val="20"/>
          <w:szCs w:val="20"/>
          <w:lang w:val="ru-RU"/>
        </w:rPr>
      </w:pPr>
      <w:r w:rsidRPr="00817D09">
        <w:rPr>
          <w:rFonts w:ascii="Times New Roman" w:hAnsi="Times New Roman"/>
          <w:sz w:val="20"/>
          <w:szCs w:val="20"/>
          <w:lang w:val="ru-RU"/>
        </w:rPr>
        <w:t>пгт Тужа</w:t>
      </w:r>
    </w:p>
    <w:p w:rsidR="00817D09" w:rsidRPr="00817D09" w:rsidRDefault="00817D09" w:rsidP="00817D09">
      <w:pPr>
        <w:pStyle w:val="ConsPlusTitle"/>
        <w:spacing w:after="0" w:line="240" w:lineRule="auto"/>
        <w:jc w:val="center"/>
        <w:rPr>
          <w:rFonts w:ascii="Times New Roman" w:hAnsi="Times New Roman" w:cs="Times New Roman"/>
          <w:sz w:val="20"/>
          <w:szCs w:val="20"/>
        </w:rPr>
      </w:pPr>
      <w:r w:rsidRPr="00817D09">
        <w:rPr>
          <w:rFonts w:ascii="Times New Roman" w:hAnsi="Times New Roman" w:cs="Times New Roman"/>
          <w:sz w:val="20"/>
          <w:szCs w:val="20"/>
        </w:rPr>
        <w:t>Об утверждении Положения о Почетной грамоте</w:t>
      </w:r>
    </w:p>
    <w:p w:rsidR="00817D09" w:rsidRPr="00817D09" w:rsidRDefault="00817D09" w:rsidP="00817D09">
      <w:pPr>
        <w:pStyle w:val="ConsPlusTitle"/>
        <w:spacing w:after="0" w:line="240" w:lineRule="auto"/>
        <w:jc w:val="center"/>
        <w:rPr>
          <w:rFonts w:ascii="Times New Roman" w:hAnsi="Times New Roman" w:cs="Times New Roman"/>
          <w:sz w:val="20"/>
          <w:szCs w:val="20"/>
        </w:rPr>
      </w:pPr>
      <w:r w:rsidRPr="00817D09">
        <w:rPr>
          <w:rFonts w:ascii="Times New Roman" w:hAnsi="Times New Roman" w:cs="Times New Roman"/>
          <w:sz w:val="20"/>
          <w:szCs w:val="20"/>
        </w:rPr>
        <w:t>Тужинской районной Думы</w:t>
      </w:r>
    </w:p>
    <w:p w:rsidR="00817D09" w:rsidRPr="00817D09" w:rsidRDefault="00817D09" w:rsidP="00817D09">
      <w:pPr>
        <w:pStyle w:val="ConsPlusTitle"/>
        <w:spacing w:after="0" w:line="240" w:lineRule="auto"/>
        <w:ind w:firstLine="708"/>
        <w:jc w:val="both"/>
        <w:rPr>
          <w:rFonts w:ascii="Times New Roman" w:hAnsi="Times New Roman" w:cs="Times New Roman"/>
          <w:b w:val="0"/>
          <w:sz w:val="20"/>
          <w:szCs w:val="20"/>
        </w:rPr>
      </w:pPr>
    </w:p>
    <w:p w:rsidR="00817D09" w:rsidRPr="00817D09" w:rsidRDefault="00817D09" w:rsidP="00817D09">
      <w:pPr>
        <w:pStyle w:val="ConsPlusTitle"/>
        <w:spacing w:after="0" w:line="240" w:lineRule="auto"/>
        <w:ind w:firstLine="708"/>
        <w:jc w:val="both"/>
        <w:rPr>
          <w:rFonts w:ascii="Times New Roman" w:hAnsi="Times New Roman" w:cs="Times New Roman"/>
          <w:b w:val="0"/>
          <w:sz w:val="20"/>
          <w:szCs w:val="20"/>
        </w:rPr>
      </w:pPr>
      <w:r w:rsidRPr="00817D09">
        <w:rPr>
          <w:rFonts w:ascii="Times New Roman" w:hAnsi="Times New Roman" w:cs="Times New Roman"/>
          <w:b w:val="0"/>
          <w:sz w:val="20"/>
          <w:szCs w:val="20"/>
        </w:rPr>
        <w:t xml:space="preserve">На основании пунктов 1 и 26 части 2 </w:t>
      </w:r>
      <w:hyperlink r:id="rId21" w:history="1">
        <w:r w:rsidRPr="00817D09">
          <w:rPr>
            <w:rFonts w:ascii="Times New Roman" w:hAnsi="Times New Roman" w:cs="Times New Roman"/>
            <w:b w:val="0"/>
            <w:sz w:val="20"/>
            <w:szCs w:val="20"/>
          </w:rPr>
          <w:t>статьи 2</w:t>
        </w:r>
      </w:hyperlink>
      <w:r w:rsidRPr="00817D09">
        <w:rPr>
          <w:rFonts w:ascii="Times New Roman" w:hAnsi="Times New Roman" w:cs="Times New Roman"/>
          <w:b w:val="0"/>
          <w:sz w:val="20"/>
          <w:szCs w:val="20"/>
        </w:rPr>
        <w:t>1 Устава Тужинского муниципального района и обращения депутата Тужинской районной Думы Кислицыной В.В. Тужинская районная Дума РЕШИЛА:</w:t>
      </w:r>
    </w:p>
    <w:p w:rsidR="00817D09" w:rsidRPr="00817D09" w:rsidRDefault="00817D09" w:rsidP="00817D09">
      <w:pPr>
        <w:pStyle w:val="ConsPlusNormal0"/>
        <w:spacing w:after="0" w:line="240" w:lineRule="auto"/>
        <w:ind w:firstLine="567"/>
        <w:jc w:val="both"/>
        <w:rPr>
          <w:rFonts w:ascii="Times New Roman" w:hAnsi="Times New Roman" w:cs="Times New Roman"/>
          <w:b/>
          <w:sz w:val="20"/>
          <w:szCs w:val="20"/>
        </w:rPr>
      </w:pPr>
      <w:r w:rsidRPr="00817D09">
        <w:rPr>
          <w:rFonts w:ascii="Times New Roman" w:hAnsi="Times New Roman" w:cs="Times New Roman"/>
          <w:sz w:val="20"/>
          <w:szCs w:val="20"/>
        </w:rPr>
        <w:t xml:space="preserve">1. Утвердить </w:t>
      </w:r>
      <w:hyperlink w:anchor="P36" w:history="1">
        <w:r w:rsidRPr="00817D09">
          <w:rPr>
            <w:rFonts w:ascii="Times New Roman" w:hAnsi="Times New Roman" w:cs="Times New Roman"/>
            <w:sz w:val="20"/>
            <w:szCs w:val="20"/>
          </w:rPr>
          <w:t>Положение</w:t>
        </w:r>
      </w:hyperlink>
      <w:r w:rsidRPr="00817D09">
        <w:rPr>
          <w:rFonts w:ascii="Times New Roman" w:hAnsi="Times New Roman" w:cs="Times New Roman"/>
          <w:sz w:val="20"/>
          <w:szCs w:val="20"/>
        </w:rPr>
        <w:t xml:space="preserve"> о Почетной грамоте Тужинской районной Думы согласно приложению.</w:t>
      </w:r>
    </w:p>
    <w:p w:rsidR="00817D09" w:rsidRPr="00817D09" w:rsidRDefault="00817D09" w:rsidP="00817D09">
      <w:pPr>
        <w:pStyle w:val="ConsPlusTitle"/>
        <w:spacing w:after="0" w:line="240" w:lineRule="auto"/>
        <w:ind w:firstLine="567"/>
        <w:jc w:val="both"/>
        <w:rPr>
          <w:rFonts w:ascii="Times New Roman" w:hAnsi="Times New Roman" w:cs="Times New Roman"/>
          <w:b w:val="0"/>
          <w:sz w:val="20"/>
          <w:szCs w:val="20"/>
        </w:rPr>
      </w:pPr>
      <w:r w:rsidRPr="00817D09">
        <w:rPr>
          <w:rFonts w:ascii="Times New Roman" w:hAnsi="Times New Roman" w:cs="Times New Roman"/>
          <w:b w:val="0"/>
          <w:sz w:val="20"/>
          <w:szCs w:val="20"/>
        </w:rPr>
        <w:t xml:space="preserve">2. Настоящее решение вступает в силу </w:t>
      </w:r>
      <w:r w:rsidRPr="00817D09">
        <w:rPr>
          <w:rFonts w:ascii="Times New Roman" w:eastAsia="Times New Roman" w:hAnsi="Times New Roman" w:cs="Times New Roman"/>
          <w:b w:val="0"/>
          <w:sz w:val="20"/>
          <w:szCs w:val="20"/>
          <w:lang w:eastAsia="en-US"/>
        </w:rPr>
        <w:t>после его официального опубликования.</w:t>
      </w:r>
    </w:p>
    <w:p w:rsidR="00817D09" w:rsidRDefault="00817D09" w:rsidP="00817D09">
      <w:pPr>
        <w:spacing w:after="0" w:line="240" w:lineRule="auto"/>
        <w:ind w:firstLine="567"/>
        <w:jc w:val="both"/>
        <w:rPr>
          <w:rFonts w:ascii="Times New Roman" w:hAnsi="Times New Roman"/>
          <w:sz w:val="20"/>
          <w:szCs w:val="20"/>
          <w:lang w:val="ru-RU" w:eastAsia="ru-RU"/>
        </w:rPr>
      </w:pPr>
      <w:r w:rsidRPr="00817D09">
        <w:rPr>
          <w:rFonts w:ascii="Times New Roman" w:hAnsi="Times New Roman"/>
          <w:sz w:val="20"/>
          <w:szCs w:val="20"/>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817D09">
        <w:rPr>
          <w:rFonts w:ascii="Times New Roman" w:hAnsi="Times New Roman"/>
          <w:sz w:val="20"/>
          <w:szCs w:val="20"/>
          <w:lang w:val="ru-RU" w:eastAsia="ru-RU"/>
        </w:rPr>
        <w:t>.</w:t>
      </w:r>
    </w:p>
    <w:p w:rsidR="00817D09" w:rsidRPr="00817D09" w:rsidRDefault="00817D09" w:rsidP="00817D09">
      <w:pPr>
        <w:spacing w:after="0" w:line="240" w:lineRule="auto"/>
        <w:ind w:firstLine="567"/>
        <w:jc w:val="both"/>
        <w:rPr>
          <w:rFonts w:ascii="Times New Roman" w:hAnsi="Times New Roman"/>
          <w:sz w:val="20"/>
          <w:szCs w:val="20"/>
          <w:lang w:val="ru-RU"/>
        </w:rPr>
      </w:pPr>
    </w:p>
    <w:p w:rsidR="00817D09" w:rsidRPr="00817D09" w:rsidRDefault="00817D09" w:rsidP="00817D09">
      <w:pPr>
        <w:pStyle w:val="ConsPlusNormal0"/>
        <w:spacing w:after="0" w:line="240" w:lineRule="auto"/>
        <w:rPr>
          <w:rFonts w:ascii="Times New Roman" w:hAnsi="Times New Roman" w:cs="Times New Roman"/>
          <w:sz w:val="20"/>
          <w:szCs w:val="20"/>
        </w:rPr>
      </w:pPr>
      <w:r w:rsidRPr="00817D09">
        <w:rPr>
          <w:rFonts w:ascii="Times New Roman" w:hAnsi="Times New Roman" w:cs="Times New Roman"/>
          <w:sz w:val="20"/>
          <w:szCs w:val="20"/>
        </w:rPr>
        <w:t>Глава Тужинского района</w:t>
      </w:r>
      <w:r w:rsidRPr="00817D09">
        <w:rPr>
          <w:rFonts w:ascii="Times New Roman" w:hAnsi="Times New Roman" w:cs="Times New Roman"/>
          <w:sz w:val="20"/>
          <w:szCs w:val="20"/>
        </w:rPr>
        <w:tab/>
      </w:r>
      <w:r w:rsidRPr="00817D09">
        <w:rPr>
          <w:rFonts w:ascii="Times New Roman" w:hAnsi="Times New Roman" w:cs="Times New Roman"/>
          <w:sz w:val="20"/>
          <w:szCs w:val="20"/>
        </w:rPr>
        <w:tab/>
      </w:r>
      <w:r w:rsidRPr="00817D09">
        <w:rPr>
          <w:rFonts w:ascii="Times New Roman" w:hAnsi="Times New Roman" w:cs="Times New Roman"/>
          <w:sz w:val="20"/>
          <w:szCs w:val="20"/>
        </w:rPr>
        <w:tab/>
      </w:r>
      <w:r w:rsidRPr="00817D09">
        <w:rPr>
          <w:rFonts w:ascii="Times New Roman" w:hAnsi="Times New Roman" w:cs="Times New Roman"/>
          <w:sz w:val="20"/>
          <w:szCs w:val="20"/>
        </w:rPr>
        <w:tab/>
      </w:r>
      <w:r w:rsidRPr="00817D09">
        <w:rPr>
          <w:rFonts w:ascii="Times New Roman" w:hAnsi="Times New Roman" w:cs="Times New Roman"/>
          <w:sz w:val="20"/>
          <w:szCs w:val="20"/>
        </w:rPr>
        <w:tab/>
      </w:r>
      <w:r w:rsidRPr="00817D09">
        <w:rPr>
          <w:rFonts w:ascii="Times New Roman" w:hAnsi="Times New Roman" w:cs="Times New Roman"/>
          <w:sz w:val="20"/>
          <w:szCs w:val="20"/>
        </w:rPr>
        <w:tab/>
        <w:t xml:space="preserve">         Л.А. Трушкова</w:t>
      </w:r>
    </w:p>
    <w:p w:rsidR="00817D09" w:rsidRPr="00817D09" w:rsidRDefault="00817D09" w:rsidP="00817D09">
      <w:pPr>
        <w:spacing w:after="0" w:line="240" w:lineRule="auto"/>
        <w:jc w:val="both"/>
        <w:rPr>
          <w:rFonts w:ascii="Times New Roman" w:hAnsi="Times New Roman"/>
          <w:sz w:val="20"/>
          <w:szCs w:val="20"/>
          <w:lang w:val="ru-RU"/>
        </w:rPr>
      </w:pPr>
    </w:p>
    <w:p w:rsidR="00817D09" w:rsidRPr="00817D09" w:rsidRDefault="00817D09" w:rsidP="00817D09">
      <w:pPr>
        <w:pStyle w:val="ConsPlusNormal0"/>
        <w:spacing w:after="0" w:line="240" w:lineRule="auto"/>
        <w:jc w:val="both"/>
        <w:rPr>
          <w:rFonts w:ascii="Times New Roman" w:hAnsi="Times New Roman" w:cs="Times New Roman"/>
          <w:sz w:val="20"/>
          <w:szCs w:val="20"/>
        </w:rPr>
      </w:pPr>
    </w:p>
    <w:p w:rsidR="00817D09" w:rsidRPr="00817D09" w:rsidRDefault="00817D09" w:rsidP="00817D09">
      <w:pPr>
        <w:pStyle w:val="ConsPlusNormal0"/>
        <w:spacing w:after="0" w:line="240" w:lineRule="auto"/>
        <w:ind w:left="5670"/>
        <w:jc w:val="both"/>
        <w:rPr>
          <w:rFonts w:ascii="Times New Roman" w:hAnsi="Times New Roman" w:cs="Times New Roman"/>
          <w:sz w:val="20"/>
          <w:szCs w:val="20"/>
        </w:rPr>
      </w:pPr>
      <w:r w:rsidRPr="00817D09">
        <w:rPr>
          <w:rFonts w:ascii="Times New Roman" w:hAnsi="Times New Roman" w:cs="Times New Roman"/>
          <w:sz w:val="20"/>
          <w:szCs w:val="20"/>
        </w:rPr>
        <w:t>Приложение</w:t>
      </w:r>
    </w:p>
    <w:p w:rsidR="00817D09" w:rsidRPr="00817D09" w:rsidRDefault="00817D09" w:rsidP="00817D09">
      <w:pPr>
        <w:pStyle w:val="ConsPlusNormal0"/>
        <w:spacing w:after="0" w:line="240" w:lineRule="auto"/>
        <w:ind w:left="5670"/>
        <w:jc w:val="both"/>
        <w:rPr>
          <w:rFonts w:ascii="Times New Roman" w:hAnsi="Times New Roman" w:cs="Times New Roman"/>
          <w:sz w:val="20"/>
          <w:szCs w:val="20"/>
        </w:rPr>
      </w:pPr>
    </w:p>
    <w:p w:rsidR="00817D09" w:rsidRPr="00817D09" w:rsidRDefault="00817D09" w:rsidP="00817D09">
      <w:pPr>
        <w:pStyle w:val="ConsPlusNormal0"/>
        <w:spacing w:after="0" w:line="240" w:lineRule="auto"/>
        <w:ind w:left="5670"/>
        <w:jc w:val="both"/>
        <w:rPr>
          <w:rFonts w:ascii="Times New Roman" w:hAnsi="Times New Roman" w:cs="Times New Roman"/>
          <w:sz w:val="20"/>
          <w:szCs w:val="20"/>
        </w:rPr>
      </w:pPr>
      <w:r w:rsidRPr="00817D09">
        <w:rPr>
          <w:rFonts w:ascii="Times New Roman" w:hAnsi="Times New Roman" w:cs="Times New Roman"/>
          <w:sz w:val="20"/>
          <w:szCs w:val="20"/>
        </w:rPr>
        <w:t>УТВЕРЖДЕНО</w:t>
      </w:r>
    </w:p>
    <w:p w:rsidR="00817D09" w:rsidRPr="00817D09" w:rsidRDefault="00817D09" w:rsidP="00817D09">
      <w:pPr>
        <w:pStyle w:val="ConsPlusNormal0"/>
        <w:spacing w:after="0" w:line="240" w:lineRule="auto"/>
        <w:ind w:left="5670"/>
        <w:jc w:val="both"/>
        <w:rPr>
          <w:rFonts w:ascii="Times New Roman" w:hAnsi="Times New Roman" w:cs="Times New Roman"/>
          <w:sz w:val="20"/>
          <w:szCs w:val="20"/>
        </w:rPr>
      </w:pPr>
    </w:p>
    <w:p w:rsidR="00817D09" w:rsidRPr="00817D09" w:rsidRDefault="00817D09" w:rsidP="00817D09">
      <w:pPr>
        <w:pStyle w:val="ConsPlusNormal0"/>
        <w:spacing w:after="0" w:line="240" w:lineRule="auto"/>
        <w:ind w:left="5670"/>
        <w:jc w:val="both"/>
        <w:rPr>
          <w:rFonts w:ascii="Times New Roman" w:hAnsi="Times New Roman" w:cs="Times New Roman"/>
          <w:sz w:val="20"/>
          <w:szCs w:val="20"/>
        </w:rPr>
      </w:pPr>
      <w:r w:rsidRPr="00817D09">
        <w:rPr>
          <w:rFonts w:ascii="Times New Roman" w:hAnsi="Times New Roman" w:cs="Times New Roman"/>
          <w:sz w:val="20"/>
          <w:szCs w:val="20"/>
        </w:rPr>
        <w:t>решением Тужинской районной Думы</w:t>
      </w:r>
    </w:p>
    <w:p w:rsidR="00817D09" w:rsidRPr="00817D09" w:rsidRDefault="00817D09" w:rsidP="00817D09">
      <w:pPr>
        <w:pStyle w:val="ConsPlusNormal0"/>
        <w:spacing w:after="0" w:line="240" w:lineRule="auto"/>
        <w:ind w:left="5670"/>
        <w:jc w:val="both"/>
        <w:rPr>
          <w:rFonts w:ascii="Times New Roman" w:hAnsi="Times New Roman" w:cs="Times New Roman"/>
          <w:sz w:val="20"/>
          <w:szCs w:val="20"/>
          <w:u w:val="single"/>
        </w:rPr>
      </w:pPr>
      <w:r w:rsidRPr="00817D09">
        <w:rPr>
          <w:rFonts w:ascii="Times New Roman" w:hAnsi="Times New Roman" w:cs="Times New Roman"/>
          <w:sz w:val="20"/>
          <w:szCs w:val="20"/>
          <w:u w:val="single"/>
        </w:rPr>
        <w:t>от 30.05.2016  №  73/462</w:t>
      </w:r>
    </w:p>
    <w:p w:rsidR="00817D09" w:rsidRPr="00817D09" w:rsidRDefault="00817D09" w:rsidP="00817D09">
      <w:pPr>
        <w:pStyle w:val="ConsPlusNormal0"/>
        <w:spacing w:after="0" w:line="240" w:lineRule="auto"/>
        <w:jc w:val="both"/>
        <w:rPr>
          <w:rFonts w:ascii="Times New Roman" w:hAnsi="Times New Roman" w:cs="Times New Roman"/>
          <w:sz w:val="20"/>
          <w:szCs w:val="20"/>
        </w:rPr>
      </w:pPr>
    </w:p>
    <w:p w:rsidR="00817D09" w:rsidRPr="00817D09" w:rsidRDefault="00817D09" w:rsidP="00817D09">
      <w:pPr>
        <w:pStyle w:val="a3"/>
        <w:jc w:val="center"/>
        <w:rPr>
          <w:rFonts w:ascii="Times New Roman" w:hAnsi="Times New Roman"/>
          <w:b/>
          <w:sz w:val="20"/>
          <w:szCs w:val="20"/>
          <w:lang w:val="ru-RU"/>
        </w:rPr>
      </w:pPr>
    </w:p>
    <w:p w:rsidR="00817D09" w:rsidRPr="00817D09" w:rsidRDefault="00817D09" w:rsidP="00817D09">
      <w:pPr>
        <w:pStyle w:val="a3"/>
        <w:jc w:val="center"/>
        <w:rPr>
          <w:rFonts w:ascii="Times New Roman" w:hAnsi="Times New Roman"/>
          <w:b/>
          <w:sz w:val="20"/>
          <w:szCs w:val="20"/>
          <w:lang w:val="ru-RU"/>
        </w:rPr>
      </w:pPr>
      <w:r w:rsidRPr="00817D09">
        <w:rPr>
          <w:rFonts w:ascii="Times New Roman" w:hAnsi="Times New Roman"/>
          <w:b/>
          <w:sz w:val="20"/>
          <w:szCs w:val="20"/>
          <w:lang w:val="ru-RU"/>
        </w:rPr>
        <w:t>Положение</w:t>
      </w:r>
    </w:p>
    <w:p w:rsidR="00817D09" w:rsidRPr="00817D09" w:rsidRDefault="00817D09" w:rsidP="00817D09">
      <w:pPr>
        <w:pStyle w:val="ConsPlusTitle"/>
        <w:spacing w:after="0" w:line="240" w:lineRule="auto"/>
        <w:jc w:val="center"/>
        <w:rPr>
          <w:rFonts w:ascii="Times New Roman" w:hAnsi="Times New Roman" w:cs="Times New Roman"/>
          <w:sz w:val="20"/>
          <w:szCs w:val="20"/>
        </w:rPr>
      </w:pPr>
      <w:r w:rsidRPr="00817D09">
        <w:rPr>
          <w:rFonts w:ascii="Times New Roman" w:hAnsi="Times New Roman" w:cs="Times New Roman"/>
          <w:sz w:val="20"/>
          <w:szCs w:val="20"/>
        </w:rPr>
        <w:t>о Почетной грамоте Тужинской районной Думы</w:t>
      </w:r>
    </w:p>
    <w:p w:rsidR="00817D09" w:rsidRPr="00817D09" w:rsidRDefault="00817D09" w:rsidP="00817D09">
      <w:pPr>
        <w:pStyle w:val="ConsPlusTitle"/>
        <w:spacing w:after="0" w:line="240" w:lineRule="auto"/>
        <w:jc w:val="center"/>
        <w:rPr>
          <w:rFonts w:ascii="Times New Roman" w:hAnsi="Times New Roman" w:cs="Times New Roman"/>
          <w:sz w:val="20"/>
          <w:szCs w:val="20"/>
        </w:rPr>
      </w:pP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xml:space="preserve">1. Почетная грамота Тужинской районной Думы (далее - Почетная грамота) - награда представительного органа Тужинского муниципального района, является поощрением за активную и плодотворную деятельность на благо Тужинского муниципального района. </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Почетной грамотой награждаются граждане и организации, предприятия, учреждения независимо от организационно-правовых форм и форм собственности за значительный вклад в развитие экономики Тужинского муниципального района, образования, культуры, здравоохранения, других сфер общественно значимой деятельности, за заслуги (в том числе трудовые) в строительстве, воспитании, просвещении, охране здоровья, жизни и прав граждан, за активное участие в общественной жизни, благотворительной и иной деятельности.</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bookmarkStart w:id="12" w:name="P41"/>
      <w:bookmarkEnd w:id="12"/>
      <w:r w:rsidRPr="00817D09">
        <w:rPr>
          <w:rFonts w:ascii="Times New Roman" w:hAnsi="Times New Roman" w:cs="Times New Roman"/>
          <w:sz w:val="20"/>
          <w:szCs w:val="20"/>
        </w:rPr>
        <w:t>2. С ходатайством о награждении Почетной грамотой в Тужинскую районную Думу могут обращаться:</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депутаты Тужинской районной Думы;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постоянные депутатские комиссии Тужинской районной Думы;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глава Тужинского муниципального района;</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глава администрации Тужинского муниципального района;</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председатель контрольно-счетной комиссии Тужинского района;</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территориальная избирательная комиссия Тужинского района;</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главы городского и сельских поселений Тужинского района;</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руководители территориальных органов федеральных органов государственной власти;</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руководители организаций, предприятий, учреждений;</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руководители общественных объединений.</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Подготовка и представление документов возлагается на инициатора представления.</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3. Для рассмотрения вопроса о награждении Почетной грамотой гражданина в Тужинскую районную Думу представляются следующие документы: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xml:space="preserve">- письмо-ходатайство на имя Председателя Тужинской районной Думы о награждении Почетной грамотой от субъектов, указанных в </w:t>
      </w:r>
      <w:hyperlink w:anchor="P41" w:history="1">
        <w:r w:rsidRPr="00817D09">
          <w:rPr>
            <w:rFonts w:ascii="Times New Roman" w:hAnsi="Times New Roman" w:cs="Times New Roman"/>
            <w:sz w:val="20"/>
            <w:szCs w:val="20"/>
          </w:rPr>
          <w:t>пункте 2</w:t>
        </w:r>
      </w:hyperlink>
      <w:r w:rsidRPr="00817D09">
        <w:rPr>
          <w:rFonts w:ascii="Times New Roman" w:hAnsi="Times New Roman" w:cs="Times New Roman"/>
          <w:sz w:val="20"/>
          <w:szCs w:val="20"/>
        </w:rPr>
        <w:t xml:space="preserve"> настоящего Положения;</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сведения об автобиографических данных, трудовой деятельности лица, представляемого к награждению (справка</w:t>
      </w:r>
      <w:r w:rsidR="00FF5B0F">
        <w:rPr>
          <w:rFonts w:ascii="Times New Roman" w:hAnsi="Times New Roman" w:cs="Times New Roman"/>
          <w:sz w:val="20"/>
          <w:szCs w:val="20"/>
        </w:rPr>
        <w:t xml:space="preserve"> </w:t>
      </w:r>
      <w:r w:rsidRPr="00817D09">
        <w:rPr>
          <w:rFonts w:ascii="Times New Roman" w:hAnsi="Times New Roman" w:cs="Times New Roman"/>
          <w:sz w:val="20"/>
          <w:szCs w:val="20"/>
        </w:rPr>
        <w:t>-объективка);</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сведения о достижениях лица, представляемого к награждению, о его личном вкладе в общественную деятельность и иных социально значимых достижениях (характеристика);</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письменное согласие лица, представляемого к награждению, на обработку его персональных данных.</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4. Для рассмотрения вопроса о награждении Почетной грамотой организации, предприятия, учреждения в Тужинскую районную Думу представляются следующие документы: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xml:space="preserve">- письмо-ходатайство на имя Председателя Тужинской районной Думы о награждении Почетной грамотой от субъектов, указанных в </w:t>
      </w:r>
      <w:hyperlink w:anchor="P41" w:history="1">
        <w:r w:rsidRPr="00817D09">
          <w:rPr>
            <w:rFonts w:ascii="Times New Roman" w:hAnsi="Times New Roman" w:cs="Times New Roman"/>
            <w:sz w:val="20"/>
            <w:szCs w:val="20"/>
          </w:rPr>
          <w:t>пункте 2</w:t>
        </w:r>
      </w:hyperlink>
      <w:r w:rsidRPr="00817D09">
        <w:rPr>
          <w:rFonts w:ascii="Times New Roman" w:hAnsi="Times New Roman" w:cs="Times New Roman"/>
          <w:sz w:val="20"/>
          <w:szCs w:val="20"/>
        </w:rPr>
        <w:t xml:space="preserve"> настоящего Положения;</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положительный отзыв представительного органа местного самоуправления поселения либо одной из постоянно действующих депутатских комиссий Тужинской районной Думы соответствующего направления деятельности;</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 данные об основных показателях выполнения организацией, предприятием, учреждением социально-экономических программ Тужинского района, участии в формировании и реализации экономической и социальной политики Тужинского района, выполнении обязательств перед бюджетами всех уровней за последние 5 лет (за исключением случаев, когда с ходатайством вышел непосредственно представительный орган местного самоуправления поселения либо постоянная депутатская комиссия Тужинской районной Думы).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5. Ходатайство с прилагаемыми документами, подписанными депутатами Тужинской районной Думы, а также подписанными руководителем и заверенными печатью органа государственной власти, органа местного самоуправления, организации, предприятия, учреждения, общественного объединения, направляются в Тужинскую районную Думу не позднее чем за два месяца до предполагаемой даты награждения. В ходатайстве отдельной строкой указывается предполагаемая дата награждения.</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6. Ходатайство рассматривается на заседании Тужинской районной Думы и принимается большинством голосов от числа депутатов, присутствующих на заседании. При равенстве голосов решающим является голос Председателя Тужинской районной Думы. Принятое решение о награждении Почетной грамотой оформляется решением Тужинской районной Думы.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7. В случае отклонения ходатайства о награждении Почетной грамотой инициатору, возбудившему ходатайство, письменно сообщаются мотивы отказа.</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8. Почетная грамота подписывается Председателем Тужинской районной Думы или исполняющим обязанности Председателя Тужинской районной Думы. Подпись заверяется печатью Тужинской районной Думы.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9. Почетная грамота, награждаемая гражданина за трудовые заслуги должна содержать следующую формулировку: «З</w:t>
      </w:r>
      <w:r w:rsidRPr="00817D09">
        <w:rPr>
          <w:rFonts w:ascii="Times New Roman" w:hAnsi="Times New Roman" w:cs="Times New Roman"/>
          <w:sz w:val="20"/>
          <w:szCs w:val="20"/>
          <w:lang w:eastAsia="en-US"/>
        </w:rPr>
        <w:t>а многолетний добросовестный труд и достижение высоких результатов в выполнении своих трудовых обязанностей».</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10. Лица, награжденные Почетной грамотой, могут быть премированы за счет средств органа, организации, предприятия, учреждения, возбудившего ходатайство о награждении.</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11. Вручение Почетной грамоты производится в торжественной обстановке Председателем Тужинской районной Думы или по его поручению заместителями Председателя Тужинской районной Думы, депутатами Тужинской районной Думы.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12. Лица и организации, предприятия, учреждения, награжденные Почетной грамотой, не могут представляться к награждению Почетной грамотой за новые заслуги ранее, чем через пять лет после предыдущего награждения Почетной грамотой.</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13. Оформление бланка Почетной грамоты, учет и регистрацию награжденных осуществляет инспектор – делопроизводитель аппарата Тужинской районной Думы.</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14. Дубликат Почетной грамоты взамен утраченной не выдается.</w:t>
      </w:r>
    </w:p>
    <w:p w:rsidR="00817D09" w:rsidRPr="00817D09" w:rsidRDefault="00817D09" w:rsidP="00817D09">
      <w:pPr>
        <w:pStyle w:val="ConsPlusNormal0"/>
        <w:spacing w:after="0" w:line="240" w:lineRule="auto"/>
        <w:ind w:firstLine="540"/>
        <w:jc w:val="both"/>
        <w:rPr>
          <w:rFonts w:ascii="Times New Roman" w:hAnsi="Times New Roman" w:cs="Times New Roman"/>
          <w:sz w:val="20"/>
          <w:szCs w:val="20"/>
        </w:rPr>
      </w:pPr>
      <w:r w:rsidRPr="00817D09">
        <w:rPr>
          <w:rFonts w:ascii="Times New Roman" w:hAnsi="Times New Roman" w:cs="Times New Roman"/>
          <w:sz w:val="20"/>
          <w:szCs w:val="20"/>
        </w:rPr>
        <w:t>15. Решение Тужинской районной Думы о награждении Почетной грамотой публикуется на официальном сайте Тужинского муниципального района.</w:t>
      </w:r>
    </w:p>
    <w:p w:rsidR="00817D09" w:rsidRPr="00817D09" w:rsidRDefault="00817D09" w:rsidP="00817D09">
      <w:pPr>
        <w:autoSpaceDE w:val="0"/>
        <w:autoSpaceDN w:val="0"/>
        <w:adjustRightInd w:val="0"/>
        <w:spacing w:after="0" w:line="240" w:lineRule="auto"/>
        <w:ind w:firstLine="770"/>
        <w:jc w:val="center"/>
        <w:rPr>
          <w:rFonts w:ascii="Times New Roman" w:hAnsi="Times New Roman"/>
          <w:sz w:val="20"/>
          <w:szCs w:val="20"/>
          <w:lang w:val="ru-RU" w:eastAsia="ru-RU"/>
        </w:rPr>
      </w:pPr>
    </w:p>
    <w:p w:rsidR="00817D09" w:rsidRPr="00817D09" w:rsidRDefault="00817D09" w:rsidP="00817D09">
      <w:pPr>
        <w:spacing w:after="0" w:line="240" w:lineRule="auto"/>
        <w:jc w:val="center"/>
        <w:rPr>
          <w:rFonts w:ascii="Times New Roman" w:hAnsi="Times New Roman"/>
          <w:b/>
          <w:sz w:val="20"/>
          <w:szCs w:val="20"/>
          <w:lang w:val="ru-RU"/>
        </w:rPr>
      </w:pPr>
      <w:r w:rsidRPr="00817D09">
        <w:rPr>
          <w:rFonts w:ascii="Times New Roman" w:hAnsi="Times New Roman"/>
          <w:b/>
          <w:sz w:val="20"/>
          <w:szCs w:val="20"/>
          <w:lang w:val="ru-RU"/>
        </w:rPr>
        <w:t>ТУЖИНСКАЯ РАЙОННАЯ ДУМА</w:t>
      </w:r>
    </w:p>
    <w:p w:rsidR="00817D09" w:rsidRPr="00817D09" w:rsidRDefault="00817D09" w:rsidP="00817D09">
      <w:pPr>
        <w:spacing w:after="0" w:line="240" w:lineRule="auto"/>
        <w:jc w:val="center"/>
        <w:rPr>
          <w:rFonts w:ascii="Times New Roman" w:hAnsi="Times New Roman"/>
          <w:b/>
          <w:sz w:val="20"/>
          <w:szCs w:val="20"/>
          <w:lang w:val="ru-RU"/>
        </w:rPr>
      </w:pPr>
      <w:r w:rsidRPr="00817D09">
        <w:rPr>
          <w:rFonts w:ascii="Times New Roman" w:hAnsi="Times New Roman"/>
          <w:b/>
          <w:sz w:val="20"/>
          <w:szCs w:val="20"/>
          <w:lang w:val="ru-RU"/>
        </w:rPr>
        <w:t>КИРОВСКОЙ ОБЛАСТИ</w:t>
      </w:r>
    </w:p>
    <w:p w:rsidR="00817D09" w:rsidRPr="00817D09" w:rsidRDefault="00817D09" w:rsidP="00817D09">
      <w:pPr>
        <w:spacing w:after="0" w:line="240" w:lineRule="auto"/>
        <w:jc w:val="center"/>
        <w:rPr>
          <w:rFonts w:ascii="Times New Roman" w:hAnsi="Times New Roman"/>
          <w:b/>
          <w:sz w:val="20"/>
          <w:szCs w:val="20"/>
          <w:lang w:val="ru-RU"/>
        </w:rPr>
      </w:pPr>
      <w:r w:rsidRPr="00817D09">
        <w:rPr>
          <w:rFonts w:ascii="Times New Roman" w:hAnsi="Times New Roman"/>
          <w:b/>
          <w:sz w:val="20"/>
          <w:szCs w:val="20"/>
          <w:lang w:val="ru-RU"/>
        </w:rPr>
        <w:t>РЕШЕНИЕ</w:t>
      </w:r>
    </w:p>
    <w:tbl>
      <w:tblPr>
        <w:tblW w:w="0" w:type="auto"/>
        <w:tblBorders>
          <w:bottom w:val="single" w:sz="4" w:space="0" w:color="auto"/>
        </w:tblBorders>
        <w:tblLook w:val="01E0"/>
      </w:tblPr>
      <w:tblGrid>
        <w:gridCol w:w="1905"/>
        <w:gridCol w:w="2742"/>
        <w:gridCol w:w="3354"/>
        <w:gridCol w:w="1796"/>
      </w:tblGrid>
      <w:tr w:rsidR="00817D09" w:rsidRPr="00817D09" w:rsidTr="00032CB5">
        <w:tc>
          <w:tcPr>
            <w:tcW w:w="1908" w:type="dxa"/>
            <w:tcBorders>
              <w:bottom w:val="single" w:sz="4" w:space="0" w:color="auto"/>
            </w:tcBorders>
          </w:tcPr>
          <w:p w:rsidR="00817D09" w:rsidRPr="00817D09" w:rsidRDefault="00817D09" w:rsidP="00817D09">
            <w:pPr>
              <w:autoSpaceDE w:val="0"/>
              <w:autoSpaceDN w:val="0"/>
              <w:adjustRightInd w:val="0"/>
              <w:spacing w:after="0" w:line="240" w:lineRule="auto"/>
              <w:rPr>
                <w:rFonts w:ascii="Times New Roman" w:hAnsi="Times New Roman"/>
                <w:sz w:val="20"/>
                <w:szCs w:val="20"/>
                <w:lang w:val="ru-RU"/>
              </w:rPr>
            </w:pPr>
            <w:r w:rsidRPr="00817D09">
              <w:rPr>
                <w:rFonts w:ascii="Times New Roman" w:hAnsi="Times New Roman"/>
                <w:sz w:val="20"/>
                <w:szCs w:val="20"/>
                <w:lang w:val="ru-RU"/>
              </w:rPr>
              <w:t>30.05.2016</w:t>
            </w:r>
          </w:p>
        </w:tc>
        <w:tc>
          <w:tcPr>
            <w:tcW w:w="2753" w:type="dxa"/>
            <w:tcBorders>
              <w:bottom w:val="nil"/>
            </w:tcBorders>
          </w:tcPr>
          <w:p w:rsidR="00817D09" w:rsidRPr="00817D09" w:rsidRDefault="00817D09" w:rsidP="00817D09">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817D09" w:rsidRPr="00817D09" w:rsidRDefault="00817D09" w:rsidP="00817D09">
            <w:pPr>
              <w:autoSpaceDE w:val="0"/>
              <w:autoSpaceDN w:val="0"/>
              <w:adjustRightInd w:val="0"/>
              <w:spacing w:after="0" w:line="240" w:lineRule="auto"/>
              <w:jc w:val="right"/>
              <w:rPr>
                <w:rFonts w:ascii="Times New Roman" w:hAnsi="Times New Roman"/>
                <w:sz w:val="20"/>
                <w:szCs w:val="20"/>
              </w:rPr>
            </w:pPr>
            <w:r w:rsidRPr="00817D09">
              <w:rPr>
                <w:rFonts w:ascii="Times New Roman" w:hAnsi="Times New Roman"/>
                <w:sz w:val="20"/>
                <w:szCs w:val="20"/>
              </w:rPr>
              <w:t>№</w:t>
            </w:r>
          </w:p>
        </w:tc>
        <w:tc>
          <w:tcPr>
            <w:tcW w:w="1800" w:type="dxa"/>
            <w:tcBorders>
              <w:bottom w:val="single" w:sz="4" w:space="0" w:color="auto"/>
            </w:tcBorders>
          </w:tcPr>
          <w:p w:rsidR="00817D09" w:rsidRPr="00817D09" w:rsidRDefault="00817D09" w:rsidP="00817D09">
            <w:pPr>
              <w:autoSpaceDE w:val="0"/>
              <w:autoSpaceDN w:val="0"/>
              <w:adjustRightInd w:val="0"/>
              <w:spacing w:after="0" w:line="240" w:lineRule="auto"/>
              <w:jc w:val="center"/>
              <w:rPr>
                <w:rFonts w:ascii="Times New Roman" w:hAnsi="Times New Roman"/>
                <w:sz w:val="20"/>
                <w:szCs w:val="20"/>
                <w:lang w:val="ru-RU"/>
              </w:rPr>
            </w:pPr>
            <w:r w:rsidRPr="00817D09">
              <w:rPr>
                <w:rFonts w:ascii="Times New Roman" w:hAnsi="Times New Roman"/>
                <w:sz w:val="20"/>
                <w:szCs w:val="20"/>
                <w:lang w:val="ru-RU"/>
              </w:rPr>
              <w:t>73/463</w:t>
            </w:r>
          </w:p>
        </w:tc>
      </w:tr>
      <w:tr w:rsidR="00817D09" w:rsidRPr="00817D09" w:rsidTr="00032CB5">
        <w:tc>
          <w:tcPr>
            <w:tcW w:w="9828" w:type="dxa"/>
            <w:gridSpan w:val="4"/>
            <w:tcBorders>
              <w:bottom w:val="nil"/>
            </w:tcBorders>
          </w:tcPr>
          <w:p w:rsidR="00817D09" w:rsidRPr="00817D09" w:rsidRDefault="00817D09" w:rsidP="00817D09">
            <w:pPr>
              <w:autoSpaceDE w:val="0"/>
              <w:autoSpaceDN w:val="0"/>
              <w:adjustRightInd w:val="0"/>
              <w:spacing w:after="0" w:line="240" w:lineRule="auto"/>
              <w:jc w:val="center"/>
              <w:rPr>
                <w:rFonts w:ascii="Times New Roman" w:hAnsi="Times New Roman"/>
                <w:sz w:val="20"/>
                <w:szCs w:val="20"/>
              </w:rPr>
            </w:pPr>
            <w:r w:rsidRPr="00817D09">
              <w:rPr>
                <w:rStyle w:val="consplusnormal"/>
                <w:rFonts w:ascii="Times New Roman" w:hAnsi="Times New Roman"/>
                <w:color w:val="000000"/>
                <w:sz w:val="20"/>
                <w:szCs w:val="20"/>
              </w:rPr>
              <w:t>пгт Тужа</w:t>
            </w:r>
          </w:p>
        </w:tc>
      </w:tr>
    </w:tbl>
    <w:p w:rsidR="00817D09" w:rsidRPr="00817D09" w:rsidRDefault="00817D09" w:rsidP="00817D09">
      <w:pPr>
        <w:spacing w:after="0" w:line="240" w:lineRule="auto"/>
        <w:jc w:val="both"/>
        <w:rPr>
          <w:rFonts w:ascii="Times New Roman" w:hAnsi="Times New Roman"/>
          <w:sz w:val="20"/>
          <w:szCs w:val="20"/>
          <w:lang w:val="ru-RU"/>
        </w:rPr>
      </w:pPr>
    </w:p>
    <w:p w:rsidR="00817D09" w:rsidRPr="00817D09" w:rsidRDefault="00817D09" w:rsidP="00817D09">
      <w:pPr>
        <w:spacing w:after="0" w:line="240" w:lineRule="auto"/>
        <w:ind w:left="465"/>
        <w:jc w:val="center"/>
        <w:rPr>
          <w:rFonts w:ascii="Times New Roman" w:hAnsi="Times New Roman"/>
          <w:b/>
          <w:sz w:val="20"/>
          <w:szCs w:val="20"/>
          <w:lang w:val="ru-RU"/>
        </w:rPr>
      </w:pPr>
      <w:r w:rsidRPr="00817D09">
        <w:rPr>
          <w:rFonts w:ascii="Times New Roman" w:hAnsi="Times New Roman"/>
          <w:b/>
          <w:sz w:val="20"/>
          <w:szCs w:val="20"/>
          <w:lang w:val="ru-RU"/>
        </w:rPr>
        <w:t>Об участии муниципального образования Тужинский муниципальный район в Проекте по поддержке местных инициатив в Кировской области в 2017 году</w:t>
      </w:r>
    </w:p>
    <w:p w:rsidR="00817D09" w:rsidRPr="00817D09" w:rsidRDefault="00817D09" w:rsidP="00817D09">
      <w:pPr>
        <w:spacing w:after="0" w:line="240" w:lineRule="auto"/>
        <w:jc w:val="both"/>
        <w:rPr>
          <w:rFonts w:ascii="Times New Roman" w:hAnsi="Times New Roman"/>
          <w:b/>
          <w:sz w:val="20"/>
          <w:szCs w:val="20"/>
          <w:lang w:val="ru-RU"/>
        </w:rPr>
      </w:pPr>
    </w:p>
    <w:p w:rsidR="00817D09" w:rsidRPr="00817D09" w:rsidRDefault="00817D09" w:rsidP="00817D09">
      <w:pPr>
        <w:spacing w:after="0" w:line="240" w:lineRule="auto"/>
        <w:ind w:firstLine="465"/>
        <w:jc w:val="both"/>
        <w:rPr>
          <w:rFonts w:ascii="Times New Roman" w:hAnsi="Times New Roman"/>
          <w:sz w:val="20"/>
          <w:szCs w:val="20"/>
          <w:lang w:val="ru-RU"/>
        </w:rPr>
      </w:pPr>
      <w:r w:rsidRPr="00817D09">
        <w:rPr>
          <w:rFonts w:ascii="Times New Roman" w:hAnsi="Times New Roman"/>
          <w:sz w:val="20"/>
          <w:szCs w:val="20"/>
          <w:lang w:val="ru-RU"/>
        </w:rPr>
        <w:t>Заслушав информацию главы Тужинского муниципального района Л.А.Трушковой о Проекте по поддержке местных инициатив в Кировской области в 2017 году, районная Дума РЕШИЛА:</w:t>
      </w:r>
    </w:p>
    <w:p w:rsidR="00817D09" w:rsidRPr="00817D09" w:rsidRDefault="00817D09" w:rsidP="00817D09">
      <w:pPr>
        <w:spacing w:after="0" w:line="240" w:lineRule="auto"/>
        <w:ind w:firstLine="465"/>
        <w:jc w:val="both"/>
        <w:rPr>
          <w:rFonts w:ascii="Times New Roman" w:hAnsi="Times New Roman"/>
          <w:sz w:val="20"/>
          <w:szCs w:val="20"/>
          <w:lang w:val="ru-RU"/>
        </w:rPr>
      </w:pPr>
      <w:r w:rsidRPr="00817D09">
        <w:rPr>
          <w:rFonts w:ascii="Times New Roman" w:hAnsi="Times New Roman"/>
          <w:sz w:val="20"/>
          <w:szCs w:val="20"/>
          <w:lang w:val="ru-RU"/>
        </w:rPr>
        <w:t>1.Принять участие в Проекте по поддержке местных инициатив в Кировской области в 2017 году.</w:t>
      </w:r>
    </w:p>
    <w:p w:rsidR="00817D09" w:rsidRPr="00817D09" w:rsidRDefault="00817D09" w:rsidP="00817D09">
      <w:pPr>
        <w:spacing w:after="0" w:line="240" w:lineRule="auto"/>
        <w:ind w:firstLine="465"/>
        <w:rPr>
          <w:rFonts w:ascii="Times New Roman" w:hAnsi="Times New Roman"/>
          <w:sz w:val="20"/>
          <w:szCs w:val="20"/>
          <w:lang w:val="ru-RU"/>
        </w:rPr>
      </w:pPr>
      <w:r w:rsidRPr="00817D09">
        <w:rPr>
          <w:rFonts w:ascii="Times New Roman" w:hAnsi="Times New Roman"/>
          <w:sz w:val="20"/>
          <w:szCs w:val="20"/>
          <w:lang w:val="ru-RU"/>
        </w:rPr>
        <w:t>2.Поручить администрации района:</w:t>
      </w:r>
    </w:p>
    <w:p w:rsidR="00817D09" w:rsidRPr="00817D09" w:rsidRDefault="00817D09" w:rsidP="00817D09">
      <w:pPr>
        <w:spacing w:after="0" w:line="240" w:lineRule="auto"/>
        <w:ind w:firstLine="465"/>
        <w:jc w:val="both"/>
        <w:rPr>
          <w:rFonts w:ascii="Times New Roman" w:hAnsi="Times New Roman"/>
          <w:sz w:val="20"/>
          <w:szCs w:val="20"/>
          <w:lang w:val="ru-RU"/>
        </w:rPr>
      </w:pPr>
      <w:r w:rsidRPr="00817D09">
        <w:rPr>
          <w:rFonts w:ascii="Times New Roman" w:hAnsi="Times New Roman"/>
          <w:sz w:val="20"/>
          <w:szCs w:val="20"/>
          <w:lang w:val="ru-RU"/>
        </w:rPr>
        <w:t>2.1.Провести собрания граждан Тужинского района по обсуждению вопроса «Об участии муниципального образования Тужинский муниципальный район в Проекте по поддержке местных инициатив в Кировской области в 2017 году» при содействии Всемирного банка.</w:t>
      </w:r>
    </w:p>
    <w:p w:rsidR="00817D09" w:rsidRPr="00817D09" w:rsidRDefault="00817D09"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 xml:space="preserve">      2.2.Подготовить конкурсную документацию для участия в Проекте по поддержке местных инициатив.</w:t>
      </w:r>
    </w:p>
    <w:p w:rsidR="00817D09" w:rsidRDefault="00817D09"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 xml:space="preserve">      3.Настоящее решение вступает в силу с момента его официального обнародования.</w:t>
      </w:r>
    </w:p>
    <w:p w:rsidR="00817D09" w:rsidRPr="00817D09" w:rsidRDefault="00817D09" w:rsidP="00817D09">
      <w:pPr>
        <w:spacing w:after="0" w:line="240" w:lineRule="auto"/>
        <w:jc w:val="both"/>
        <w:rPr>
          <w:rFonts w:ascii="Times New Roman" w:hAnsi="Times New Roman"/>
          <w:sz w:val="20"/>
          <w:szCs w:val="20"/>
          <w:lang w:val="ru-RU"/>
        </w:rPr>
      </w:pPr>
    </w:p>
    <w:p w:rsidR="00817D09" w:rsidRPr="00817D09" w:rsidRDefault="00817D09" w:rsidP="00817D09">
      <w:pPr>
        <w:spacing w:after="0" w:line="240" w:lineRule="auto"/>
        <w:jc w:val="both"/>
        <w:rPr>
          <w:rFonts w:ascii="Times New Roman" w:hAnsi="Times New Roman"/>
          <w:sz w:val="20"/>
          <w:szCs w:val="20"/>
          <w:lang w:val="ru-RU"/>
        </w:rPr>
      </w:pPr>
      <w:r w:rsidRPr="00817D09">
        <w:rPr>
          <w:rFonts w:ascii="Times New Roman" w:hAnsi="Times New Roman"/>
          <w:sz w:val="20"/>
          <w:szCs w:val="20"/>
          <w:lang w:val="ru-RU"/>
        </w:rPr>
        <w:t>Глава Тужинского района</w:t>
      </w:r>
      <w:r w:rsidRPr="00817D09">
        <w:rPr>
          <w:rFonts w:ascii="Times New Roman" w:hAnsi="Times New Roman"/>
          <w:sz w:val="20"/>
          <w:szCs w:val="20"/>
          <w:lang w:val="ru-RU"/>
        </w:rPr>
        <w:tab/>
      </w:r>
      <w:r w:rsidRPr="00817D09">
        <w:rPr>
          <w:rFonts w:ascii="Times New Roman" w:hAnsi="Times New Roman"/>
          <w:sz w:val="20"/>
          <w:szCs w:val="20"/>
          <w:lang w:val="ru-RU"/>
        </w:rPr>
        <w:tab/>
      </w:r>
      <w:r w:rsidRPr="00817D09">
        <w:rPr>
          <w:rFonts w:ascii="Times New Roman" w:hAnsi="Times New Roman"/>
          <w:sz w:val="20"/>
          <w:szCs w:val="20"/>
          <w:lang w:val="ru-RU"/>
        </w:rPr>
        <w:tab/>
      </w:r>
      <w:r w:rsidRPr="00817D09">
        <w:rPr>
          <w:rFonts w:ascii="Times New Roman" w:hAnsi="Times New Roman"/>
          <w:sz w:val="20"/>
          <w:szCs w:val="20"/>
          <w:lang w:val="ru-RU"/>
        </w:rPr>
        <w:tab/>
      </w:r>
      <w:r w:rsidRPr="00817D09">
        <w:rPr>
          <w:rFonts w:ascii="Times New Roman" w:hAnsi="Times New Roman"/>
          <w:sz w:val="20"/>
          <w:szCs w:val="20"/>
          <w:lang w:val="ru-RU"/>
        </w:rPr>
        <w:tab/>
      </w:r>
      <w:r w:rsidRPr="00817D09">
        <w:rPr>
          <w:rFonts w:ascii="Times New Roman" w:hAnsi="Times New Roman"/>
          <w:sz w:val="20"/>
          <w:szCs w:val="20"/>
          <w:lang w:val="ru-RU"/>
        </w:rPr>
        <w:tab/>
        <w:t xml:space="preserve">      Л.А. Трушкова</w:t>
      </w:r>
    </w:p>
    <w:p w:rsidR="00A627CF" w:rsidRDefault="00A627CF" w:rsidP="00817D09">
      <w:pPr>
        <w:autoSpaceDE w:val="0"/>
        <w:autoSpaceDN w:val="0"/>
        <w:adjustRightInd w:val="0"/>
        <w:spacing w:after="0" w:line="240" w:lineRule="auto"/>
        <w:ind w:firstLine="709"/>
        <w:jc w:val="center"/>
        <w:outlineLvl w:val="1"/>
        <w:rPr>
          <w:rFonts w:ascii="Times New Roman" w:hAnsi="Times New Roman"/>
          <w:sz w:val="20"/>
          <w:szCs w:val="20"/>
          <w:lang w:val="ru-RU"/>
        </w:rPr>
      </w:pPr>
    </w:p>
    <w:p w:rsidR="00FF5B0F" w:rsidRPr="00FF5B0F" w:rsidRDefault="00FF5B0F" w:rsidP="00FF5B0F">
      <w:pPr>
        <w:pStyle w:val="a3"/>
        <w:jc w:val="center"/>
        <w:rPr>
          <w:rFonts w:ascii="Times New Roman" w:hAnsi="Times New Roman"/>
          <w:b/>
          <w:sz w:val="20"/>
          <w:szCs w:val="20"/>
          <w:lang w:val="ru-RU"/>
        </w:rPr>
      </w:pPr>
      <w:r w:rsidRPr="00FF5B0F">
        <w:rPr>
          <w:rFonts w:ascii="Times New Roman" w:hAnsi="Times New Roman"/>
          <w:b/>
          <w:sz w:val="20"/>
          <w:szCs w:val="20"/>
          <w:lang w:val="ru-RU"/>
        </w:rPr>
        <w:t>ТУЖИНСКАЯ РАЙОННАЯ ДУМА</w:t>
      </w:r>
    </w:p>
    <w:p w:rsidR="00FF5B0F" w:rsidRPr="00FF5B0F" w:rsidRDefault="00FF5B0F" w:rsidP="00FF5B0F">
      <w:pPr>
        <w:pStyle w:val="a3"/>
        <w:jc w:val="center"/>
        <w:rPr>
          <w:rFonts w:ascii="Times New Roman" w:hAnsi="Times New Roman"/>
          <w:b/>
          <w:sz w:val="20"/>
          <w:szCs w:val="20"/>
          <w:lang w:val="ru-RU"/>
        </w:rPr>
      </w:pPr>
      <w:r w:rsidRPr="00FF5B0F">
        <w:rPr>
          <w:rFonts w:ascii="Times New Roman" w:hAnsi="Times New Roman"/>
          <w:b/>
          <w:sz w:val="20"/>
          <w:szCs w:val="20"/>
          <w:lang w:val="ru-RU"/>
        </w:rPr>
        <w:t>КИРОВСКОЙ ОБЛАСТИ</w:t>
      </w:r>
    </w:p>
    <w:p w:rsidR="00FF5B0F" w:rsidRPr="00FF5B0F" w:rsidRDefault="00FF5B0F" w:rsidP="00FF5B0F">
      <w:pPr>
        <w:pStyle w:val="a3"/>
        <w:jc w:val="center"/>
        <w:rPr>
          <w:rFonts w:ascii="Times New Roman" w:hAnsi="Times New Roman"/>
          <w:sz w:val="20"/>
          <w:szCs w:val="20"/>
          <w:lang w:val="ru-RU"/>
        </w:rPr>
      </w:pPr>
    </w:p>
    <w:p w:rsidR="00FF5B0F" w:rsidRPr="00FF5B0F" w:rsidRDefault="00FF5B0F" w:rsidP="00FF5B0F">
      <w:pPr>
        <w:pStyle w:val="a3"/>
        <w:jc w:val="center"/>
        <w:rPr>
          <w:rFonts w:ascii="Times New Roman" w:hAnsi="Times New Roman"/>
          <w:b/>
          <w:sz w:val="20"/>
          <w:szCs w:val="20"/>
          <w:lang w:val="ru-RU"/>
        </w:rPr>
      </w:pPr>
      <w:r w:rsidRPr="00FF5B0F">
        <w:rPr>
          <w:rFonts w:ascii="Times New Roman" w:hAnsi="Times New Roman"/>
          <w:b/>
          <w:sz w:val="20"/>
          <w:szCs w:val="20"/>
          <w:lang w:val="ru-RU"/>
        </w:rPr>
        <w:t>РЕШЕНИЕ</w:t>
      </w:r>
    </w:p>
    <w:p w:rsidR="00FF5B0F" w:rsidRPr="00FF5B0F" w:rsidRDefault="00FF5B0F" w:rsidP="00FF5B0F">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FF5B0F" w:rsidRPr="00FF5B0F" w:rsidTr="00032CB5">
        <w:tc>
          <w:tcPr>
            <w:tcW w:w="2235" w:type="dxa"/>
            <w:tcBorders>
              <w:bottom w:val="single" w:sz="4" w:space="0" w:color="auto"/>
            </w:tcBorders>
          </w:tcPr>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30.05.2016</w:t>
            </w:r>
          </w:p>
        </w:tc>
        <w:tc>
          <w:tcPr>
            <w:tcW w:w="4819" w:type="dxa"/>
          </w:tcPr>
          <w:p w:rsidR="00FF5B0F" w:rsidRPr="00FF5B0F" w:rsidRDefault="00FF5B0F" w:rsidP="00FF5B0F">
            <w:pPr>
              <w:pStyle w:val="a3"/>
              <w:jc w:val="right"/>
              <w:rPr>
                <w:rFonts w:ascii="Times New Roman" w:hAnsi="Times New Roman"/>
                <w:sz w:val="20"/>
                <w:szCs w:val="20"/>
              </w:rPr>
            </w:pPr>
            <w:r w:rsidRPr="00FF5B0F">
              <w:rPr>
                <w:rFonts w:ascii="Times New Roman" w:hAnsi="Times New Roman"/>
                <w:sz w:val="20"/>
                <w:szCs w:val="20"/>
              </w:rPr>
              <w:t>№</w:t>
            </w:r>
          </w:p>
        </w:tc>
        <w:tc>
          <w:tcPr>
            <w:tcW w:w="2516" w:type="dxa"/>
            <w:tcBorders>
              <w:bottom w:val="single" w:sz="4" w:space="0" w:color="auto"/>
            </w:tcBorders>
          </w:tcPr>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73/464</w:t>
            </w:r>
          </w:p>
        </w:tc>
      </w:tr>
    </w:tbl>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пгт Тужа</w:t>
      </w:r>
    </w:p>
    <w:p w:rsidR="00FF5B0F" w:rsidRPr="00FF5B0F" w:rsidRDefault="00FF5B0F" w:rsidP="00FF5B0F">
      <w:pPr>
        <w:spacing w:after="0" w:line="240" w:lineRule="auto"/>
        <w:jc w:val="center"/>
        <w:rPr>
          <w:rFonts w:ascii="Times New Roman" w:hAnsi="Times New Roman"/>
          <w:sz w:val="20"/>
          <w:szCs w:val="20"/>
          <w:lang w:val="ru-RU"/>
        </w:rPr>
      </w:pPr>
    </w:p>
    <w:p w:rsidR="00FF5B0F" w:rsidRPr="00FF5B0F" w:rsidRDefault="00FF5B0F" w:rsidP="00FF5B0F">
      <w:pPr>
        <w:spacing w:after="0" w:line="240" w:lineRule="auto"/>
        <w:jc w:val="center"/>
        <w:rPr>
          <w:rFonts w:ascii="Times New Roman" w:hAnsi="Times New Roman"/>
          <w:sz w:val="20"/>
          <w:szCs w:val="20"/>
          <w:lang w:val="ru-RU"/>
        </w:rPr>
      </w:pPr>
    </w:p>
    <w:p w:rsidR="00FF5B0F" w:rsidRPr="00FF5B0F" w:rsidRDefault="00FF5B0F" w:rsidP="00FF5B0F">
      <w:pPr>
        <w:spacing w:after="0" w:line="240" w:lineRule="auto"/>
        <w:jc w:val="center"/>
        <w:rPr>
          <w:rFonts w:ascii="Times New Roman" w:hAnsi="Times New Roman"/>
          <w:b/>
          <w:sz w:val="20"/>
          <w:szCs w:val="20"/>
          <w:lang w:val="ru-RU"/>
        </w:rPr>
      </w:pPr>
      <w:r w:rsidRPr="00FF5B0F">
        <w:rPr>
          <w:rFonts w:ascii="Times New Roman" w:hAnsi="Times New Roman"/>
          <w:b/>
          <w:sz w:val="20"/>
          <w:szCs w:val="20"/>
          <w:lang w:val="ru-RU"/>
        </w:rPr>
        <w:t>О согласовании кандидатуры Эпштейна – Злотникова М.Л. на присвоение звания «Почетный гражданин Кировской области»</w:t>
      </w:r>
    </w:p>
    <w:p w:rsidR="00FF5B0F" w:rsidRPr="00FF5B0F" w:rsidRDefault="00FF5B0F" w:rsidP="00FF5B0F">
      <w:pPr>
        <w:spacing w:after="0" w:line="240" w:lineRule="auto"/>
        <w:jc w:val="center"/>
        <w:rPr>
          <w:rFonts w:ascii="Times New Roman" w:hAnsi="Times New Roman"/>
          <w:b/>
          <w:sz w:val="20"/>
          <w:szCs w:val="20"/>
          <w:lang w:val="ru-RU"/>
        </w:rPr>
      </w:pPr>
    </w:p>
    <w:p w:rsidR="00FF5B0F" w:rsidRPr="00FF5B0F" w:rsidRDefault="00FF5B0F" w:rsidP="00FF5B0F">
      <w:pPr>
        <w:spacing w:after="0" w:line="240" w:lineRule="auto"/>
        <w:jc w:val="both"/>
        <w:rPr>
          <w:rFonts w:ascii="Times New Roman" w:hAnsi="Times New Roman"/>
          <w:sz w:val="20"/>
          <w:szCs w:val="20"/>
          <w:lang w:val="ru-RU"/>
        </w:rPr>
      </w:pPr>
      <w:r w:rsidRPr="00FF5B0F">
        <w:rPr>
          <w:rFonts w:ascii="Times New Roman" w:hAnsi="Times New Roman"/>
          <w:b/>
          <w:sz w:val="20"/>
          <w:szCs w:val="20"/>
          <w:lang w:val="ru-RU"/>
        </w:rPr>
        <w:tab/>
      </w:r>
      <w:r w:rsidRPr="00FF5B0F">
        <w:rPr>
          <w:rFonts w:ascii="Times New Roman" w:hAnsi="Times New Roman"/>
          <w:sz w:val="20"/>
          <w:szCs w:val="20"/>
          <w:lang w:val="ru-RU"/>
        </w:rPr>
        <w:t>Рассмотрев просьбу Правительства Кировской области  о присвоении звания «Почетный гражданин Кировской области» Эпштейну – Злотникову М.Л., районная Дума РЕШИЛА:</w:t>
      </w:r>
    </w:p>
    <w:p w:rsidR="00FF5B0F" w:rsidRPr="00FF5B0F" w:rsidRDefault="00FF5B0F" w:rsidP="00FF5B0F">
      <w:pPr>
        <w:pStyle w:val="a9"/>
        <w:numPr>
          <w:ilvl w:val="0"/>
          <w:numId w:val="26"/>
        </w:numPr>
        <w:spacing w:after="0" w:line="240" w:lineRule="auto"/>
        <w:ind w:left="0" w:firstLine="360"/>
        <w:jc w:val="both"/>
        <w:rPr>
          <w:rFonts w:ascii="Times New Roman" w:hAnsi="Times New Roman"/>
          <w:sz w:val="20"/>
          <w:szCs w:val="20"/>
          <w:lang w:val="ru-RU"/>
        </w:rPr>
      </w:pPr>
      <w:r w:rsidRPr="00FF5B0F">
        <w:rPr>
          <w:rFonts w:ascii="Times New Roman" w:hAnsi="Times New Roman"/>
          <w:sz w:val="20"/>
          <w:szCs w:val="20"/>
          <w:lang w:val="ru-RU"/>
        </w:rPr>
        <w:t>Поддержать  кандидатуру Эпштейна – Злотникова М.Л. на присвоение звания «Почетный гражданин Кировской области».</w:t>
      </w:r>
    </w:p>
    <w:p w:rsidR="00FF5B0F" w:rsidRPr="00FF5B0F" w:rsidRDefault="00FF5B0F" w:rsidP="00FF5B0F">
      <w:pPr>
        <w:pStyle w:val="a9"/>
        <w:numPr>
          <w:ilvl w:val="0"/>
          <w:numId w:val="26"/>
        </w:numPr>
        <w:spacing w:after="0" w:line="240" w:lineRule="auto"/>
        <w:jc w:val="both"/>
        <w:rPr>
          <w:rFonts w:ascii="Times New Roman" w:hAnsi="Times New Roman"/>
          <w:sz w:val="20"/>
          <w:szCs w:val="20"/>
          <w:lang w:val="ru-RU"/>
        </w:rPr>
      </w:pPr>
      <w:r w:rsidRPr="00FF5B0F">
        <w:rPr>
          <w:rFonts w:ascii="Times New Roman" w:hAnsi="Times New Roman"/>
          <w:sz w:val="20"/>
          <w:szCs w:val="20"/>
          <w:lang w:val="ru-RU"/>
        </w:rPr>
        <w:t>Настоящее решение всту</w:t>
      </w:r>
      <w:r>
        <w:rPr>
          <w:rFonts w:ascii="Times New Roman" w:hAnsi="Times New Roman"/>
          <w:sz w:val="20"/>
          <w:szCs w:val="20"/>
          <w:lang w:val="ru-RU"/>
        </w:rPr>
        <w:t>пает в силу с момента принятия.</w:t>
      </w:r>
    </w:p>
    <w:p w:rsidR="00FF5B0F" w:rsidRPr="00FF5B0F" w:rsidRDefault="00FF5B0F" w:rsidP="00FF5B0F">
      <w:pPr>
        <w:spacing w:after="0" w:line="240" w:lineRule="auto"/>
        <w:jc w:val="both"/>
        <w:rPr>
          <w:rFonts w:ascii="Times New Roman" w:hAnsi="Times New Roman"/>
          <w:sz w:val="20"/>
          <w:szCs w:val="20"/>
          <w:lang w:val="ru-RU"/>
        </w:rPr>
      </w:pPr>
    </w:p>
    <w:p w:rsidR="00FF5B0F" w:rsidRDefault="00FF5B0F" w:rsidP="00FF5B0F">
      <w:pPr>
        <w:spacing w:after="0" w:line="240" w:lineRule="auto"/>
        <w:jc w:val="both"/>
        <w:rPr>
          <w:rFonts w:ascii="Times New Roman" w:hAnsi="Times New Roman"/>
          <w:sz w:val="20"/>
          <w:szCs w:val="20"/>
          <w:lang w:val="ru-RU"/>
        </w:rPr>
      </w:pPr>
      <w:r w:rsidRPr="00FF5B0F">
        <w:rPr>
          <w:rFonts w:ascii="Times New Roman" w:hAnsi="Times New Roman"/>
          <w:sz w:val="20"/>
          <w:szCs w:val="20"/>
          <w:lang w:val="ru-RU"/>
        </w:rPr>
        <w:t>Глава Туж</w:t>
      </w:r>
      <w:r>
        <w:rPr>
          <w:rFonts w:ascii="Times New Roman" w:hAnsi="Times New Roman"/>
          <w:sz w:val="20"/>
          <w:szCs w:val="20"/>
          <w:lang w:val="ru-RU"/>
        </w:rPr>
        <w:t>инского района</w:t>
      </w:r>
      <w:r>
        <w:rPr>
          <w:rFonts w:ascii="Times New Roman" w:hAnsi="Times New Roman"/>
          <w:sz w:val="20"/>
          <w:szCs w:val="20"/>
          <w:lang w:val="ru-RU"/>
        </w:rPr>
        <w:tab/>
      </w:r>
      <w:r>
        <w:rPr>
          <w:rFonts w:ascii="Times New Roman" w:hAnsi="Times New Roman"/>
          <w:sz w:val="20"/>
          <w:szCs w:val="20"/>
          <w:lang w:val="ru-RU"/>
        </w:rPr>
        <w:tab/>
        <w:t xml:space="preserve">  Л.А. Трушкова</w:t>
      </w:r>
    </w:p>
    <w:p w:rsidR="00FF5B0F" w:rsidRDefault="00FF5B0F" w:rsidP="00FF5B0F">
      <w:pPr>
        <w:spacing w:after="0" w:line="240" w:lineRule="auto"/>
        <w:jc w:val="both"/>
        <w:rPr>
          <w:rFonts w:ascii="Times New Roman" w:hAnsi="Times New Roman"/>
          <w:sz w:val="20"/>
          <w:szCs w:val="20"/>
          <w:lang w:val="ru-RU"/>
        </w:rPr>
      </w:pPr>
    </w:p>
    <w:p w:rsidR="00FF5B0F" w:rsidRPr="00FF5B0F" w:rsidRDefault="00FF5B0F" w:rsidP="00FF5B0F">
      <w:pPr>
        <w:pStyle w:val="a3"/>
        <w:jc w:val="center"/>
        <w:rPr>
          <w:rFonts w:ascii="Times New Roman" w:hAnsi="Times New Roman"/>
          <w:b/>
          <w:sz w:val="20"/>
          <w:szCs w:val="20"/>
          <w:lang w:val="ru-RU"/>
        </w:rPr>
      </w:pPr>
      <w:r w:rsidRPr="00FF5B0F">
        <w:rPr>
          <w:rFonts w:ascii="Times New Roman" w:hAnsi="Times New Roman"/>
          <w:b/>
          <w:sz w:val="20"/>
          <w:szCs w:val="20"/>
          <w:lang w:val="ru-RU"/>
        </w:rPr>
        <w:t>ТУЖИНСКАЯ РАЙОННАЯ ДУМА</w:t>
      </w:r>
    </w:p>
    <w:p w:rsidR="00FF5B0F" w:rsidRPr="00FF5B0F" w:rsidRDefault="00FF5B0F" w:rsidP="00FF5B0F">
      <w:pPr>
        <w:pStyle w:val="a3"/>
        <w:jc w:val="center"/>
        <w:rPr>
          <w:rFonts w:ascii="Times New Roman" w:hAnsi="Times New Roman"/>
          <w:b/>
          <w:sz w:val="20"/>
          <w:szCs w:val="20"/>
          <w:lang w:val="ru-RU"/>
        </w:rPr>
      </w:pPr>
      <w:r w:rsidRPr="00FF5B0F">
        <w:rPr>
          <w:rFonts w:ascii="Times New Roman" w:hAnsi="Times New Roman"/>
          <w:b/>
          <w:sz w:val="20"/>
          <w:szCs w:val="20"/>
          <w:lang w:val="ru-RU"/>
        </w:rPr>
        <w:t>КИРОВСКОЙ ОБЛАСТИ</w:t>
      </w:r>
    </w:p>
    <w:p w:rsidR="00FF5B0F" w:rsidRPr="00FF5B0F" w:rsidRDefault="00FF5B0F" w:rsidP="00FF5B0F">
      <w:pPr>
        <w:pStyle w:val="a3"/>
        <w:jc w:val="center"/>
        <w:rPr>
          <w:rFonts w:ascii="Times New Roman" w:hAnsi="Times New Roman"/>
          <w:sz w:val="20"/>
          <w:szCs w:val="20"/>
          <w:lang w:val="ru-RU"/>
        </w:rPr>
      </w:pPr>
    </w:p>
    <w:p w:rsidR="00FF5B0F" w:rsidRPr="00FF5B0F" w:rsidRDefault="00FF5B0F" w:rsidP="00FF5B0F">
      <w:pPr>
        <w:pStyle w:val="a3"/>
        <w:jc w:val="center"/>
        <w:rPr>
          <w:rFonts w:ascii="Times New Roman" w:hAnsi="Times New Roman"/>
          <w:b/>
          <w:sz w:val="20"/>
          <w:szCs w:val="20"/>
          <w:lang w:val="ru-RU"/>
        </w:rPr>
      </w:pPr>
      <w:r w:rsidRPr="00FF5B0F">
        <w:rPr>
          <w:rFonts w:ascii="Times New Roman" w:hAnsi="Times New Roman"/>
          <w:b/>
          <w:sz w:val="20"/>
          <w:szCs w:val="20"/>
          <w:lang w:val="ru-RU"/>
        </w:rPr>
        <w:t>РЕШЕНИЕ</w:t>
      </w:r>
    </w:p>
    <w:p w:rsidR="00FF5B0F" w:rsidRPr="00FF5B0F" w:rsidRDefault="00FF5B0F" w:rsidP="00FF5B0F">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FF5B0F" w:rsidRPr="00FF5B0F" w:rsidTr="00032CB5">
        <w:tc>
          <w:tcPr>
            <w:tcW w:w="2235" w:type="dxa"/>
            <w:tcBorders>
              <w:bottom w:val="single" w:sz="4" w:space="0" w:color="auto"/>
            </w:tcBorders>
          </w:tcPr>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30.05.2016</w:t>
            </w:r>
          </w:p>
        </w:tc>
        <w:tc>
          <w:tcPr>
            <w:tcW w:w="4819" w:type="dxa"/>
          </w:tcPr>
          <w:p w:rsidR="00FF5B0F" w:rsidRPr="00FF5B0F" w:rsidRDefault="00FF5B0F" w:rsidP="00FF5B0F">
            <w:pPr>
              <w:pStyle w:val="a3"/>
              <w:jc w:val="right"/>
              <w:rPr>
                <w:rFonts w:ascii="Times New Roman" w:hAnsi="Times New Roman"/>
                <w:sz w:val="20"/>
                <w:szCs w:val="20"/>
              </w:rPr>
            </w:pPr>
            <w:r w:rsidRPr="00FF5B0F">
              <w:rPr>
                <w:rFonts w:ascii="Times New Roman" w:hAnsi="Times New Roman"/>
                <w:sz w:val="20"/>
                <w:szCs w:val="20"/>
              </w:rPr>
              <w:t>№</w:t>
            </w:r>
          </w:p>
        </w:tc>
        <w:tc>
          <w:tcPr>
            <w:tcW w:w="2516" w:type="dxa"/>
            <w:tcBorders>
              <w:bottom w:val="single" w:sz="4" w:space="0" w:color="auto"/>
            </w:tcBorders>
          </w:tcPr>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73/465</w:t>
            </w:r>
          </w:p>
        </w:tc>
      </w:tr>
    </w:tbl>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пгт Тужа</w:t>
      </w:r>
    </w:p>
    <w:p w:rsidR="00FF5B0F" w:rsidRPr="00FF5B0F" w:rsidRDefault="00FF5B0F" w:rsidP="00FF5B0F">
      <w:pPr>
        <w:spacing w:after="0" w:line="240" w:lineRule="auto"/>
        <w:jc w:val="center"/>
        <w:rPr>
          <w:rFonts w:ascii="Times New Roman" w:hAnsi="Times New Roman"/>
          <w:sz w:val="20"/>
          <w:szCs w:val="20"/>
          <w:lang w:val="ru-RU"/>
        </w:rPr>
      </w:pPr>
    </w:p>
    <w:p w:rsidR="00FF5B0F" w:rsidRPr="00FF5B0F" w:rsidRDefault="00FF5B0F" w:rsidP="00FF5B0F">
      <w:pPr>
        <w:spacing w:after="0" w:line="240" w:lineRule="auto"/>
        <w:jc w:val="center"/>
        <w:rPr>
          <w:rFonts w:ascii="Times New Roman" w:hAnsi="Times New Roman"/>
          <w:b/>
          <w:sz w:val="20"/>
          <w:szCs w:val="20"/>
          <w:lang w:val="ru-RU"/>
        </w:rPr>
      </w:pPr>
      <w:r w:rsidRPr="00FF5B0F">
        <w:rPr>
          <w:rFonts w:ascii="Times New Roman" w:hAnsi="Times New Roman"/>
          <w:b/>
          <w:sz w:val="20"/>
          <w:szCs w:val="20"/>
          <w:lang w:val="ru-RU"/>
        </w:rPr>
        <w:t xml:space="preserve">О согласовании кандидатуры Киселева Н.П. на присвоение звания «Почетный гражданин </w:t>
      </w:r>
      <w:r w:rsidR="00E70FB3">
        <w:rPr>
          <w:rFonts w:ascii="Times New Roman" w:hAnsi="Times New Roman"/>
          <w:b/>
          <w:sz w:val="20"/>
          <w:szCs w:val="20"/>
          <w:lang w:val="ru-RU"/>
        </w:rPr>
        <w:t>Кировской области»</w:t>
      </w:r>
    </w:p>
    <w:p w:rsidR="00FF5B0F" w:rsidRPr="00FF5B0F" w:rsidRDefault="00FF5B0F" w:rsidP="00FF5B0F">
      <w:pPr>
        <w:spacing w:after="0" w:line="240" w:lineRule="auto"/>
        <w:jc w:val="both"/>
        <w:rPr>
          <w:rFonts w:ascii="Times New Roman" w:hAnsi="Times New Roman"/>
          <w:sz w:val="20"/>
          <w:szCs w:val="20"/>
          <w:lang w:val="ru-RU"/>
        </w:rPr>
      </w:pPr>
      <w:r w:rsidRPr="00FF5B0F">
        <w:rPr>
          <w:rFonts w:ascii="Times New Roman" w:hAnsi="Times New Roman"/>
          <w:b/>
          <w:sz w:val="20"/>
          <w:szCs w:val="20"/>
          <w:lang w:val="ru-RU"/>
        </w:rPr>
        <w:tab/>
      </w:r>
      <w:r w:rsidRPr="00FF5B0F">
        <w:rPr>
          <w:rFonts w:ascii="Times New Roman" w:hAnsi="Times New Roman"/>
          <w:sz w:val="20"/>
          <w:szCs w:val="20"/>
          <w:lang w:val="ru-RU"/>
        </w:rPr>
        <w:t>Рассмотрев просьбу Правительства Кировской области  о присвоении звания «Почетный гражданин Кировской области» Киселеву Н.П., районная Дума РЕШИЛА:</w:t>
      </w:r>
    </w:p>
    <w:p w:rsidR="00FF5B0F" w:rsidRPr="00FF5B0F" w:rsidRDefault="00FF5B0F" w:rsidP="00FF5B0F">
      <w:pPr>
        <w:pStyle w:val="a9"/>
        <w:numPr>
          <w:ilvl w:val="0"/>
          <w:numId w:val="27"/>
        </w:numPr>
        <w:spacing w:after="0" w:line="240" w:lineRule="auto"/>
        <w:jc w:val="both"/>
        <w:rPr>
          <w:rFonts w:ascii="Times New Roman" w:hAnsi="Times New Roman"/>
          <w:sz w:val="20"/>
          <w:szCs w:val="20"/>
          <w:lang w:val="ru-RU"/>
        </w:rPr>
      </w:pPr>
      <w:r w:rsidRPr="00FF5B0F">
        <w:rPr>
          <w:rFonts w:ascii="Times New Roman" w:hAnsi="Times New Roman"/>
          <w:sz w:val="20"/>
          <w:szCs w:val="20"/>
          <w:lang w:val="ru-RU"/>
        </w:rPr>
        <w:t>Поддержать кандидатуру Киселева Н.П. на присвоение звания «Почетный гражданин Кировской области».</w:t>
      </w:r>
    </w:p>
    <w:p w:rsidR="00FF5B0F" w:rsidRPr="00FF5B0F" w:rsidRDefault="00FF5B0F" w:rsidP="00FF5B0F">
      <w:pPr>
        <w:pStyle w:val="a9"/>
        <w:numPr>
          <w:ilvl w:val="0"/>
          <w:numId w:val="27"/>
        </w:numPr>
        <w:spacing w:after="0" w:line="240" w:lineRule="auto"/>
        <w:jc w:val="both"/>
        <w:rPr>
          <w:rFonts w:ascii="Times New Roman" w:hAnsi="Times New Roman"/>
          <w:sz w:val="20"/>
          <w:szCs w:val="20"/>
          <w:lang w:val="ru-RU"/>
        </w:rPr>
      </w:pPr>
      <w:r w:rsidRPr="00FF5B0F">
        <w:rPr>
          <w:rFonts w:ascii="Times New Roman" w:hAnsi="Times New Roman"/>
          <w:sz w:val="20"/>
          <w:szCs w:val="20"/>
          <w:lang w:val="ru-RU"/>
        </w:rPr>
        <w:t>Настоящее решение вступает в силу с момента принятия.</w:t>
      </w:r>
    </w:p>
    <w:p w:rsidR="00FF5B0F" w:rsidRPr="00FF5B0F" w:rsidRDefault="00FF5B0F" w:rsidP="00FF5B0F">
      <w:pPr>
        <w:spacing w:after="0" w:line="240" w:lineRule="auto"/>
        <w:jc w:val="both"/>
        <w:rPr>
          <w:rFonts w:ascii="Times New Roman" w:hAnsi="Times New Roman"/>
          <w:sz w:val="20"/>
          <w:szCs w:val="20"/>
          <w:lang w:val="ru-RU"/>
        </w:rPr>
      </w:pPr>
    </w:p>
    <w:p w:rsidR="00FF5B0F" w:rsidRPr="00FF5B0F" w:rsidRDefault="00FF5B0F" w:rsidP="00FF5B0F">
      <w:pPr>
        <w:spacing w:after="0" w:line="240" w:lineRule="auto"/>
        <w:jc w:val="both"/>
        <w:rPr>
          <w:rFonts w:ascii="Times New Roman" w:hAnsi="Times New Roman"/>
          <w:sz w:val="20"/>
          <w:szCs w:val="20"/>
          <w:lang w:val="ru-RU"/>
        </w:rPr>
      </w:pPr>
      <w:r w:rsidRPr="00FF5B0F">
        <w:rPr>
          <w:rFonts w:ascii="Times New Roman" w:hAnsi="Times New Roman"/>
          <w:sz w:val="20"/>
          <w:szCs w:val="20"/>
          <w:lang w:val="ru-RU"/>
        </w:rPr>
        <w:t xml:space="preserve">Глава Тужинского </w:t>
      </w:r>
      <w:r w:rsidRPr="00FF5B0F">
        <w:rPr>
          <w:rFonts w:ascii="Times New Roman" w:hAnsi="Times New Roman"/>
          <w:sz w:val="20"/>
          <w:szCs w:val="20"/>
          <w:lang w:val="ru-RU"/>
        </w:rPr>
        <w:tab/>
      </w:r>
      <w:r w:rsidRPr="00FF5B0F">
        <w:rPr>
          <w:rFonts w:ascii="Times New Roman" w:hAnsi="Times New Roman"/>
          <w:sz w:val="20"/>
          <w:szCs w:val="20"/>
          <w:lang w:val="ru-RU"/>
        </w:rPr>
        <w:tab/>
        <w:t xml:space="preserve">  Л.А. Трушкова</w:t>
      </w:r>
    </w:p>
    <w:p w:rsidR="00FF5B0F" w:rsidRPr="00FF5B0F" w:rsidRDefault="00FF5B0F" w:rsidP="00FF5B0F">
      <w:pPr>
        <w:spacing w:after="0" w:line="240" w:lineRule="auto"/>
        <w:rPr>
          <w:rFonts w:ascii="Times New Roman" w:hAnsi="Times New Roman"/>
          <w:sz w:val="20"/>
          <w:szCs w:val="20"/>
          <w:lang w:val="ru-RU"/>
        </w:rPr>
      </w:pPr>
    </w:p>
    <w:p w:rsidR="00FF5B0F" w:rsidRPr="00FF5B0F" w:rsidRDefault="00FF5B0F" w:rsidP="00FF5B0F">
      <w:pPr>
        <w:pStyle w:val="a3"/>
        <w:jc w:val="center"/>
        <w:rPr>
          <w:rFonts w:ascii="Times New Roman" w:hAnsi="Times New Roman"/>
          <w:b/>
          <w:sz w:val="20"/>
          <w:szCs w:val="20"/>
          <w:lang w:val="ru-RU"/>
        </w:rPr>
      </w:pPr>
      <w:r w:rsidRPr="00FF5B0F">
        <w:rPr>
          <w:rFonts w:ascii="Times New Roman" w:hAnsi="Times New Roman"/>
          <w:b/>
          <w:sz w:val="20"/>
          <w:szCs w:val="20"/>
          <w:lang w:val="ru-RU"/>
        </w:rPr>
        <w:t>ТУЖИНСКАЯ РАЙОННАЯ ДУМА</w:t>
      </w:r>
    </w:p>
    <w:p w:rsidR="00FF5B0F" w:rsidRPr="00FF5B0F" w:rsidRDefault="00FF5B0F" w:rsidP="00FF5B0F">
      <w:pPr>
        <w:pStyle w:val="a3"/>
        <w:jc w:val="center"/>
        <w:rPr>
          <w:rFonts w:ascii="Times New Roman" w:hAnsi="Times New Roman"/>
          <w:b/>
          <w:sz w:val="20"/>
          <w:szCs w:val="20"/>
        </w:rPr>
      </w:pPr>
      <w:r w:rsidRPr="00FF5B0F">
        <w:rPr>
          <w:rFonts w:ascii="Times New Roman" w:hAnsi="Times New Roman"/>
          <w:b/>
          <w:sz w:val="20"/>
          <w:szCs w:val="20"/>
        </w:rPr>
        <w:t>КИРОВСКОЙ ОБЛАСТИ</w:t>
      </w:r>
    </w:p>
    <w:p w:rsidR="00FF5B0F" w:rsidRPr="00FF5B0F" w:rsidRDefault="00FF5B0F" w:rsidP="00FF5B0F">
      <w:pPr>
        <w:pStyle w:val="a3"/>
        <w:jc w:val="center"/>
        <w:rPr>
          <w:rFonts w:ascii="Times New Roman" w:hAnsi="Times New Roman"/>
          <w:sz w:val="20"/>
          <w:szCs w:val="20"/>
        </w:rPr>
      </w:pPr>
    </w:p>
    <w:p w:rsidR="00FF5B0F" w:rsidRPr="00FF5B0F" w:rsidRDefault="00FF5B0F" w:rsidP="00FF5B0F">
      <w:pPr>
        <w:pStyle w:val="a3"/>
        <w:jc w:val="center"/>
        <w:rPr>
          <w:rFonts w:ascii="Times New Roman" w:hAnsi="Times New Roman"/>
          <w:b/>
          <w:sz w:val="20"/>
          <w:szCs w:val="20"/>
        </w:rPr>
      </w:pPr>
      <w:r w:rsidRPr="00FF5B0F">
        <w:rPr>
          <w:rFonts w:ascii="Times New Roman" w:hAnsi="Times New Roman"/>
          <w:b/>
          <w:sz w:val="20"/>
          <w:szCs w:val="20"/>
        </w:rPr>
        <w:t>РЕШЕНИЕ</w:t>
      </w:r>
    </w:p>
    <w:p w:rsidR="00FF5B0F" w:rsidRPr="00FF5B0F" w:rsidRDefault="00FF5B0F" w:rsidP="00FF5B0F">
      <w:pPr>
        <w:pStyle w:val="a3"/>
        <w:jc w:val="center"/>
        <w:rPr>
          <w:rFonts w:ascii="Times New Roman" w:hAnsi="Times New Roman"/>
          <w:sz w:val="20"/>
          <w:szCs w:val="20"/>
        </w:rPr>
      </w:pPr>
    </w:p>
    <w:tbl>
      <w:tblPr>
        <w:tblW w:w="0" w:type="auto"/>
        <w:tblLook w:val="04A0"/>
      </w:tblPr>
      <w:tblGrid>
        <w:gridCol w:w="2235"/>
        <w:gridCol w:w="4819"/>
        <w:gridCol w:w="2516"/>
      </w:tblGrid>
      <w:tr w:rsidR="00FF5B0F" w:rsidRPr="00FF5B0F" w:rsidTr="00032CB5">
        <w:tc>
          <w:tcPr>
            <w:tcW w:w="2235" w:type="dxa"/>
            <w:tcBorders>
              <w:bottom w:val="single" w:sz="4" w:space="0" w:color="auto"/>
            </w:tcBorders>
          </w:tcPr>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30.05.2016</w:t>
            </w:r>
          </w:p>
        </w:tc>
        <w:tc>
          <w:tcPr>
            <w:tcW w:w="4819" w:type="dxa"/>
          </w:tcPr>
          <w:p w:rsidR="00FF5B0F" w:rsidRPr="00FF5B0F" w:rsidRDefault="00FF5B0F" w:rsidP="00FF5B0F">
            <w:pPr>
              <w:pStyle w:val="a3"/>
              <w:jc w:val="right"/>
              <w:rPr>
                <w:rFonts w:ascii="Times New Roman" w:hAnsi="Times New Roman"/>
                <w:sz w:val="20"/>
                <w:szCs w:val="20"/>
              </w:rPr>
            </w:pPr>
            <w:r w:rsidRPr="00FF5B0F">
              <w:rPr>
                <w:rFonts w:ascii="Times New Roman" w:hAnsi="Times New Roman"/>
                <w:sz w:val="20"/>
                <w:szCs w:val="20"/>
              </w:rPr>
              <w:t>№</w:t>
            </w:r>
          </w:p>
        </w:tc>
        <w:tc>
          <w:tcPr>
            <w:tcW w:w="2516" w:type="dxa"/>
            <w:tcBorders>
              <w:bottom w:val="single" w:sz="4" w:space="0" w:color="auto"/>
            </w:tcBorders>
          </w:tcPr>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73/466</w:t>
            </w:r>
          </w:p>
        </w:tc>
      </w:tr>
    </w:tbl>
    <w:p w:rsidR="00FF5B0F" w:rsidRPr="00FF5B0F" w:rsidRDefault="00FF5B0F" w:rsidP="00FF5B0F">
      <w:pPr>
        <w:pStyle w:val="a3"/>
        <w:jc w:val="center"/>
        <w:rPr>
          <w:rFonts w:ascii="Times New Roman" w:hAnsi="Times New Roman"/>
          <w:sz w:val="20"/>
          <w:szCs w:val="20"/>
        </w:rPr>
      </w:pPr>
      <w:r w:rsidRPr="00FF5B0F">
        <w:rPr>
          <w:rFonts w:ascii="Times New Roman" w:hAnsi="Times New Roman"/>
          <w:sz w:val="20"/>
          <w:szCs w:val="20"/>
        </w:rPr>
        <w:t>пгт Тужа</w:t>
      </w:r>
    </w:p>
    <w:p w:rsidR="00FF5B0F" w:rsidRPr="00FF5B0F" w:rsidRDefault="00FF5B0F" w:rsidP="00FF5B0F">
      <w:pPr>
        <w:pStyle w:val="a3"/>
        <w:jc w:val="center"/>
        <w:rPr>
          <w:rFonts w:ascii="Times New Roman" w:hAnsi="Times New Roman"/>
          <w:sz w:val="20"/>
          <w:szCs w:val="20"/>
        </w:rPr>
      </w:pPr>
    </w:p>
    <w:p w:rsidR="00FF5B0F" w:rsidRPr="00FF5B0F" w:rsidRDefault="00FF5B0F" w:rsidP="00FF5B0F">
      <w:pPr>
        <w:spacing w:after="0" w:line="240" w:lineRule="auto"/>
        <w:ind w:right="-5" w:firstLine="708"/>
        <w:jc w:val="center"/>
        <w:rPr>
          <w:rFonts w:ascii="Times New Roman" w:hAnsi="Times New Roman"/>
          <w:b/>
          <w:bCs/>
          <w:sz w:val="20"/>
          <w:szCs w:val="20"/>
          <w:lang w:val="ru-RU"/>
        </w:rPr>
      </w:pPr>
      <w:r w:rsidRPr="00FF5B0F">
        <w:rPr>
          <w:rFonts w:ascii="Times New Roman" w:hAnsi="Times New Roman"/>
          <w:b/>
          <w:bCs/>
          <w:sz w:val="20"/>
          <w:szCs w:val="20"/>
          <w:lang w:val="ru-RU"/>
        </w:rPr>
        <w:t>О выходе из Ассоциации «Совет муниципальных образований Кировской области»</w:t>
      </w:r>
    </w:p>
    <w:p w:rsidR="00FF5B0F" w:rsidRPr="00FF5B0F" w:rsidRDefault="00FF5B0F" w:rsidP="00FF5B0F">
      <w:pPr>
        <w:spacing w:after="0" w:line="240" w:lineRule="auto"/>
        <w:ind w:right="-5"/>
        <w:jc w:val="center"/>
        <w:rPr>
          <w:rFonts w:ascii="Times New Roman" w:hAnsi="Times New Roman"/>
          <w:b/>
          <w:bCs/>
          <w:sz w:val="20"/>
          <w:szCs w:val="20"/>
          <w:lang w:val="ru-RU"/>
        </w:rPr>
      </w:pPr>
    </w:p>
    <w:p w:rsidR="00FF5B0F" w:rsidRPr="00FF5B0F" w:rsidRDefault="00FF5B0F" w:rsidP="00FF5B0F">
      <w:pPr>
        <w:pStyle w:val="ConsPlusNormal0"/>
        <w:spacing w:after="0" w:line="240" w:lineRule="auto"/>
        <w:ind w:firstLine="540"/>
        <w:jc w:val="both"/>
        <w:rPr>
          <w:rFonts w:ascii="Times New Roman" w:hAnsi="Times New Roman" w:cs="Times New Roman"/>
          <w:bCs/>
          <w:sz w:val="20"/>
          <w:szCs w:val="20"/>
        </w:rPr>
      </w:pPr>
      <w:r w:rsidRPr="00FF5B0F">
        <w:rPr>
          <w:rFonts w:ascii="Times New Roman" w:hAnsi="Times New Roman" w:cs="Times New Roman"/>
          <w:sz w:val="20"/>
          <w:szCs w:val="20"/>
        </w:rPr>
        <w:t xml:space="preserve">В связи со сложным финансовым положением Тужинского муниципального района и отсутствием средств на уплату ежемесячных членских взносов в Ассоциацию </w:t>
      </w:r>
      <w:r w:rsidRPr="00FF5B0F">
        <w:rPr>
          <w:rFonts w:ascii="Times New Roman" w:hAnsi="Times New Roman" w:cs="Times New Roman"/>
          <w:bCs/>
          <w:sz w:val="20"/>
          <w:szCs w:val="20"/>
        </w:rPr>
        <w:t xml:space="preserve">«Совет муниципальных образований Кировской области» </w:t>
      </w:r>
      <w:r w:rsidRPr="00FF5B0F">
        <w:rPr>
          <w:rFonts w:ascii="Times New Roman" w:hAnsi="Times New Roman" w:cs="Times New Roman"/>
          <w:sz w:val="20"/>
          <w:szCs w:val="20"/>
        </w:rPr>
        <w:t>(далее – АСМО) Тужинская районная Дума РЕШИЛА:</w:t>
      </w:r>
    </w:p>
    <w:p w:rsidR="00FF5B0F" w:rsidRPr="00FF5B0F" w:rsidRDefault="00FF5B0F" w:rsidP="00FF5B0F">
      <w:pPr>
        <w:spacing w:after="0" w:line="240" w:lineRule="auto"/>
        <w:ind w:right="-1"/>
        <w:jc w:val="both"/>
        <w:rPr>
          <w:rFonts w:ascii="Times New Roman" w:hAnsi="Times New Roman"/>
          <w:bCs/>
          <w:sz w:val="20"/>
          <w:szCs w:val="20"/>
          <w:lang w:val="ru-RU"/>
        </w:rPr>
      </w:pPr>
      <w:r w:rsidRPr="00FF5B0F">
        <w:rPr>
          <w:rFonts w:ascii="Times New Roman" w:hAnsi="Times New Roman"/>
          <w:sz w:val="20"/>
          <w:szCs w:val="20"/>
          <w:lang w:val="ru-RU"/>
        </w:rPr>
        <w:tab/>
        <w:t xml:space="preserve">1. Выйти муниципальному казенному учреждению районной Думе Тужинского муниципального района из состава </w:t>
      </w:r>
      <w:r w:rsidRPr="00FF5B0F">
        <w:rPr>
          <w:rFonts w:ascii="Times New Roman" w:hAnsi="Times New Roman"/>
          <w:bCs/>
          <w:sz w:val="20"/>
          <w:szCs w:val="20"/>
          <w:lang w:val="ru-RU"/>
        </w:rPr>
        <w:t>АСМО.</w:t>
      </w:r>
    </w:p>
    <w:p w:rsidR="00FF5B0F" w:rsidRPr="00FF5B0F" w:rsidRDefault="00FF5B0F" w:rsidP="00FF5B0F">
      <w:pPr>
        <w:spacing w:after="0" w:line="240" w:lineRule="auto"/>
        <w:ind w:right="-1" w:firstLine="708"/>
        <w:jc w:val="both"/>
        <w:rPr>
          <w:rFonts w:ascii="Times New Roman" w:hAnsi="Times New Roman"/>
          <w:bCs/>
          <w:sz w:val="20"/>
          <w:szCs w:val="20"/>
          <w:lang w:val="ru-RU"/>
        </w:rPr>
      </w:pPr>
      <w:r w:rsidRPr="00FF5B0F">
        <w:rPr>
          <w:rFonts w:ascii="Times New Roman" w:hAnsi="Times New Roman"/>
          <w:sz w:val="20"/>
          <w:szCs w:val="20"/>
          <w:lang w:val="ru-RU"/>
        </w:rPr>
        <w:t>2. Главе Тужинского муниципального района подать заявление в АСМО о выходе из ее состава.</w:t>
      </w:r>
    </w:p>
    <w:p w:rsidR="00FF5B0F" w:rsidRPr="00FF5B0F" w:rsidRDefault="00FF5B0F" w:rsidP="00FF5B0F">
      <w:pPr>
        <w:pStyle w:val="a7"/>
        <w:suppressAutoHyphens/>
        <w:spacing w:after="0" w:line="240" w:lineRule="auto"/>
        <w:ind w:left="0" w:firstLine="709"/>
        <w:rPr>
          <w:rFonts w:ascii="Times New Roman" w:hAnsi="Times New Roman"/>
          <w:color w:val="000000"/>
          <w:sz w:val="20"/>
          <w:szCs w:val="20"/>
          <w:lang w:val="ru-RU"/>
        </w:rPr>
      </w:pPr>
      <w:r w:rsidRPr="00FF5B0F">
        <w:rPr>
          <w:rFonts w:ascii="Times New Roman" w:hAnsi="Times New Roman"/>
          <w:color w:val="000000"/>
          <w:sz w:val="20"/>
          <w:szCs w:val="20"/>
          <w:lang w:val="ru-RU"/>
        </w:rPr>
        <w:t>3.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FF5B0F" w:rsidRPr="00FF5B0F" w:rsidRDefault="00FF5B0F" w:rsidP="00FF5B0F">
      <w:pPr>
        <w:autoSpaceDE w:val="0"/>
        <w:spacing w:after="0" w:line="240" w:lineRule="auto"/>
        <w:ind w:right="-2"/>
        <w:jc w:val="both"/>
        <w:rPr>
          <w:rFonts w:ascii="Times New Roman" w:hAnsi="Times New Roman"/>
          <w:sz w:val="20"/>
          <w:szCs w:val="20"/>
          <w:lang w:val="ru-RU"/>
        </w:rPr>
      </w:pPr>
    </w:p>
    <w:p w:rsidR="00FF5B0F" w:rsidRDefault="00FF5B0F" w:rsidP="00FF5B0F">
      <w:pPr>
        <w:autoSpaceDE w:val="0"/>
        <w:spacing w:after="0" w:line="240" w:lineRule="auto"/>
        <w:ind w:right="-1"/>
        <w:rPr>
          <w:rFonts w:ascii="Times New Roman" w:hAnsi="Times New Roman"/>
          <w:sz w:val="20"/>
          <w:szCs w:val="20"/>
          <w:lang w:val="ru-RU"/>
        </w:rPr>
      </w:pPr>
      <w:r w:rsidRPr="00FF5B0F">
        <w:rPr>
          <w:rFonts w:ascii="Times New Roman" w:hAnsi="Times New Roman"/>
          <w:sz w:val="20"/>
          <w:szCs w:val="20"/>
          <w:lang w:val="ru-RU"/>
        </w:rPr>
        <w:t xml:space="preserve">Глава Тужинского района               </w:t>
      </w:r>
      <w:r w:rsidRPr="00FF5B0F">
        <w:rPr>
          <w:rFonts w:ascii="Times New Roman" w:hAnsi="Times New Roman"/>
          <w:sz w:val="20"/>
          <w:szCs w:val="20"/>
          <w:lang w:val="ru-RU"/>
        </w:rPr>
        <w:tab/>
      </w:r>
      <w:r w:rsidRPr="00FF5B0F">
        <w:rPr>
          <w:rFonts w:ascii="Times New Roman" w:hAnsi="Times New Roman"/>
          <w:sz w:val="20"/>
          <w:szCs w:val="20"/>
          <w:lang w:val="ru-RU"/>
        </w:rPr>
        <w:tab/>
      </w:r>
      <w:r w:rsidRPr="00FF5B0F">
        <w:rPr>
          <w:rFonts w:ascii="Times New Roman" w:hAnsi="Times New Roman"/>
          <w:sz w:val="20"/>
          <w:szCs w:val="20"/>
          <w:lang w:val="ru-RU"/>
        </w:rPr>
        <w:tab/>
      </w:r>
      <w:r w:rsidRPr="00FF5B0F">
        <w:rPr>
          <w:rFonts w:ascii="Times New Roman" w:hAnsi="Times New Roman"/>
          <w:sz w:val="20"/>
          <w:szCs w:val="20"/>
          <w:lang w:val="ru-RU"/>
        </w:rPr>
        <w:tab/>
      </w:r>
      <w:r w:rsidRPr="00FF5B0F">
        <w:rPr>
          <w:rFonts w:ascii="Times New Roman" w:hAnsi="Times New Roman"/>
          <w:sz w:val="20"/>
          <w:szCs w:val="20"/>
          <w:lang w:val="ru-RU"/>
        </w:rPr>
        <w:tab/>
        <w:t xml:space="preserve">        Л.А.Трушкова</w:t>
      </w:r>
    </w:p>
    <w:p w:rsidR="00691BCF" w:rsidRDefault="00691BCF" w:rsidP="00FF5B0F">
      <w:pPr>
        <w:autoSpaceDE w:val="0"/>
        <w:spacing w:after="0" w:line="240" w:lineRule="auto"/>
        <w:ind w:right="-1"/>
        <w:rPr>
          <w:rFonts w:ascii="Times New Roman" w:hAnsi="Times New Roman"/>
          <w:sz w:val="20"/>
          <w:szCs w:val="20"/>
          <w:lang w:val="ru-RU"/>
        </w:rPr>
      </w:pPr>
    </w:p>
    <w:p w:rsidR="0060687C" w:rsidRPr="00FF5B0F" w:rsidRDefault="0060687C" w:rsidP="00FF5B0F">
      <w:pPr>
        <w:autoSpaceDE w:val="0"/>
        <w:spacing w:after="0" w:line="240" w:lineRule="auto"/>
        <w:ind w:right="-1"/>
        <w:rPr>
          <w:rFonts w:ascii="Times New Roman" w:hAnsi="Times New Roman"/>
          <w:sz w:val="20"/>
          <w:szCs w:val="20"/>
          <w:lang w:val="ru-RU"/>
        </w:rPr>
      </w:pPr>
    </w:p>
    <w:tbl>
      <w:tblPr>
        <w:tblW w:w="9497" w:type="dxa"/>
        <w:tblInd w:w="250" w:type="dxa"/>
        <w:tblLayout w:type="fixed"/>
        <w:tblLook w:val="0000"/>
      </w:tblPr>
      <w:tblGrid>
        <w:gridCol w:w="3975"/>
        <w:gridCol w:w="1739"/>
        <w:gridCol w:w="3783"/>
      </w:tblGrid>
      <w:tr w:rsidR="00691BCF" w:rsidRPr="00691BCF" w:rsidTr="00A7235B">
        <w:tc>
          <w:tcPr>
            <w:tcW w:w="9497" w:type="dxa"/>
            <w:gridSpan w:val="3"/>
          </w:tcPr>
          <w:p w:rsidR="00691BCF" w:rsidRPr="00691BCF" w:rsidRDefault="00691BCF" w:rsidP="00691BCF">
            <w:pPr>
              <w:autoSpaceDE w:val="0"/>
              <w:snapToGrid w:val="0"/>
              <w:spacing w:after="0" w:line="240" w:lineRule="auto"/>
              <w:jc w:val="center"/>
              <w:rPr>
                <w:rFonts w:ascii="Times New Roman" w:hAnsi="Times New Roman"/>
                <w:b/>
                <w:sz w:val="20"/>
                <w:szCs w:val="20"/>
                <w:lang w:val="ru-RU"/>
              </w:rPr>
            </w:pPr>
            <w:r w:rsidRPr="00691BCF">
              <w:rPr>
                <w:rFonts w:ascii="Times New Roman" w:hAnsi="Times New Roman"/>
                <w:b/>
                <w:sz w:val="20"/>
                <w:szCs w:val="20"/>
                <w:lang w:val="ru-RU"/>
              </w:rPr>
              <w:t>АДМИНИСТРАЦИЯ ТУЖИНСКОГО МУНИЦИПАЛЬНОГО РАЙОНА КИРОВСКОЙ ОБЛАСТИ</w:t>
            </w:r>
          </w:p>
        </w:tc>
      </w:tr>
      <w:tr w:rsidR="00691BCF" w:rsidRPr="00691BCF" w:rsidTr="00A7235B">
        <w:tc>
          <w:tcPr>
            <w:tcW w:w="9497" w:type="dxa"/>
            <w:gridSpan w:val="3"/>
          </w:tcPr>
          <w:p w:rsidR="00691BCF" w:rsidRPr="00691BCF" w:rsidRDefault="00691BCF" w:rsidP="00691BCF">
            <w:pPr>
              <w:autoSpaceDE w:val="0"/>
              <w:snapToGrid w:val="0"/>
              <w:spacing w:after="0" w:line="240" w:lineRule="auto"/>
              <w:jc w:val="center"/>
              <w:rPr>
                <w:rFonts w:ascii="Times New Roman" w:hAnsi="Times New Roman"/>
                <w:sz w:val="20"/>
                <w:szCs w:val="20"/>
                <w:lang w:val="ru-RU"/>
              </w:rPr>
            </w:pPr>
          </w:p>
        </w:tc>
      </w:tr>
      <w:tr w:rsidR="00691BCF" w:rsidRPr="00691BCF" w:rsidTr="00A7235B">
        <w:tc>
          <w:tcPr>
            <w:tcW w:w="9497" w:type="dxa"/>
            <w:gridSpan w:val="3"/>
          </w:tcPr>
          <w:p w:rsidR="00691BCF" w:rsidRPr="00691BCF" w:rsidRDefault="00691BCF" w:rsidP="00691BCF">
            <w:pPr>
              <w:autoSpaceDE w:val="0"/>
              <w:snapToGrid w:val="0"/>
              <w:spacing w:after="0" w:line="240" w:lineRule="auto"/>
              <w:jc w:val="center"/>
              <w:rPr>
                <w:rFonts w:ascii="Times New Roman" w:hAnsi="Times New Roman"/>
                <w:b/>
                <w:sz w:val="20"/>
                <w:szCs w:val="20"/>
              </w:rPr>
            </w:pPr>
            <w:r w:rsidRPr="00691BCF">
              <w:rPr>
                <w:rFonts w:ascii="Times New Roman" w:hAnsi="Times New Roman"/>
                <w:b/>
                <w:sz w:val="20"/>
                <w:szCs w:val="20"/>
              </w:rPr>
              <w:t>ПОСТАНОВЛЕНИЕ</w:t>
            </w:r>
          </w:p>
        </w:tc>
      </w:tr>
      <w:tr w:rsidR="00691BCF" w:rsidRPr="00691BCF" w:rsidTr="00691BCF">
        <w:trPr>
          <w:trHeight w:val="80"/>
        </w:trPr>
        <w:tc>
          <w:tcPr>
            <w:tcW w:w="9497" w:type="dxa"/>
            <w:gridSpan w:val="3"/>
          </w:tcPr>
          <w:p w:rsidR="00691BCF" w:rsidRPr="00691BCF" w:rsidRDefault="00691BCF" w:rsidP="00691BCF">
            <w:pPr>
              <w:autoSpaceDE w:val="0"/>
              <w:snapToGrid w:val="0"/>
              <w:spacing w:after="0" w:line="240" w:lineRule="auto"/>
              <w:jc w:val="center"/>
              <w:rPr>
                <w:rFonts w:ascii="Times New Roman" w:hAnsi="Times New Roman"/>
                <w:sz w:val="20"/>
                <w:szCs w:val="20"/>
              </w:rPr>
            </w:pPr>
          </w:p>
        </w:tc>
      </w:tr>
      <w:tr w:rsidR="00691BCF" w:rsidRPr="00691BCF" w:rsidTr="00A7235B">
        <w:tc>
          <w:tcPr>
            <w:tcW w:w="3975" w:type="dxa"/>
          </w:tcPr>
          <w:p w:rsidR="00691BCF" w:rsidRPr="00691BCF" w:rsidRDefault="00691BCF" w:rsidP="00691BCF">
            <w:pPr>
              <w:autoSpaceDE w:val="0"/>
              <w:snapToGrid w:val="0"/>
              <w:spacing w:after="0" w:line="240" w:lineRule="auto"/>
              <w:rPr>
                <w:rFonts w:ascii="Times New Roman" w:hAnsi="Times New Roman"/>
                <w:sz w:val="20"/>
                <w:szCs w:val="20"/>
              </w:rPr>
            </w:pPr>
            <w:r w:rsidRPr="00691BCF">
              <w:rPr>
                <w:rFonts w:ascii="Times New Roman" w:hAnsi="Times New Roman"/>
                <w:sz w:val="20"/>
                <w:szCs w:val="20"/>
              </w:rPr>
              <w:t>26.05.2016</w:t>
            </w:r>
          </w:p>
        </w:tc>
        <w:tc>
          <w:tcPr>
            <w:tcW w:w="1739" w:type="dxa"/>
          </w:tcPr>
          <w:p w:rsidR="00691BCF" w:rsidRPr="00691BCF" w:rsidRDefault="00691BCF" w:rsidP="00691BCF">
            <w:pPr>
              <w:autoSpaceDE w:val="0"/>
              <w:snapToGrid w:val="0"/>
              <w:spacing w:after="0" w:line="240" w:lineRule="auto"/>
              <w:jc w:val="center"/>
              <w:rPr>
                <w:rFonts w:ascii="Times New Roman" w:hAnsi="Times New Roman"/>
                <w:sz w:val="20"/>
                <w:szCs w:val="20"/>
              </w:rPr>
            </w:pPr>
          </w:p>
        </w:tc>
        <w:tc>
          <w:tcPr>
            <w:tcW w:w="3783" w:type="dxa"/>
          </w:tcPr>
          <w:p w:rsidR="00691BCF" w:rsidRPr="00691BCF" w:rsidRDefault="00691BCF" w:rsidP="00691BCF">
            <w:pPr>
              <w:autoSpaceDE w:val="0"/>
              <w:snapToGrid w:val="0"/>
              <w:spacing w:after="0" w:line="240" w:lineRule="auto"/>
              <w:jc w:val="center"/>
              <w:rPr>
                <w:rFonts w:ascii="Times New Roman" w:hAnsi="Times New Roman"/>
                <w:sz w:val="20"/>
                <w:szCs w:val="20"/>
              </w:rPr>
            </w:pPr>
            <w:r w:rsidRPr="00691BCF">
              <w:rPr>
                <w:rFonts w:ascii="Times New Roman" w:hAnsi="Times New Roman"/>
                <w:sz w:val="20"/>
                <w:szCs w:val="20"/>
              </w:rPr>
              <w:t xml:space="preserve">                 № 163</w:t>
            </w:r>
          </w:p>
        </w:tc>
      </w:tr>
      <w:tr w:rsidR="00691BCF" w:rsidRPr="00691BCF" w:rsidTr="00A7235B">
        <w:tc>
          <w:tcPr>
            <w:tcW w:w="3975" w:type="dxa"/>
          </w:tcPr>
          <w:p w:rsidR="00691BCF" w:rsidRPr="00691BCF" w:rsidRDefault="00691BCF" w:rsidP="00691BCF">
            <w:pPr>
              <w:autoSpaceDE w:val="0"/>
              <w:snapToGrid w:val="0"/>
              <w:spacing w:after="0" w:line="240" w:lineRule="auto"/>
              <w:jc w:val="center"/>
              <w:rPr>
                <w:rFonts w:ascii="Times New Roman" w:hAnsi="Times New Roman"/>
                <w:sz w:val="20"/>
                <w:szCs w:val="20"/>
              </w:rPr>
            </w:pPr>
          </w:p>
        </w:tc>
        <w:tc>
          <w:tcPr>
            <w:tcW w:w="1739" w:type="dxa"/>
          </w:tcPr>
          <w:p w:rsidR="00691BCF" w:rsidRPr="00691BCF" w:rsidRDefault="00691BCF" w:rsidP="00691BCF">
            <w:pPr>
              <w:autoSpaceDE w:val="0"/>
              <w:snapToGrid w:val="0"/>
              <w:spacing w:after="0" w:line="240" w:lineRule="auto"/>
              <w:rPr>
                <w:rFonts w:ascii="Times New Roman" w:hAnsi="Times New Roman"/>
                <w:sz w:val="20"/>
                <w:szCs w:val="20"/>
              </w:rPr>
            </w:pPr>
            <w:r w:rsidRPr="00691BCF">
              <w:rPr>
                <w:rFonts w:ascii="Times New Roman" w:hAnsi="Times New Roman"/>
                <w:sz w:val="20"/>
                <w:szCs w:val="20"/>
              </w:rPr>
              <w:t>пгт Тужа</w:t>
            </w:r>
          </w:p>
        </w:tc>
        <w:tc>
          <w:tcPr>
            <w:tcW w:w="3783" w:type="dxa"/>
          </w:tcPr>
          <w:p w:rsidR="00691BCF" w:rsidRPr="00691BCF" w:rsidRDefault="00691BCF" w:rsidP="00691BCF">
            <w:pPr>
              <w:autoSpaceDE w:val="0"/>
              <w:snapToGrid w:val="0"/>
              <w:spacing w:after="0" w:line="240" w:lineRule="auto"/>
              <w:jc w:val="center"/>
              <w:rPr>
                <w:rFonts w:ascii="Times New Roman" w:hAnsi="Times New Roman"/>
                <w:sz w:val="20"/>
                <w:szCs w:val="20"/>
              </w:rPr>
            </w:pPr>
          </w:p>
        </w:tc>
      </w:tr>
    </w:tbl>
    <w:p w:rsidR="00691BCF" w:rsidRPr="00691BCF" w:rsidRDefault="00691BCF" w:rsidP="00691BCF">
      <w:pPr>
        <w:spacing w:after="0" w:line="240" w:lineRule="auto"/>
        <w:jc w:val="center"/>
        <w:rPr>
          <w:rFonts w:ascii="Times New Roman" w:hAnsi="Times New Roman"/>
          <w:sz w:val="20"/>
          <w:szCs w:val="20"/>
        </w:rPr>
      </w:pPr>
    </w:p>
    <w:p w:rsidR="00691BCF" w:rsidRPr="00691BCF" w:rsidRDefault="00691BCF" w:rsidP="00691BCF">
      <w:pPr>
        <w:tabs>
          <w:tab w:val="left" w:pos="9639"/>
        </w:tabs>
        <w:spacing w:after="0" w:line="240" w:lineRule="auto"/>
        <w:ind w:firstLine="567"/>
        <w:jc w:val="center"/>
        <w:rPr>
          <w:rFonts w:ascii="Times New Roman" w:hAnsi="Times New Roman"/>
          <w:b/>
          <w:sz w:val="20"/>
          <w:szCs w:val="20"/>
          <w:lang w:val="ru-RU"/>
        </w:rPr>
      </w:pPr>
      <w:r w:rsidRPr="00691BCF">
        <w:rPr>
          <w:rFonts w:ascii="Times New Roman" w:hAnsi="Times New Roman"/>
          <w:b/>
          <w:sz w:val="20"/>
          <w:szCs w:val="20"/>
          <w:lang w:val="ru-RU"/>
        </w:rPr>
        <w:t>О внесении изменения в постановление администрации Тужинского Муниципального района от  08.10.2015 №</w:t>
      </w:r>
      <w:r>
        <w:rPr>
          <w:rFonts w:ascii="Times New Roman" w:hAnsi="Times New Roman"/>
          <w:b/>
          <w:sz w:val="20"/>
          <w:szCs w:val="20"/>
          <w:lang w:val="ru-RU"/>
        </w:rPr>
        <w:t xml:space="preserve"> 365</w:t>
      </w:r>
    </w:p>
    <w:p w:rsidR="00691BCF" w:rsidRPr="00691BCF" w:rsidRDefault="00691BCF" w:rsidP="00691BCF">
      <w:pPr>
        <w:autoSpaceDE w:val="0"/>
        <w:snapToGrid w:val="0"/>
        <w:spacing w:after="0" w:line="240" w:lineRule="auto"/>
        <w:ind w:firstLine="709"/>
        <w:jc w:val="both"/>
        <w:rPr>
          <w:rFonts w:ascii="Times New Roman" w:hAnsi="Times New Roman"/>
          <w:sz w:val="20"/>
          <w:szCs w:val="20"/>
          <w:lang w:val="ru-RU"/>
        </w:rPr>
      </w:pPr>
      <w:r w:rsidRPr="00691BCF">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в соответствии с частью 1 статьи 15 Федерального закона от 24.11.1995 №181-ФЗ (в редакции от 29.12.2015) «О социальной защите инвалидов в Российской Федерации» администрация  Тужинского муниципального района ПОСТАНОВЛЯЕТ:</w:t>
      </w:r>
    </w:p>
    <w:p w:rsidR="00691BCF" w:rsidRPr="00691BCF" w:rsidRDefault="00691BCF" w:rsidP="00691BCF">
      <w:pPr>
        <w:widowControl w:val="0"/>
        <w:autoSpaceDE w:val="0"/>
        <w:autoSpaceDN w:val="0"/>
        <w:adjustRightInd w:val="0"/>
        <w:spacing w:after="0" w:line="240" w:lineRule="auto"/>
        <w:ind w:firstLine="708"/>
        <w:jc w:val="both"/>
        <w:rPr>
          <w:rFonts w:ascii="Times New Roman" w:hAnsi="Times New Roman"/>
          <w:sz w:val="20"/>
          <w:szCs w:val="20"/>
          <w:lang w:val="ru-RU"/>
        </w:rPr>
      </w:pPr>
      <w:r w:rsidRPr="00691BCF">
        <w:rPr>
          <w:rFonts w:ascii="Times New Roman" w:hAnsi="Times New Roman"/>
          <w:sz w:val="20"/>
          <w:szCs w:val="20"/>
          <w:lang w:val="ru-RU"/>
        </w:rPr>
        <w:t>1. Внести в постановление администрации Тужинского муниципального района от 08.10.2015 г. № 365, которым утвержден административный регламент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 (далее - Административный регламент) следующее изменение:</w:t>
      </w:r>
    </w:p>
    <w:p w:rsidR="00691BCF" w:rsidRPr="00691BCF" w:rsidRDefault="00691BCF" w:rsidP="00691BCF">
      <w:pPr>
        <w:widowControl w:val="0"/>
        <w:autoSpaceDE w:val="0"/>
        <w:autoSpaceDN w:val="0"/>
        <w:adjustRightInd w:val="0"/>
        <w:spacing w:after="0" w:line="240" w:lineRule="auto"/>
        <w:ind w:firstLine="708"/>
        <w:jc w:val="both"/>
        <w:rPr>
          <w:rFonts w:ascii="Times New Roman" w:hAnsi="Times New Roman"/>
          <w:sz w:val="20"/>
          <w:szCs w:val="20"/>
          <w:lang w:val="ru-RU"/>
        </w:rPr>
      </w:pPr>
      <w:r w:rsidRPr="00691BCF">
        <w:rPr>
          <w:rFonts w:ascii="Times New Roman" w:hAnsi="Times New Roman"/>
          <w:sz w:val="20"/>
          <w:szCs w:val="20"/>
          <w:lang w:val="ru-RU"/>
        </w:rPr>
        <w:t>1.1.В раздел 2 Административного регламента добавить пункт 2.13.6 следующего содержания:</w:t>
      </w:r>
    </w:p>
    <w:p w:rsidR="00691BCF" w:rsidRPr="00691BCF" w:rsidRDefault="00691BCF" w:rsidP="00691BCF">
      <w:pPr>
        <w:widowControl w:val="0"/>
        <w:autoSpaceDE w:val="0"/>
        <w:autoSpaceDN w:val="0"/>
        <w:adjustRightInd w:val="0"/>
        <w:spacing w:after="0" w:line="240" w:lineRule="auto"/>
        <w:ind w:firstLine="708"/>
        <w:jc w:val="both"/>
        <w:rPr>
          <w:rFonts w:ascii="Times New Roman" w:hAnsi="Times New Roman"/>
          <w:sz w:val="20"/>
          <w:szCs w:val="20"/>
          <w:lang w:val="ru-RU"/>
        </w:rPr>
      </w:pPr>
      <w:r w:rsidRPr="00691BCF">
        <w:rPr>
          <w:rFonts w:ascii="Times New Roman" w:hAnsi="Times New Roman"/>
          <w:sz w:val="20"/>
          <w:szCs w:val="20"/>
          <w:lang w:val="ru-RU"/>
        </w:rPr>
        <w:t xml:space="preserve"> «2.13.6. Администрация Тужинского муниципального района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691BCF" w:rsidRDefault="00691BCF" w:rsidP="00691BCF">
      <w:pPr>
        <w:widowControl w:val="0"/>
        <w:autoSpaceDE w:val="0"/>
        <w:autoSpaceDN w:val="0"/>
        <w:adjustRightInd w:val="0"/>
        <w:spacing w:after="0" w:line="240" w:lineRule="auto"/>
        <w:ind w:firstLine="708"/>
        <w:jc w:val="both"/>
        <w:rPr>
          <w:rFonts w:ascii="Times New Roman" w:hAnsi="Times New Roman"/>
          <w:sz w:val="20"/>
          <w:szCs w:val="20"/>
          <w:lang w:val="ru-RU"/>
        </w:rPr>
      </w:pPr>
      <w:r w:rsidRPr="00691BCF">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w:t>
      </w:r>
      <w:r>
        <w:rPr>
          <w:rFonts w:ascii="Times New Roman" w:hAnsi="Times New Roman"/>
          <w:sz w:val="20"/>
          <w:szCs w:val="20"/>
          <w:lang w:val="ru-RU"/>
        </w:rPr>
        <w:t>жинского муниципального района.</w:t>
      </w:r>
    </w:p>
    <w:p w:rsidR="00691BCF" w:rsidRPr="00691BCF" w:rsidRDefault="00691BCF" w:rsidP="00691BCF">
      <w:pPr>
        <w:widowControl w:val="0"/>
        <w:autoSpaceDE w:val="0"/>
        <w:autoSpaceDN w:val="0"/>
        <w:adjustRightInd w:val="0"/>
        <w:spacing w:after="0" w:line="240" w:lineRule="auto"/>
        <w:ind w:firstLine="708"/>
        <w:jc w:val="both"/>
        <w:rPr>
          <w:rFonts w:ascii="Times New Roman" w:hAnsi="Times New Roman"/>
          <w:sz w:val="20"/>
          <w:szCs w:val="20"/>
          <w:lang w:val="ru-RU"/>
        </w:rPr>
      </w:pPr>
    </w:p>
    <w:p w:rsidR="00691BCF" w:rsidRPr="00691BCF" w:rsidRDefault="00691BCF" w:rsidP="00691BCF">
      <w:pPr>
        <w:widowControl w:val="0"/>
        <w:autoSpaceDE w:val="0"/>
        <w:autoSpaceDN w:val="0"/>
        <w:adjustRightInd w:val="0"/>
        <w:spacing w:after="0" w:line="240" w:lineRule="auto"/>
        <w:rPr>
          <w:rFonts w:ascii="Times New Roman" w:hAnsi="Times New Roman"/>
          <w:sz w:val="20"/>
          <w:szCs w:val="20"/>
          <w:lang w:val="ru-RU"/>
        </w:rPr>
      </w:pPr>
      <w:r w:rsidRPr="00691BCF">
        <w:rPr>
          <w:rFonts w:ascii="Times New Roman" w:hAnsi="Times New Roman"/>
          <w:sz w:val="20"/>
          <w:szCs w:val="20"/>
          <w:lang w:val="ru-RU"/>
        </w:rPr>
        <w:t xml:space="preserve">Глава администрации Тужинского                                                 </w:t>
      </w:r>
    </w:p>
    <w:p w:rsidR="00691BCF" w:rsidRDefault="00691BCF" w:rsidP="00691BCF">
      <w:pPr>
        <w:widowControl w:val="0"/>
        <w:autoSpaceDE w:val="0"/>
        <w:autoSpaceDN w:val="0"/>
        <w:adjustRightInd w:val="0"/>
        <w:spacing w:after="0" w:line="240" w:lineRule="auto"/>
        <w:rPr>
          <w:rFonts w:ascii="Times New Roman" w:hAnsi="Times New Roman"/>
          <w:sz w:val="20"/>
          <w:szCs w:val="20"/>
          <w:lang w:val="ru-RU"/>
        </w:rPr>
      </w:pPr>
      <w:r w:rsidRPr="00691BCF">
        <w:rPr>
          <w:rFonts w:ascii="Times New Roman" w:hAnsi="Times New Roman"/>
          <w:sz w:val="20"/>
          <w:szCs w:val="20"/>
          <w:lang w:val="ru-RU"/>
        </w:rPr>
        <w:t>муниципального района                                                                   Е.В. Видякина</w:t>
      </w:r>
    </w:p>
    <w:p w:rsidR="00E70FB3" w:rsidRPr="00691BCF" w:rsidRDefault="00E70FB3" w:rsidP="00691BCF">
      <w:pPr>
        <w:widowControl w:val="0"/>
        <w:autoSpaceDE w:val="0"/>
        <w:autoSpaceDN w:val="0"/>
        <w:adjustRightInd w:val="0"/>
        <w:spacing w:after="0" w:line="240" w:lineRule="auto"/>
        <w:rPr>
          <w:rFonts w:ascii="Times New Roman" w:hAnsi="Times New Roman"/>
          <w:sz w:val="20"/>
          <w:szCs w:val="20"/>
          <w:lang w:val="ru-RU"/>
        </w:rPr>
      </w:pPr>
    </w:p>
    <w:tbl>
      <w:tblPr>
        <w:tblW w:w="9836" w:type="dxa"/>
        <w:tblInd w:w="108" w:type="dxa"/>
        <w:tblLayout w:type="fixed"/>
        <w:tblLook w:val="0000"/>
      </w:tblPr>
      <w:tblGrid>
        <w:gridCol w:w="4349"/>
        <w:gridCol w:w="868"/>
        <w:gridCol w:w="1058"/>
        <w:gridCol w:w="813"/>
        <w:gridCol w:w="2748"/>
      </w:tblGrid>
      <w:tr w:rsidR="00691BCF" w:rsidRPr="00691BCF" w:rsidTr="00A7235B">
        <w:trPr>
          <w:trHeight w:val="174"/>
        </w:trPr>
        <w:tc>
          <w:tcPr>
            <w:tcW w:w="9835" w:type="dxa"/>
            <w:gridSpan w:val="5"/>
          </w:tcPr>
          <w:p w:rsidR="00691BCF" w:rsidRPr="00691BCF" w:rsidRDefault="00691BCF" w:rsidP="00691BCF">
            <w:pPr>
              <w:autoSpaceDE w:val="0"/>
              <w:snapToGrid w:val="0"/>
              <w:spacing w:after="0" w:line="240" w:lineRule="auto"/>
              <w:jc w:val="center"/>
              <w:rPr>
                <w:rFonts w:ascii="Times New Roman" w:hAnsi="Times New Roman"/>
                <w:b/>
                <w:sz w:val="20"/>
                <w:szCs w:val="20"/>
                <w:lang w:val="ru-RU"/>
              </w:rPr>
            </w:pPr>
            <w:r w:rsidRPr="00691BCF">
              <w:rPr>
                <w:rFonts w:ascii="Times New Roman" w:hAnsi="Times New Roman"/>
                <w:b/>
                <w:sz w:val="20"/>
                <w:szCs w:val="20"/>
                <w:lang w:val="ru-RU"/>
              </w:rPr>
              <w:t>АДМИНИСТРАЦИЯ ТУЖИНСКОГО МУНИЦИПАЛЬНОГО РАЙОНА КИРОВСКОЙ ОБЛАСТИ</w:t>
            </w:r>
          </w:p>
        </w:tc>
      </w:tr>
      <w:tr w:rsidR="00691BCF" w:rsidRPr="00691BCF" w:rsidTr="00A7235B">
        <w:trPr>
          <w:trHeight w:val="163"/>
        </w:trPr>
        <w:tc>
          <w:tcPr>
            <w:tcW w:w="9835" w:type="dxa"/>
            <w:gridSpan w:val="5"/>
          </w:tcPr>
          <w:p w:rsidR="00691BCF" w:rsidRPr="00691BCF" w:rsidRDefault="00691BCF" w:rsidP="00691BCF">
            <w:pPr>
              <w:autoSpaceDE w:val="0"/>
              <w:snapToGrid w:val="0"/>
              <w:spacing w:after="0" w:line="240" w:lineRule="auto"/>
              <w:jc w:val="center"/>
              <w:rPr>
                <w:rFonts w:ascii="Times New Roman" w:hAnsi="Times New Roman"/>
                <w:sz w:val="20"/>
                <w:szCs w:val="20"/>
                <w:lang w:val="ru-RU"/>
              </w:rPr>
            </w:pPr>
          </w:p>
        </w:tc>
      </w:tr>
      <w:tr w:rsidR="00691BCF" w:rsidRPr="00691BCF" w:rsidTr="00A7235B">
        <w:trPr>
          <w:trHeight w:val="163"/>
        </w:trPr>
        <w:tc>
          <w:tcPr>
            <w:tcW w:w="9835" w:type="dxa"/>
            <w:gridSpan w:val="5"/>
          </w:tcPr>
          <w:p w:rsidR="00691BCF" w:rsidRPr="00691BCF" w:rsidRDefault="00691BCF" w:rsidP="00691BCF">
            <w:pPr>
              <w:autoSpaceDE w:val="0"/>
              <w:snapToGrid w:val="0"/>
              <w:spacing w:after="0" w:line="240" w:lineRule="auto"/>
              <w:jc w:val="center"/>
              <w:rPr>
                <w:rFonts w:ascii="Times New Roman" w:hAnsi="Times New Roman"/>
                <w:b/>
                <w:sz w:val="20"/>
                <w:szCs w:val="20"/>
              </w:rPr>
            </w:pPr>
            <w:r w:rsidRPr="00691BCF">
              <w:rPr>
                <w:rFonts w:ascii="Times New Roman" w:hAnsi="Times New Roman"/>
                <w:b/>
                <w:sz w:val="20"/>
                <w:szCs w:val="20"/>
              </w:rPr>
              <w:t>ПОСТАНОВЛЕНИЕ</w:t>
            </w:r>
          </w:p>
        </w:tc>
      </w:tr>
      <w:tr w:rsidR="00691BCF" w:rsidRPr="00691BCF" w:rsidTr="00A7235B">
        <w:trPr>
          <w:trHeight w:val="174"/>
        </w:trPr>
        <w:tc>
          <w:tcPr>
            <w:tcW w:w="9835" w:type="dxa"/>
            <w:gridSpan w:val="5"/>
          </w:tcPr>
          <w:p w:rsidR="00691BCF" w:rsidRPr="00691BCF" w:rsidRDefault="00691BCF" w:rsidP="00691BCF">
            <w:pPr>
              <w:autoSpaceDE w:val="0"/>
              <w:snapToGrid w:val="0"/>
              <w:spacing w:after="0" w:line="240" w:lineRule="auto"/>
              <w:jc w:val="center"/>
              <w:rPr>
                <w:rFonts w:ascii="Times New Roman" w:hAnsi="Times New Roman"/>
                <w:sz w:val="20"/>
                <w:szCs w:val="20"/>
              </w:rPr>
            </w:pPr>
          </w:p>
        </w:tc>
      </w:tr>
      <w:tr w:rsidR="00691BCF" w:rsidRPr="00691BCF" w:rsidTr="00A7235B">
        <w:trPr>
          <w:trHeight w:val="163"/>
        </w:trPr>
        <w:tc>
          <w:tcPr>
            <w:tcW w:w="4349" w:type="dxa"/>
          </w:tcPr>
          <w:p w:rsidR="00691BCF" w:rsidRPr="00691BCF" w:rsidRDefault="00691BCF" w:rsidP="00691BCF">
            <w:pPr>
              <w:autoSpaceDE w:val="0"/>
              <w:snapToGrid w:val="0"/>
              <w:spacing w:after="0" w:line="240" w:lineRule="auto"/>
              <w:rPr>
                <w:rFonts w:ascii="Times New Roman" w:hAnsi="Times New Roman"/>
                <w:sz w:val="20"/>
                <w:szCs w:val="20"/>
                <w:u w:val="single"/>
              </w:rPr>
            </w:pPr>
            <w:r w:rsidRPr="00691BCF">
              <w:rPr>
                <w:rFonts w:ascii="Times New Roman" w:hAnsi="Times New Roman"/>
                <w:sz w:val="20"/>
                <w:szCs w:val="20"/>
              </w:rPr>
              <w:t>__01.06.2016__</w:t>
            </w:r>
          </w:p>
        </w:tc>
        <w:tc>
          <w:tcPr>
            <w:tcW w:w="1926" w:type="dxa"/>
            <w:gridSpan w:val="2"/>
          </w:tcPr>
          <w:p w:rsidR="00691BCF" w:rsidRPr="00691BCF" w:rsidRDefault="00691BCF" w:rsidP="00691BCF">
            <w:pPr>
              <w:autoSpaceDE w:val="0"/>
              <w:snapToGrid w:val="0"/>
              <w:spacing w:after="0" w:line="240" w:lineRule="auto"/>
              <w:jc w:val="center"/>
              <w:rPr>
                <w:rFonts w:ascii="Times New Roman" w:hAnsi="Times New Roman"/>
                <w:sz w:val="20"/>
                <w:szCs w:val="20"/>
              </w:rPr>
            </w:pPr>
          </w:p>
        </w:tc>
        <w:tc>
          <w:tcPr>
            <w:tcW w:w="3559" w:type="dxa"/>
            <w:gridSpan w:val="2"/>
          </w:tcPr>
          <w:p w:rsidR="00691BCF" w:rsidRPr="00691BCF" w:rsidRDefault="00691BCF" w:rsidP="00691BCF">
            <w:pPr>
              <w:autoSpaceDE w:val="0"/>
              <w:snapToGrid w:val="0"/>
              <w:spacing w:after="0" w:line="240" w:lineRule="auto"/>
              <w:jc w:val="right"/>
              <w:rPr>
                <w:rFonts w:ascii="Times New Roman" w:hAnsi="Times New Roman"/>
                <w:sz w:val="20"/>
                <w:szCs w:val="20"/>
              </w:rPr>
            </w:pPr>
            <w:r w:rsidRPr="00691BCF">
              <w:rPr>
                <w:rFonts w:ascii="Times New Roman" w:hAnsi="Times New Roman"/>
                <w:sz w:val="20"/>
                <w:szCs w:val="20"/>
              </w:rPr>
              <w:t>№___165_____</w:t>
            </w:r>
          </w:p>
        </w:tc>
      </w:tr>
      <w:tr w:rsidR="00691BCF" w:rsidRPr="00691BCF" w:rsidTr="00A7235B">
        <w:trPr>
          <w:trHeight w:val="163"/>
        </w:trPr>
        <w:tc>
          <w:tcPr>
            <w:tcW w:w="4349" w:type="dxa"/>
          </w:tcPr>
          <w:p w:rsidR="00691BCF" w:rsidRPr="00691BCF" w:rsidRDefault="00691BCF" w:rsidP="00691BCF">
            <w:pPr>
              <w:autoSpaceDE w:val="0"/>
              <w:snapToGrid w:val="0"/>
              <w:spacing w:after="0" w:line="240" w:lineRule="auto"/>
              <w:jc w:val="center"/>
              <w:rPr>
                <w:rFonts w:ascii="Times New Roman" w:hAnsi="Times New Roman"/>
                <w:sz w:val="20"/>
                <w:szCs w:val="20"/>
              </w:rPr>
            </w:pPr>
          </w:p>
        </w:tc>
        <w:tc>
          <w:tcPr>
            <w:tcW w:w="1926" w:type="dxa"/>
            <w:gridSpan w:val="2"/>
          </w:tcPr>
          <w:p w:rsidR="00691BCF" w:rsidRPr="00691BCF" w:rsidRDefault="00691BCF" w:rsidP="00691BCF">
            <w:pPr>
              <w:autoSpaceDE w:val="0"/>
              <w:snapToGrid w:val="0"/>
              <w:spacing w:after="0" w:line="240" w:lineRule="auto"/>
              <w:rPr>
                <w:rFonts w:ascii="Times New Roman" w:hAnsi="Times New Roman"/>
                <w:sz w:val="20"/>
                <w:szCs w:val="20"/>
              </w:rPr>
            </w:pPr>
            <w:r w:rsidRPr="00691BCF">
              <w:rPr>
                <w:rFonts w:ascii="Times New Roman" w:hAnsi="Times New Roman"/>
                <w:sz w:val="20"/>
                <w:szCs w:val="20"/>
              </w:rPr>
              <w:t>пгт Тужа</w:t>
            </w:r>
          </w:p>
        </w:tc>
        <w:tc>
          <w:tcPr>
            <w:tcW w:w="3559" w:type="dxa"/>
            <w:gridSpan w:val="2"/>
          </w:tcPr>
          <w:p w:rsidR="00691BCF" w:rsidRPr="00691BCF" w:rsidRDefault="00691BCF" w:rsidP="00691BCF">
            <w:pPr>
              <w:autoSpaceDE w:val="0"/>
              <w:snapToGrid w:val="0"/>
              <w:spacing w:after="0" w:line="240" w:lineRule="auto"/>
              <w:jc w:val="center"/>
              <w:rPr>
                <w:rFonts w:ascii="Times New Roman" w:hAnsi="Times New Roman"/>
                <w:sz w:val="20"/>
                <w:szCs w:val="20"/>
              </w:rPr>
            </w:pPr>
          </w:p>
        </w:tc>
      </w:tr>
      <w:tr w:rsidR="00691BCF" w:rsidRPr="00691BCF" w:rsidTr="00A7235B">
        <w:trPr>
          <w:trHeight w:val="174"/>
        </w:trPr>
        <w:tc>
          <w:tcPr>
            <w:tcW w:w="9835" w:type="dxa"/>
            <w:gridSpan w:val="5"/>
          </w:tcPr>
          <w:p w:rsidR="00691BCF" w:rsidRPr="00691BCF" w:rsidRDefault="00691BCF" w:rsidP="00691BCF">
            <w:pPr>
              <w:autoSpaceDE w:val="0"/>
              <w:snapToGrid w:val="0"/>
              <w:spacing w:after="0" w:line="240" w:lineRule="auto"/>
              <w:jc w:val="center"/>
              <w:rPr>
                <w:rFonts w:ascii="Times New Roman" w:hAnsi="Times New Roman"/>
                <w:sz w:val="20"/>
                <w:szCs w:val="20"/>
              </w:rPr>
            </w:pPr>
          </w:p>
        </w:tc>
      </w:tr>
      <w:tr w:rsidR="00691BCF" w:rsidRPr="00691BCF" w:rsidTr="00A7235B">
        <w:trPr>
          <w:trHeight w:val="500"/>
        </w:trPr>
        <w:tc>
          <w:tcPr>
            <w:tcW w:w="9835" w:type="dxa"/>
            <w:gridSpan w:val="5"/>
          </w:tcPr>
          <w:p w:rsidR="00691BCF" w:rsidRPr="00691BCF" w:rsidRDefault="00691BCF" w:rsidP="00691BCF">
            <w:pPr>
              <w:suppressAutoHyphens/>
              <w:autoSpaceDE w:val="0"/>
              <w:snapToGrid w:val="0"/>
              <w:spacing w:after="0" w:line="240" w:lineRule="auto"/>
              <w:jc w:val="center"/>
              <w:rPr>
                <w:rFonts w:ascii="Times New Roman" w:hAnsi="Times New Roman"/>
                <w:b/>
                <w:sz w:val="20"/>
                <w:szCs w:val="20"/>
                <w:lang w:val="ru-RU"/>
              </w:rPr>
            </w:pPr>
            <w:r w:rsidRPr="00691BCF">
              <w:rPr>
                <w:rFonts w:ascii="Times New Roman" w:hAnsi="Times New Roman"/>
                <w:b/>
                <w:sz w:val="20"/>
                <w:szCs w:val="20"/>
                <w:lang w:val="ru-RU"/>
              </w:rPr>
              <w:t>О внесении изменений в постановление администрации Тужинского муниципального района от 08.04.2013 №189</w:t>
            </w:r>
          </w:p>
        </w:tc>
      </w:tr>
      <w:tr w:rsidR="00691BCF" w:rsidRPr="00691BCF" w:rsidTr="00A7235B">
        <w:trPr>
          <w:trHeight w:val="3383"/>
        </w:trPr>
        <w:tc>
          <w:tcPr>
            <w:tcW w:w="9835" w:type="dxa"/>
            <w:gridSpan w:val="5"/>
          </w:tcPr>
          <w:p w:rsidR="00691BCF" w:rsidRPr="00691BCF" w:rsidRDefault="00691BCF" w:rsidP="00691BCF">
            <w:pPr>
              <w:pStyle w:val="ConsPlusNormal0"/>
              <w:spacing w:after="0" w:line="240" w:lineRule="auto"/>
              <w:jc w:val="both"/>
              <w:rPr>
                <w:rFonts w:ascii="Times New Roman" w:eastAsia="Calibri" w:hAnsi="Times New Roman" w:cs="Times New Roman"/>
                <w:sz w:val="20"/>
                <w:szCs w:val="20"/>
              </w:rPr>
            </w:pPr>
            <w:r w:rsidRPr="00691BCF">
              <w:rPr>
                <w:rFonts w:ascii="Times New Roman" w:eastAsia="Calibri" w:hAnsi="Times New Roman" w:cs="Times New Roman"/>
                <w:sz w:val="20"/>
                <w:szCs w:val="20"/>
              </w:rPr>
              <w:t xml:space="preserve">        В целях повышения эффективности работы, направленной на противодействие коррупции в Тужинском муниципальном районе </w:t>
            </w:r>
            <w:r w:rsidRPr="00691BCF">
              <w:rPr>
                <w:rFonts w:ascii="Times New Roman" w:hAnsi="Times New Roman" w:cs="Times New Roman"/>
                <w:sz w:val="20"/>
                <w:szCs w:val="20"/>
              </w:rPr>
              <w:t>администрация Тужинского муниципального района ПОСТАНОВЛЯЕТ:</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 Внести в постановление администрации Тужинского муниципального района от 08.04.2013 №189, пунктом 2 которого утверждено Положение о межведомственной комиссии по противодействию коррупции в Тужинском районе (далее –Положение) следующие изменения:</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1.1. В пункте 1.1 Положения слова «в Н-ском районе» заменить словами «в Тужинском районе».</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1.2. Пункт 1.4 Положения исключить.</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1.3. Пункт 2.3 Положения изложить в следующей редакции:</w:t>
            </w:r>
          </w:p>
          <w:p w:rsidR="00691BCF" w:rsidRPr="00691BCF" w:rsidRDefault="00691BCF" w:rsidP="00691BCF">
            <w:pPr>
              <w:pStyle w:val="ConsPlusNormal0"/>
              <w:spacing w:after="0" w:line="240" w:lineRule="auto"/>
              <w:ind w:firstLine="540"/>
              <w:jc w:val="both"/>
              <w:rPr>
                <w:rFonts w:ascii="Times New Roman" w:eastAsia="Calibri" w:hAnsi="Times New Roman" w:cs="Times New Roman"/>
                <w:sz w:val="20"/>
                <w:szCs w:val="20"/>
              </w:rPr>
            </w:pPr>
            <w:r w:rsidRPr="00691BCF">
              <w:rPr>
                <w:rFonts w:ascii="Times New Roman" w:eastAsia="Calibri" w:hAnsi="Times New Roman" w:cs="Times New Roman"/>
                <w:sz w:val="20"/>
                <w:szCs w:val="20"/>
                <w:lang w:eastAsia="en-US"/>
              </w:rPr>
              <w:t xml:space="preserve">«2.3. Контроль за реализацией мероприятий, изложенных в </w:t>
            </w:r>
            <w:r w:rsidRPr="00691BCF">
              <w:rPr>
                <w:rFonts w:ascii="Times New Roman" w:eastAsia="Calibri" w:hAnsi="Times New Roman" w:cs="Times New Roman"/>
                <w:sz w:val="20"/>
                <w:szCs w:val="20"/>
              </w:rPr>
              <w:t>Плане мероприятий по противодействию коррупции.»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2. Настоящее постановление вступает в силу с момента опубликования </w:t>
            </w:r>
            <w:r w:rsidRPr="00691BCF">
              <w:rPr>
                <w:rFonts w:ascii="Times New Roman" w:hAnsi="Times New Roman"/>
                <w:sz w:val="20"/>
                <w:szCs w:val="20"/>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r w:rsidRPr="00691BCF">
              <w:rPr>
                <w:rFonts w:ascii="Times New Roman" w:eastAsia="Calibri" w:hAnsi="Times New Roman"/>
                <w:sz w:val="20"/>
                <w:szCs w:val="20"/>
                <w:lang w:val="ru-RU"/>
              </w:rPr>
              <w:t>.</w:t>
            </w:r>
          </w:p>
          <w:p w:rsidR="00691BCF" w:rsidRPr="00691BCF" w:rsidRDefault="00691BCF" w:rsidP="00691BCF">
            <w:pPr>
              <w:pStyle w:val="heading"/>
              <w:shd w:val="clear" w:color="auto" w:fill="auto"/>
              <w:spacing w:before="0" w:beforeAutospacing="0" w:after="0" w:afterAutospacing="0" w:line="240" w:lineRule="auto"/>
              <w:ind w:firstLine="708"/>
              <w:jc w:val="both"/>
              <w:rPr>
                <w:rFonts w:ascii="Times New Roman" w:hAnsi="Times New Roman"/>
                <w:color w:val="auto"/>
                <w:sz w:val="20"/>
                <w:szCs w:val="20"/>
                <w:lang w:val="ru-RU"/>
              </w:rPr>
            </w:pPr>
          </w:p>
        </w:tc>
      </w:tr>
      <w:tr w:rsidR="00691BCF" w:rsidRPr="00691BCF" w:rsidTr="00A7235B">
        <w:trPr>
          <w:trHeight w:val="326"/>
        </w:trPr>
        <w:tc>
          <w:tcPr>
            <w:tcW w:w="5217" w:type="dxa"/>
            <w:gridSpan w:val="2"/>
          </w:tcPr>
          <w:p w:rsidR="00691BCF" w:rsidRPr="00691BCF" w:rsidRDefault="00691BCF" w:rsidP="00691BCF">
            <w:pPr>
              <w:suppressAutoHyphens/>
              <w:autoSpaceDE w:val="0"/>
              <w:snapToGrid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И.о. главы администрации Тужинского муниципального района</w:t>
            </w:r>
          </w:p>
        </w:tc>
        <w:tc>
          <w:tcPr>
            <w:tcW w:w="1871" w:type="dxa"/>
            <w:gridSpan w:val="2"/>
          </w:tcPr>
          <w:p w:rsidR="00691BCF" w:rsidRPr="00691BCF" w:rsidRDefault="00691BCF" w:rsidP="00691BCF">
            <w:pPr>
              <w:suppressAutoHyphens/>
              <w:autoSpaceDE w:val="0"/>
              <w:snapToGrid w:val="0"/>
              <w:spacing w:after="0" w:line="240" w:lineRule="auto"/>
              <w:jc w:val="center"/>
              <w:rPr>
                <w:rFonts w:ascii="Times New Roman" w:hAnsi="Times New Roman"/>
                <w:sz w:val="20"/>
                <w:szCs w:val="20"/>
                <w:lang w:val="ru-RU"/>
              </w:rPr>
            </w:pPr>
          </w:p>
        </w:tc>
        <w:tc>
          <w:tcPr>
            <w:tcW w:w="2748" w:type="dxa"/>
          </w:tcPr>
          <w:p w:rsidR="00691BCF" w:rsidRPr="00691BCF" w:rsidRDefault="00691BCF" w:rsidP="00691BCF">
            <w:pPr>
              <w:suppressAutoHyphens/>
              <w:autoSpaceDE w:val="0"/>
              <w:spacing w:after="0" w:line="240" w:lineRule="auto"/>
              <w:rPr>
                <w:rFonts w:ascii="Times New Roman" w:hAnsi="Times New Roman"/>
                <w:sz w:val="20"/>
                <w:szCs w:val="20"/>
                <w:lang w:val="ru-RU"/>
              </w:rPr>
            </w:pPr>
            <w:r w:rsidRPr="00691BCF">
              <w:rPr>
                <w:rFonts w:ascii="Times New Roman" w:hAnsi="Times New Roman"/>
                <w:sz w:val="20"/>
                <w:szCs w:val="20"/>
                <w:lang w:val="ru-RU"/>
              </w:rPr>
              <w:t xml:space="preserve"> </w:t>
            </w:r>
          </w:p>
          <w:p w:rsidR="00691BCF" w:rsidRPr="00691BCF" w:rsidRDefault="00691BCF" w:rsidP="00691BCF">
            <w:pPr>
              <w:suppressAutoHyphens/>
              <w:autoSpaceDE w:val="0"/>
              <w:spacing w:after="0" w:line="240" w:lineRule="auto"/>
              <w:rPr>
                <w:rFonts w:ascii="Times New Roman" w:hAnsi="Times New Roman"/>
                <w:sz w:val="20"/>
                <w:szCs w:val="20"/>
              </w:rPr>
            </w:pPr>
            <w:r w:rsidRPr="00691BCF">
              <w:rPr>
                <w:rFonts w:ascii="Times New Roman" w:hAnsi="Times New Roman"/>
                <w:sz w:val="20"/>
                <w:szCs w:val="20"/>
              </w:rPr>
              <w:t>Л.В. Бледных</w:t>
            </w:r>
          </w:p>
        </w:tc>
      </w:tr>
    </w:tbl>
    <w:p w:rsidR="00691BCF" w:rsidRPr="00691BCF" w:rsidRDefault="00691BCF" w:rsidP="00691BCF">
      <w:pPr>
        <w:spacing w:after="0" w:line="240" w:lineRule="auto"/>
        <w:jc w:val="center"/>
        <w:rPr>
          <w:rFonts w:ascii="Times New Roman" w:hAnsi="Times New Roman"/>
          <w:sz w:val="20"/>
          <w:szCs w:val="20"/>
        </w:rPr>
      </w:pPr>
    </w:p>
    <w:p w:rsidR="00691BCF" w:rsidRPr="00691BCF" w:rsidRDefault="00691BCF" w:rsidP="00691BCF">
      <w:pPr>
        <w:widowControl w:val="0"/>
        <w:autoSpaceDE w:val="0"/>
        <w:autoSpaceDN w:val="0"/>
        <w:adjustRightInd w:val="0"/>
        <w:spacing w:after="0" w:line="240" w:lineRule="auto"/>
        <w:rPr>
          <w:rFonts w:ascii="Times New Roman" w:hAnsi="Times New Roman"/>
          <w:sz w:val="20"/>
          <w:szCs w:val="20"/>
          <w:lang w:val="ru-RU"/>
        </w:rPr>
      </w:pPr>
    </w:p>
    <w:tbl>
      <w:tblPr>
        <w:tblW w:w="9881" w:type="dxa"/>
        <w:tblLayout w:type="fixed"/>
        <w:tblLook w:val="0000"/>
      </w:tblPr>
      <w:tblGrid>
        <w:gridCol w:w="4369"/>
        <w:gridCol w:w="872"/>
        <w:gridCol w:w="1063"/>
        <w:gridCol w:w="815"/>
        <w:gridCol w:w="2762"/>
      </w:tblGrid>
      <w:tr w:rsidR="00691BCF" w:rsidRPr="00691BCF" w:rsidTr="00A7235B">
        <w:trPr>
          <w:trHeight w:val="65"/>
        </w:trPr>
        <w:tc>
          <w:tcPr>
            <w:tcW w:w="9881" w:type="dxa"/>
            <w:gridSpan w:val="5"/>
          </w:tcPr>
          <w:p w:rsidR="00691BCF" w:rsidRPr="00691BCF" w:rsidRDefault="00691BCF" w:rsidP="00691BCF">
            <w:pPr>
              <w:autoSpaceDE w:val="0"/>
              <w:snapToGrid w:val="0"/>
              <w:spacing w:after="0" w:line="240" w:lineRule="auto"/>
              <w:jc w:val="center"/>
              <w:rPr>
                <w:rFonts w:ascii="Times New Roman" w:hAnsi="Times New Roman"/>
                <w:b/>
                <w:sz w:val="20"/>
                <w:szCs w:val="20"/>
                <w:lang w:val="ru-RU"/>
              </w:rPr>
            </w:pPr>
            <w:r w:rsidRPr="00691BCF">
              <w:rPr>
                <w:rFonts w:ascii="Times New Roman" w:hAnsi="Times New Roman"/>
                <w:b/>
                <w:sz w:val="20"/>
                <w:szCs w:val="20"/>
                <w:lang w:val="ru-RU"/>
              </w:rPr>
              <w:t>АДМИНИСТРАЦИЯ ТУЖИНСКОГО МУНИЦИПАЛЬНОГО РАЙОНА КИРОВСКОЙ ОБЛАСТИ</w:t>
            </w:r>
          </w:p>
        </w:tc>
      </w:tr>
      <w:tr w:rsidR="00691BCF" w:rsidRPr="00691BCF" w:rsidTr="00A7235B">
        <w:trPr>
          <w:trHeight w:val="65"/>
        </w:trPr>
        <w:tc>
          <w:tcPr>
            <w:tcW w:w="9881" w:type="dxa"/>
            <w:gridSpan w:val="5"/>
          </w:tcPr>
          <w:p w:rsidR="00691BCF" w:rsidRPr="00691BCF" w:rsidRDefault="00691BCF" w:rsidP="00691BCF">
            <w:pPr>
              <w:autoSpaceDE w:val="0"/>
              <w:snapToGrid w:val="0"/>
              <w:spacing w:after="0" w:line="240" w:lineRule="auto"/>
              <w:jc w:val="center"/>
              <w:rPr>
                <w:rFonts w:ascii="Times New Roman" w:hAnsi="Times New Roman"/>
                <w:sz w:val="20"/>
                <w:szCs w:val="20"/>
                <w:lang w:val="ru-RU"/>
              </w:rPr>
            </w:pPr>
          </w:p>
        </w:tc>
      </w:tr>
      <w:tr w:rsidR="00691BCF" w:rsidRPr="00691BCF" w:rsidTr="00A7235B">
        <w:trPr>
          <w:trHeight w:val="65"/>
        </w:trPr>
        <w:tc>
          <w:tcPr>
            <w:tcW w:w="9881" w:type="dxa"/>
            <w:gridSpan w:val="5"/>
          </w:tcPr>
          <w:p w:rsidR="00691BCF" w:rsidRPr="00691BCF" w:rsidRDefault="00691BCF" w:rsidP="00691BCF">
            <w:pPr>
              <w:autoSpaceDE w:val="0"/>
              <w:snapToGrid w:val="0"/>
              <w:spacing w:after="0" w:line="240" w:lineRule="auto"/>
              <w:jc w:val="center"/>
              <w:rPr>
                <w:rFonts w:ascii="Times New Roman" w:hAnsi="Times New Roman"/>
                <w:b/>
                <w:sz w:val="20"/>
                <w:szCs w:val="20"/>
              </w:rPr>
            </w:pPr>
            <w:r w:rsidRPr="00691BCF">
              <w:rPr>
                <w:rFonts w:ascii="Times New Roman" w:hAnsi="Times New Roman"/>
                <w:b/>
                <w:sz w:val="20"/>
                <w:szCs w:val="20"/>
              </w:rPr>
              <w:t>ПОСТАНОВЛЕНИЕ</w:t>
            </w:r>
          </w:p>
        </w:tc>
      </w:tr>
      <w:tr w:rsidR="00691BCF" w:rsidRPr="00691BCF" w:rsidTr="00A7235B">
        <w:trPr>
          <w:trHeight w:val="65"/>
        </w:trPr>
        <w:tc>
          <w:tcPr>
            <w:tcW w:w="9881" w:type="dxa"/>
            <w:gridSpan w:val="5"/>
          </w:tcPr>
          <w:p w:rsidR="00691BCF" w:rsidRPr="00691BCF" w:rsidRDefault="00691BCF" w:rsidP="00691BCF">
            <w:pPr>
              <w:autoSpaceDE w:val="0"/>
              <w:snapToGrid w:val="0"/>
              <w:spacing w:after="0" w:line="240" w:lineRule="auto"/>
              <w:jc w:val="center"/>
              <w:rPr>
                <w:rFonts w:ascii="Times New Roman" w:hAnsi="Times New Roman"/>
                <w:sz w:val="20"/>
                <w:szCs w:val="20"/>
              </w:rPr>
            </w:pPr>
          </w:p>
        </w:tc>
      </w:tr>
      <w:tr w:rsidR="00691BCF" w:rsidRPr="00691BCF" w:rsidTr="00A7235B">
        <w:trPr>
          <w:trHeight w:val="65"/>
        </w:trPr>
        <w:tc>
          <w:tcPr>
            <w:tcW w:w="4369" w:type="dxa"/>
          </w:tcPr>
          <w:p w:rsidR="00691BCF" w:rsidRPr="00691BCF" w:rsidRDefault="00691BCF" w:rsidP="00691BCF">
            <w:pPr>
              <w:autoSpaceDE w:val="0"/>
              <w:snapToGrid w:val="0"/>
              <w:spacing w:after="0" w:line="240" w:lineRule="auto"/>
              <w:rPr>
                <w:rFonts w:ascii="Times New Roman" w:hAnsi="Times New Roman"/>
                <w:sz w:val="20"/>
                <w:szCs w:val="20"/>
                <w:u w:val="single"/>
              </w:rPr>
            </w:pPr>
            <w:r w:rsidRPr="00691BCF">
              <w:rPr>
                <w:rFonts w:ascii="Times New Roman" w:hAnsi="Times New Roman"/>
                <w:sz w:val="20"/>
                <w:szCs w:val="20"/>
              </w:rPr>
              <w:t>0т 01.06.2016</w:t>
            </w:r>
          </w:p>
        </w:tc>
        <w:tc>
          <w:tcPr>
            <w:tcW w:w="1935" w:type="dxa"/>
            <w:gridSpan w:val="2"/>
          </w:tcPr>
          <w:p w:rsidR="00691BCF" w:rsidRPr="00691BCF" w:rsidRDefault="00691BCF" w:rsidP="00691BCF">
            <w:pPr>
              <w:autoSpaceDE w:val="0"/>
              <w:snapToGrid w:val="0"/>
              <w:spacing w:after="0" w:line="240" w:lineRule="auto"/>
              <w:jc w:val="center"/>
              <w:rPr>
                <w:rFonts w:ascii="Times New Roman" w:hAnsi="Times New Roman"/>
                <w:sz w:val="20"/>
                <w:szCs w:val="20"/>
              </w:rPr>
            </w:pPr>
          </w:p>
        </w:tc>
        <w:tc>
          <w:tcPr>
            <w:tcW w:w="3577" w:type="dxa"/>
            <w:gridSpan w:val="2"/>
          </w:tcPr>
          <w:p w:rsidR="00691BCF" w:rsidRPr="00691BCF" w:rsidRDefault="00691BCF" w:rsidP="00691BCF">
            <w:pPr>
              <w:autoSpaceDE w:val="0"/>
              <w:snapToGrid w:val="0"/>
              <w:spacing w:after="0" w:line="240" w:lineRule="auto"/>
              <w:jc w:val="right"/>
              <w:rPr>
                <w:rFonts w:ascii="Times New Roman" w:hAnsi="Times New Roman"/>
                <w:sz w:val="20"/>
                <w:szCs w:val="20"/>
              </w:rPr>
            </w:pPr>
            <w:r w:rsidRPr="00691BCF">
              <w:rPr>
                <w:rFonts w:ascii="Times New Roman" w:hAnsi="Times New Roman"/>
                <w:sz w:val="20"/>
                <w:szCs w:val="20"/>
              </w:rPr>
              <w:t>№166</w:t>
            </w:r>
          </w:p>
        </w:tc>
      </w:tr>
      <w:tr w:rsidR="00691BCF" w:rsidRPr="00691BCF" w:rsidTr="00A7235B">
        <w:trPr>
          <w:trHeight w:val="65"/>
        </w:trPr>
        <w:tc>
          <w:tcPr>
            <w:tcW w:w="4369" w:type="dxa"/>
          </w:tcPr>
          <w:p w:rsidR="00691BCF" w:rsidRPr="00691BCF" w:rsidRDefault="00691BCF" w:rsidP="00691BCF">
            <w:pPr>
              <w:autoSpaceDE w:val="0"/>
              <w:snapToGrid w:val="0"/>
              <w:spacing w:after="0" w:line="240" w:lineRule="auto"/>
              <w:jc w:val="center"/>
              <w:rPr>
                <w:rFonts w:ascii="Times New Roman" w:hAnsi="Times New Roman"/>
                <w:sz w:val="20"/>
                <w:szCs w:val="20"/>
              </w:rPr>
            </w:pPr>
          </w:p>
        </w:tc>
        <w:tc>
          <w:tcPr>
            <w:tcW w:w="1935" w:type="dxa"/>
            <w:gridSpan w:val="2"/>
          </w:tcPr>
          <w:p w:rsidR="00691BCF" w:rsidRPr="00691BCF" w:rsidRDefault="00691BCF" w:rsidP="00691BCF">
            <w:pPr>
              <w:autoSpaceDE w:val="0"/>
              <w:snapToGrid w:val="0"/>
              <w:spacing w:after="0" w:line="240" w:lineRule="auto"/>
              <w:rPr>
                <w:rFonts w:ascii="Times New Roman" w:hAnsi="Times New Roman"/>
                <w:sz w:val="20"/>
                <w:szCs w:val="20"/>
              </w:rPr>
            </w:pPr>
            <w:r w:rsidRPr="00691BCF">
              <w:rPr>
                <w:rFonts w:ascii="Times New Roman" w:hAnsi="Times New Roman"/>
                <w:sz w:val="20"/>
                <w:szCs w:val="20"/>
              </w:rPr>
              <w:t>пгт Тужа</w:t>
            </w:r>
          </w:p>
        </w:tc>
        <w:tc>
          <w:tcPr>
            <w:tcW w:w="3577" w:type="dxa"/>
            <w:gridSpan w:val="2"/>
          </w:tcPr>
          <w:p w:rsidR="00691BCF" w:rsidRPr="00691BCF" w:rsidRDefault="00691BCF" w:rsidP="00691BCF">
            <w:pPr>
              <w:autoSpaceDE w:val="0"/>
              <w:snapToGrid w:val="0"/>
              <w:spacing w:after="0" w:line="240" w:lineRule="auto"/>
              <w:jc w:val="center"/>
              <w:rPr>
                <w:rFonts w:ascii="Times New Roman" w:hAnsi="Times New Roman"/>
                <w:sz w:val="20"/>
                <w:szCs w:val="20"/>
              </w:rPr>
            </w:pPr>
          </w:p>
        </w:tc>
      </w:tr>
      <w:tr w:rsidR="00691BCF" w:rsidRPr="00691BCF" w:rsidTr="00A7235B">
        <w:trPr>
          <w:trHeight w:val="65"/>
        </w:trPr>
        <w:tc>
          <w:tcPr>
            <w:tcW w:w="9881" w:type="dxa"/>
            <w:gridSpan w:val="5"/>
          </w:tcPr>
          <w:p w:rsidR="00691BCF" w:rsidRPr="00691BCF" w:rsidRDefault="00691BCF" w:rsidP="00691BCF">
            <w:pPr>
              <w:autoSpaceDE w:val="0"/>
              <w:snapToGrid w:val="0"/>
              <w:spacing w:after="0" w:line="240" w:lineRule="auto"/>
              <w:jc w:val="center"/>
              <w:rPr>
                <w:rFonts w:ascii="Times New Roman" w:hAnsi="Times New Roman"/>
                <w:sz w:val="20"/>
                <w:szCs w:val="20"/>
              </w:rPr>
            </w:pPr>
          </w:p>
        </w:tc>
      </w:tr>
      <w:tr w:rsidR="00691BCF" w:rsidRPr="00691BCF" w:rsidTr="00A7235B">
        <w:trPr>
          <w:trHeight w:val="65"/>
        </w:trPr>
        <w:tc>
          <w:tcPr>
            <w:tcW w:w="9881" w:type="dxa"/>
            <w:gridSpan w:val="5"/>
          </w:tcPr>
          <w:p w:rsidR="00691BCF" w:rsidRPr="00691BCF" w:rsidRDefault="00691BCF" w:rsidP="00691BCF">
            <w:pPr>
              <w:suppressAutoHyphens/>
              <w:autoSpaceDE w:val="0"/>
              <w:snapToGrid w:val="0"/>
              <w:spacing w:after="0" w:line="240" w:lineRule="auto"/>
              <w:jc w:val="center"/>
              <w:rPr>
                <w:rFonts w:ascii="Times New Roman" w:hAnsi="Times New Roman"/>
                <w:b/>
                <w:sz w:val="20"/>
                <w:szCs w:val="20"/>
                <w:lang w:val="ru-RU"/>
              </w:rPr>
            </w:pPr>
            <w:r w:rsidRPr="00691BCF">
              <w:rPr>
                <w:rFonts w:ascii="Times New Roman" w:hAnsi="Times New Roman"/>
                <w:b/>
                <w:sz w:val="20"/>
                <w:szCs w:val="20"/>
                <w:lang w:val="ru-RU"/>
              </w:rPr>
              <w:t>Об антитеррористической комиссии Тужинского</w:t>
            </w:r>
          </w:p>
          <w:p w:rsidR="00691BCF" w:rsidRPr="00691BCF" w:rsidRDefault="00691BCF" w:rsidP="00691BCF">
            <w:pPr>
              <w:suppressAutoHyphens/>
              <w:autoSpaceDE w:val="0"/>
              <w:snapToGrid w:val="0"/>
              <w:spacing w:after="0" w:line="240" w:lineRule="auto"/>
              <w:jc w:val="center"/>
              <w:rPr>
                <w:rFonts w:ascii="Times New Roman" w:hAnsi="Times New Roman"/>
                <w:b/>
                <w:sz w:val="20"/>
                <w:szCs w:val="20"/>
                <w:lang w:val="ru-RU"/>
              </w:rPr>
            </w:pPr>
            <w:r w:rsidRPr="00691BCF">
              <w:rPr>
                <w:rFonts w:ascii="Times New Roman" w:hAnsi="Times New Roman"/>
                <w:b/>
                <w:sz w:val="20"/>
                <w:szCs w:val="20"/>
                <w:lang w:val="ru-RU"/>
              </w:rPr>
              <w:t xml:space="preserve">муниципального района </w:t>
            </w:r>
          </w:p>
        </w:tc>
      </w:tr>
      <w:tr w:rsidR="00691BCF" w:rsidRPr="00691BCF" w:rsidTr="00A7235B">
        <w:trPr>
          <w:trHeight w:val="2107"/>
        </w:trPr>
        <w:tc>
          <w:tcPr>
            <w:tcW w:w="9881" w:type="dxa"/>
            <w:gridSpan w:val="5"/>
          </w:tcPr>
          <w:p w:rsidR="00691BCF" w:rsidRPr="00691BCF" w:rsidRDefault="00691BCF" w:rsidP="00691BCF">
            <w:pPr>
              <w:pStyle w:val="28"/>
              <w:shd w:val="clear" w:color="auto" w:fill="auto"/>
              <w:spacing w:after="0" w:line="240" w:lineRule="auto"/>
              <w:ind w:right="20" w:firstLine="601"/>
              <w:jc w:val="both"/>
              <w:rPr>
                <w:rFonts w:ascii="Times New Roman" w:hAnsi="Times New Roman"/>
              </w:rPr>
            </w:pPr>
            <w:r w:rsidRPr="00691BCF">
              <w:rPr>
                <w:rFonts w:ascii="Times New Roman" w:eastAsia="Calibri" w:hAnsi="Times New Roman"/>
              </w:rPr>
              <w:t xml:space="preserve">В целях повышения эффективности работы, направленной на противодействие терроризму в Тужинском муниципальном районе, в соответствии с пунктом 6.1 части 1 статьи 15 Федерального закона от 06.10.2003 № 131-ФЗ «Об общих принципах организации местного самоуправления в Российской Федерации», Федеральным </w:t>
            </w:r>
            <w:hyperlink r:id="rId22" w:history="1">
              <w:r w:rsidRPr="00691BCF">
                <w:rPr>
                  <w:rFonts w:ascii="Times New Roman" w:eastAsia="Calibri" w:hAnsi="Times New Roman"/>
                </w:rPr>
                <w:t>законом</w:t>
              </w:r>
            </w:hyperlink>
            <w:r w:rsidRPr="00691BCF">
              <w:rPr>
                <w:rFonts w:ascii="Times New Roman" w:eastAsia="Calibri" w:hAnsi="Times New Roman"/>
              </w:rPr>
              <w:t xml:space="preserve"> от 06.03.2006 № 35-ФЗ «О противодействии терроризму», </w:t>
            </w:r>
            <w:hyperlink r:id="rId23" w:history="1">
              <w:r w:rsidRPr="00691BCF">
                <w:rPr>
                  <w:rFonts w:ascii="Times New Roman" w:eastAsia="Calibri" w:hAnsi="Times New Roman"/>
                </w:rPr>
                <w:t>Указом</w:t>
              </w:r>
            </w:hyperlink>
            <w:r w:rsidRPr="00691BCF">
              <w:rPr>
                <w:rFonts w:ascii="Times New Roman" w:eastAsia="Calibri" w:hAnsi="Times New Roman"/>
              </w:rPr>
              <w:t xml:space="preserve"> Президента Российской Федерации от 15.02.2006 № 116 «О мерах по противодействию терроризму» и Указом Губернатора Кировской области от 20.10.2015 № 242 «Об антитеррористической комиссии в Кировской области» </w:t>
            </w:r>
            <w:r w:rsidRPr="00691BCF">
              <w:rPr>
                <w:rFonts w:ascii="Times New Roman" w:hAnsi="Times New Roman"/>
              </w:rPr>
              <w:t>администрация Тужинского муниципального района ПОСТАНОВЛЯЕТ:</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1. Создать антитеррористическую комиссию Тужинского муниципального района (далее - комиссия) и утвердить ее </w:t>
            </w:r>
            <w:hyperlink r:id="rId24" w:history="1">
              <w:r w:rsidRPr="00691BCF">
                <w:rPr>
                  <w:rFonts w:ascii="Times New Roman" w:eastAsia="Calibri" w:hAnsi="Times New Roman"/>
                  <w:sz w:val="20"/>
                  <w:szCs w:val="20"/>
                  <w:lang w:val="ru-RU"/>
                </w:rPr>
                <w:t>состав</w:t>
              </w:r>
            </w:hyperlink>
            <w:r w:rsidRPr="00691BCF">
              <w:rPr>
                <w:rFonts w:ascii="Times New Roman" w:eastAsia="Calibri" w:hAnsi="Times New Roman"/>
                <w:sz w:val="20"/>
                <w:szCs w:val="20"/>
                <w:lang w:val="ru-RU"/>
              </w:rPr>
              <w:t xml:space="preserve"> согласно приложению № 1.</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2. Утвердить </w:t>
            </w:r>
            <w:hyperlink r:id="rId25" w:history="1">
              <w:r w:rsidRPr="00691BCF">
                <w:rPr>
                  <w:rFonts w:ascii="Times New Roman" w:eastAsia="Calibri" w:hAnsi="Times New Roman"/>
                  <w:sz w:val="20"/>
                  <w:szCs w:val="20"/>
                  <w:lang w:val="ru-RU"/>
                </w:rPr>
                <w:t>Положение</w:t>
              </w:r>
            </w:hyperlink>
            <w:r w:rsidRPr="00691BCF">
              <w:rPr>
                <w:rFonts w:ascii="Times New Roman" w:eastAsia="Calibri" w:hAnsi="Times New Roman"/>
                <w:sz w:val="20"/>
                <w:szCs w:val="20"/>
                <w:lang w:val="ru-RU"/>
              </w:rPr>
              <w:t xml:space="preserve"> об антитеррористической комиссии Тужинского муниципального района согласно приложению № 2.</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3. Признать утратившим силу постановление главы администрации Тужинского муниципального района Кировской области от 13.08.2008 № 54 «Об антитеррористической комиссии Тужинского района». </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4. Признать утратившими силу постановления администрации Тужинского муниципального района:</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4.1. От 28.09.2011 </w:t>
            </w:r>
            <w:hyperlink r:id="rId26" w:history="1">
              <w:r w:rsidRPr="00691BCF">
                <w:rPr>
                  <w:rFonts w:ascii="Times New Roman" w:eastAsia="Calibri" w:hAnsi="Times New Roman"/>
                  <w:sz w:val="20"/>
                  <w:szCs w:val="20"/>
                  <w:lang w:val="ru-RU"/>
                </w:rPr>
                <w:t>№501</w:t>
              </w:r>
            </w:hyperlink>
            <w:r w:rsidRPr="00691BCF">
              <w:rPr>
                <w:rFonts w:ascii="Times New Roman" w:eastAsia="Calibri" w:hAnsi="Times New Roman"/>
                <w:sz w:val="20"/>
                <w:szCs w:val="20"/>
                <w:lang w:val="ru-RU"/>
              </w:rPr>
              <w:t xml:space="preserve"> «Об антитеррористической комиссии Тужинского района»;</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4.2. От 15.07.2015 </w:t>
            </w:r>
            <w:hyperlink r:id="rId27" w:history="1">
              <w:r w:rsidRPr="00691BCF">
                <w:rPr>
                  <w:rFonts w:ascii="Times New Roman" w:eastAsia="Calibri" w:hAnsi="Times New Roman"/>
                  <w:sz w:val="20"/>
                  <w:szCs w:val="20"/>
                  <w:lang w:val="ru-RU"/>
                </w:rPr>
                <w:t>№275</w:t>
              </w:r>
            </w:hyperlink>
            <w:r w:rsidRPr="00691BCF">
              <w:rPr>
                <w:rFonts w:ascii="Times New Roman" w:eastAsia="Calibri" w:hAnsi="Times New Roman"/>
                <w:sz w:val="20"/>
                <w:szCs w:val="20"/>
                <w:lang w:val="ru-RU"/>
              </w:rPr>
              <w:t xml:space="preserve"> «О внесении изменения в постановление администрации Тужинского муниципального района от 28.09.2011 №501»;</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4.3. От 29.02.2016 </w:t>
            </w:r>
            <w:hyperlink r:id="rId28" w:history="1">
              <w:r w:rsidRPr="00691BCF">
                <w:rPr>
                  <w:rFonts w:ascii="Times New Roman" w:eastAsia="Calibri" w:hAnsi="Times New Roman"/>
                  <w:sz w:val="20"/>
                  <w:szCs w:val="20"/>
                  <w:lang w:val="ru-RU"/>
                </w:rPr>
                <w:t>№54</w:t>
              </w:r>
            </w:hyperlink>
            <w:r w:rsidRPr="00691BCF">
              <w:rPr>
                <w:rFonts w:ascii="Times New Roman" w:eastAsia="Calibri" w:hAnsi="Times New Roman"/>
                <w:sz w:val="20"/>
                <w:szCs w:val="20"/>
                <w:lang w:val="ru-RU"/>
              </w:rPr>
              <w:t xml:space="preserve"> «О внесении изменений в постановление администрации Тужинского муниципального района от 28.09.2011 №501»;</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4.4. От 10.05.2016 </w:t>
            </w:r>
            <w:hyperlink r:id="rId29" w:history="1">
              <w:r w:rsidRPr="00691BCF">
                <w:rPr>
                  <w:rFonts w:ascii="Times New Roman" w:eastAsia="Calibri" w:hAnsi="Times New Roman"/>
                  <w:sz w:val="20"/>
                  <w:szCs w:val="20"/>
                  <w:lang w:val="ru-RU"/>
                </w:rPr>
                <w:t>№130</w:t>
              </w:r>
            </w:hyperlink>
            <w:r w:rsidRPr="00691BCF">
              <w:rPr>
                <w:rFonts w:ascii="Times New Roman" w:eastAsia="Calibri" w:hAnsi="Times New Roman"/>
                <w:sz w:val="20"/>
                <w:szCs w:val="20"/>
                <w:lang w:val="ru-RU"/>
              </w:rPr>
              <w:t xml:space="preserve"> «О внесении изменения в постановление администрации Тужинского муниципального района от 28.09.2011 №501».</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5. Настоящее постановление вступает в силу с момента опубликования </w:t>
            </w:r>
            <w:r w:rsidRPr="00691BCF">
              <w:rPr>
                <w:rFonts w:ascii="Times New Roman" w:hAnsi="Times New Roman"/>
                <w:sz w:val="20"/>
                <w:szCs w:val="20"/>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r w:rsidRPr="00691BCF">
              <w:rPr>
                <w:rFonts w:ascii="Times New Roman" w:eastAsia="Calibri" w:hAnsi="Times New Roman"/>
                <w:sz w:val="20"/>
                <w:szCs w:val="20"/>
                <w:lang w:val="ru-RU"/>
              </w:rPr>
              <w:t>.</w:t>
            </w:r>
          </w:p>
          <w:p w:rsidR="00691BCF" w:rsidRPr="00691BCF" w:rsidRDefault="00691BCF" w:rsidP="00691BCF">
            <w:pPr>
              <w:pStyle w:val="heading"/>
              <w:shd w:val="clear" w:color="auto" w:fill="auto"/>
              <w:spacing w:before="0" w:beforeAutospacing="0" w:after="0" w:afterAutospacing="0" w:line="240" w:lineRule="auto"/>
              <w:ind w:firstLine="708"/>
              <w:jc w:val="both"/>
              <w:rPr>
                <w:rFonts w:ascii="Times New Roman" w:hAnsi="Times New Roman"/>
                <w:color w:val="auto"/>
                <w:sz w:val="20"/>
                <w:szCs w:val="20"/>
                <w:lang w:val="ru-RU"/>
              </w:rPr>
            </w:pPr>
          </w:p>
        </w:tc>
      </w:tr>
      <w:tr w:rsidR="00691BCF" w:rsidRPr="00691BCF" w:rsidTr="00A7235B">
        <w:trPr>
          <w:trHeight w:val="203"/>
        </w:trPr>
        <w:tc>
          <w:tcPr>
            <w:tcW w:w="5241" w:type="dxa"/>
            <w:gridSpan w:val="2"/>
          </w:tcPr>
          <w:p w:rsidR="00691BCF" w:rsidRPr="00691BCF" w:rsidRDefault="00691BCF" w:rsidP="00691BCF">
            <w:pPr>
              <w:suppressAutoHyphens/>
              <w:autoSpaceDE w:val="0"/>
              <w:snapToGrid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И.о. главы администрации Тужинского муниципального района</w:t>
            </w:r>
          </w:p>
        </w:tc>
        <w:tc>
          <w:tcPr>
            <w:tcW w:w="1878" w:type="dxa"/>
            <w:gridSpan w:val="2"/>
          </w:tcPr>
          <w:p w:rsidR="00691BCF" w:rsidRPr="00691BCF" w:rsidRDefault="00691BCF" w:rsidP="00691BCF">
            <w:pPr>
              <w:suppressAutoHyphens/>
              <w:autoSpaceDE w:val="0"/>
              <w:snapToGrid w:val="0"/>
              <w:spacing w:after="0" w:line="240" w:lineRule="auto"/>
              <w:jc w:val="center"/>
              <w:rPr>
                <w:rFonts w:ascii="Times New Roman" w:hAnsi="Times New Roman"/>
                <w:sz w:val="20"/>
                <w:szCs w:val="20"/>
                <w:lang w:val="ru-RU"/>
              </w:rPr>
            </w:pPr>
          </w:p>
        </w:tc>
        <w:tc>
          <w:tcPr>
            <w:tcW w:w="2761" w:type="dxa"/>
          </w:tcPr>
          <w:p w:rsidR="00691BCF" w:rsidRPr="00691BCF" w:rsidRDefault="00691BCF" w:rsidP="00691BCF">
            <w:pPr>
              <w:suppressAutoHyphens/>
              <w:autoSpaceDE w:val="0"/>
              <w:spacing w:after="0" w:line="240" w:lineRule="auto"/>
              <w:rPr>
                <w:rFonts w:ascii="Times New Roman" w:hAnsi="Times New Roman"/>
                <w:sz w:val="20"/>
                <w:szCs w:val="20"/>
              </w:rPr>
            </w:pPr>
            <w:r w:rsidRPr="00691BCF">
              <w:rPr>
                <w:rFonts w:ascii="Times New Roman" w:hAnsi="Times New Roman"/>
                <w:sz w:val="20"/>
                <w:szCs w:val="20"/>
                <w:lang w:val="ru-RU"/>
              </w:rPr>
              <w:t xml:space="preserve"> </w:t>
            </w:r>
            <w:r w:rsidRPr="00691BCF">
              <w:rPr>
                <w:rFonts w:ascii="Times New Roman" w:hAnsi="Times New Roman"/>
                <w:sz w:val="20"/>
                <w:szCs w:val="20"/>
              </w:rPr>
              <w:t>Л.В. Бледных</w:t>
            </w:r>
          </w:p>
        </w:tc>
      </w:tr>
    </w:tbl>
    <w:p w:rsidR="00691BCF" w:rsidRPr="00691BCF" w:rsidRDefault="00691BCF" w:rsidP="00691BCF">
      <w:pPr>
        <w:spacing w:after="0" w:line="240" w:lineRule="auto"/>
        <w:rPr>
          <w:rFonts w:ascii="Times New Roman" w:hAnsi="Times New Roman"/>
          <w:sz w:val="20"/>
          <w:szCs w:val="20"/>
          <w:lang w:val="ru-RU"/>
        </w:rPr>
      </w:pPr>
    </w:p>
    <w:tbl>
      <w:tblPr>
        <w:tblW w:w="3827" w:type="dxa"/>
        <w:tblInd w:w="5495" w:type="dxa"/>
        <w:tblLayout w:type="fixed"/>
        <w:tblLook w:val="0000"/>
      </w:tblPr>
      <w:tblGrid>
        <w:gridCol w:w="3827"/>
      </w:tblGrid>
      <w:tr w:rsidR="00691BCF" w:rsidRPr="00691BCF" w:rsidTr="00A7235B">
        <w:tc>
          <w:tcPr>
            <w:tcW w:w="3827" w:type="dxa"/>
          </w:tcPr>
          <w:p w:rsidR="00691BCF" w:rsidRDefault="00691BCF" w:rsidP="00691BCF">
            <w:pPr>
              <w:snapToGrid w:val="0"/>
              <w:spacing w:after="0" w:line="240" w:lineRule="auto"/>
              <w:rPr>
                <w:rFonts w:ascii="Times New Roman" w:hAnsi="Times New Roman"/>
                <w:sz w:val="20"/>
                <w:szCs w:val="20"/>
                <w:lang w:val="ru-RU"/>
              </w:rPr>
            </w:pPr>
          </w:p>
          <w:p w:rsidR="00E70FB3" w:rsidRPr="00691BCF" w:rsidRDefault="00E70FB3" w:rsidP="00691BCF">
            <w:pPr>
              <w:snapToGrid w:val="0"/>
              <w:spacing w:after="0" w:line="240" w:lineRule="auto"/>
              <w:rPr>
                <w:rFonts w:ascii="Times New Roman" w:hAnsi="Times New Roman"/>
                <w:sz w:val="20"/>
                <w:szCs w:val="20"/>
                <w:lang w:val="ru-RU"/>
              </w:rPr>
            </w:pPr>
          </w:p>
          <w:p w:rsidR="00691BCF" w:rsidRPr="00691BCF" w:rsidRDefault="00691BCF" w:rsidP="00691BCF">
            <w:pPr>
              <w:snapToGrid w:val="0"/>
              <w:spacing w:after="0" w:line="240" w:lineRule="auto"/>
              <w:rPr>
                <w:rFonts w:ascii="Times New Roman" w:hAnsi="Times New Roman"/>
                <w:sz w:val="20"/>
                <w:szCs w:val="20"/>
                <w:lang w:val="ru-RU"/>
              </w:rPr>
            </w:pPr>
            <w:r w:rsidRPr="00691BCF">
              <w:rPr>
                <w:rFonts w:ascii="Times New Roman" w:hAnsi="Times New Roman"/>
                <w:sz w:val="20"/>
                <w:szCs w:val="20"/>
                <w:lang w:val="ru-RU"/>
              </w:rPr>
              <w:t>Приложение № 1</w:t>
            </w:r>
          </w:p>
          <w:p w:rsidR="00691BCF" w:rsidRPr="00691BCF" w:rsidRDefault="00691BCF" w:rsidP="00691BCF">
            <w:pPr>
              <w:snapToGrid w:val="0"/>
              <w:spacing w:after="0" w:line="240" w:lineRule="auto"/>
              <w:rPr>
                <w:rFonts w:ascii="Times New Roman" w:hAnsi="Times New Roman"/>
                <w:sz w:val="20"/>
                <w:szCs w:val="20"/>
                <w:lang w:val="ru-RU"/>
              </w:rPr>
            </w:pPr>
          </w:p>
          <w:p w:rsidR="00691BCF" w:rsidRPr="00691BCF" w:rsidRDefault="00691BCF" w:rsidP="00691BCF">
            <w:pPr>
              <w:snapToGrid w:val="0"/>
              <w:spacing w:after="0" w:line="240" w:lineRule="auto"/>
              <w:rPr>
                <w:rFonts w:ascii="Times New Roman" w:hAnsi="Times New Roman"/>
                <w:sz w:val="20"/>
                <w:szCs w:val="20"/>
                <w:lang w:val="ru-RU"/>
              </w:rPr>
            </w:pPr>
            <w:r w:rsidRPr="00691BCF">
              <w:rPr>
                <w:rFonts w:ascii="Times New Roman" w:hAnsi="Times New Roman"/>
                <w:sz w:val="20"/>
                <w:szCs w:val="20"/>
                <w:lang w:val="ru-RU"/>
              </w:rPr>
              <w:t>УТВЕРЖДЕН</w:t>
            </w:r>
          </w:p>
          <w:p w:rsidR="00515E9A" w:rsidRDefault="00691BCF" w:rsidP="00691BCF">
            <w:pPr>
              <w:snapToGrid w:val="0"/>
              <w:spacing w:after="0" w:line="240" w:lineRule="auto"/>
              <w:rPr>
                <w:rFonts w:ascii="Times New Roman" w:hAnsi="Times New Roman"/>
                <w:sz w:val="20"/>
                <w:szCs w:val="20"/>
                <w:lang w:val="ru-RU"/>
              </w:rPr>
            </w:pPr>
            <w:r w:rsidRPr="00691BCF">
              <w:rPr>
                <w:rFonts w:ascii="Times New Roman" w:hAnsi="Times New Roman"/>
                <w:sz w:val="20"/>
                <w:szCs w:val="20"/>
                <w:lang w:val="ru-RU"/>
              </w:rPr>
              <w:t>постановлением администрации Тужинского муниц</w:t>
            </w:r>
            <w:r w:rsidR="00515E9A">
              <w:rPr>
                <w:rFonts w:ascii="Times New Roman" w:hAnsi="Times New Roman"/>
                <w:sz w:val="20"/>
                <w:szCs w:val="20"/>
                <w:lang w:val="ru-RU"/>
              </w:rPr>
              <w:t xml:space="preserve">ипального района </w:t>
            </w:r>
          </w:p>
          <w:p w:rsidR="00691BCF" w:rsidRPr="00691BCF" w:rsidRDefault="00515E9A" w:rsidP="00691BCF">
            <w:pPr>
              <w:snapToGrid w:val="0"/>
              <w:spacing w:after="0" w:line="240" w:lineRule="auto"/>
              <w:rPr>
                <w:rFonts w:ascii="Times New Roman" w:hAnsi="Times New Roman"/>
                <w:sz w:val="20"/>
                <w:szCs w:val="20"/>
                <w:lang w:val="ru-RU"/>
              </w:rPr>
            </w:pPr>
            <w:r>
              <w:rPr>
                <w:rFonts w:ascii="Times New Roman" w:hAnsi="Times New Roman"/>
                <w:sz w:val="20"/>
                <w:szCs w:val="20"/>
                <w:lang w:val="ru-RU"/>
              </w:rPr>
              <w:t>от 01.06.2016  № 166</w:t>
            </w:r>
          </w:p>
        </w:tc>
      </w:tr>
    </w:tbl>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widowControl w:val="0"/>
        <w:autoSpaceDE w:val="0"/>
        <w:autoSpaceDN w:val="0"/>
        <w:adjustRightInd w:val="0"/>
        <w:spacing w:after="0" w:line="240" w:lineRule="auto"/>
        <w:jc w:val="center"/>
        <w:rPr>
          <w:rFonts w:ascii="Times New Roman" w:hAnsi="Times New Roman"/>
          <w:b/>
          <w:sz w:val="20"/>
          <w:szCs w:val="20"/>
          <w:lang w:val="ru-RU"/>
        </w:rPr>
      </w:pPr>
      <w:r w:rsidRPr="00691BCF">
        <w:rPr>
          <w:rFonts w:ascii="Times New Roman" w:hAnsi="Times New Roman"/>
          <w:b/>
          <w:sz w:val="20"/>
          <w:szCs w:val="20"/>
          <w:lang w:val="ru-RU"/>
        </w:rPr>
        <w:t>СОСТАВ</w:t>
      </w:r>
    </w:p>
    <w:p w:rsidR="00691BCF" w:rsidRPr="00691BCF" w:rsidRDefault="00691BCF" w:rsidP="00691BCF">
      <w:pPr>
        <w:widowControl w:val="0"/>
        <w:autoSpaceDE w:val="0"/>
        <w:autoSpaceDN w:val="0"/>
        <w:adjustRightInd w:val="0"/>
        <w:spacing w:after="0" w:line="240" w:lineRule="auto"/>
        <w:jc w:val="center"/>
        <w:rPr>
          <w:rStyle w:val="afff1"/>
          <w:rFonts w:ascii="Times New Roman" w:hAnsi="Times New Roman"/>
          <w:b/>
          <w:i w:val="0"/>
          <w:sz w:val="20"/>
          <w:szCs w:val="20"/>
          <w:lang w:val="ru-RU"/>
        </w:rPr>
      </w:pPr>
      <w:r w:rsidRPr="00691BCF">
        <w:rPr>
          <w:rStyle w:val="afff1"/>
          <w:rFonts w:ascii="Times New Roman" w:hAnsi="Times New Roman"/>
          <w:b/>
          <w:i w:val="0"/>
          <w:sz w:val="20"/>
          <w:szCs w:val="20"/>
          <w:lang w:val="ru-RU"/>
        </w:rPr>
        <w:t>антитеррористической комиссии Тужинского муниципального района</w:t>
      </w:r>
    </w:p>
    <w:p w:rsidR="00691BCF" w:rsidRPr="00691BCF" w:rsidRDefault="00691BCF" w:rsidP="00691BCF">
      <w:pPr>
        <w:widowControl w:val="0"/>
        <w:autoSpaceDE w:val="0"/>
        <w:autoSpaceDN w:val="0"/>
        <w:adjustRightInd w:val="0"/>
        <w:spacing w:after="0" w:line="240" w:lineRule="auto"/>
        <w:jc w:val="center"/>
        <w:rPr>
          <w:rStyle w:val="afff1"/>
          <w:rFonts w:ascii="Times New Roman" w:hAnsi="Times New Roman"/>
          <w:b/>
          <w:i w:val="0"/>
          <w:sz w:val="20"/>
          <w:szCs w:val="20"/>
          <w:lang w:val="ru-RU"/>
        </w:rPr>
      </w:pPr>
    </w:p>
    <w:tbl>
      <w:tblPr>
        <w:tblW w:w="9990" w:type="dxa"/>
        <w:tblLook w:val="04A0"/>
      </w:tblPr>
      <w:tblGrid>
        <w:gridCol w:w="3053"/>
        <w:gridCol w:w="440"/>
        <w:gridCol w:w="141"/>
        <w:gridCol w:w="310"/>
        <w:gridCol w:w="5662"/>
        <w:gridCol w:w="384"/>
      </w:tblGrid>
      <w:tr w:rsidR="00691BCF" w:rsidRPr="00691BCF" w:rsidTr="00A7235B">
        <w:trPr>
          <w:gridAfter w:val="1"/>
          <w:wAfter w:w="384" w:type="dxa"/>
          <w:trHeight w:val="1010"/>
        </w:trPr>
        <w:tc>
          <w:tcPr>
            <w:tcW w:w="3053" w:type="dxa"/>
          </w:tcPr>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УСТЮГОВА</w:t>
            </w: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Светлана Борисовна</w:t>
            </w:r>
          </w:p>
        </w:tc>
        <w:tc>
          <w:tcPr>
            <w:tcW w:w="440" w:type="dxa"/>
          </w:tcPr>
          <w:p w:rsidR="00691BCF" w:rsidRPr="00691BCF" w:rsidRDefault="00691BCF" w:rsidP="00691BCF">
            <w:pPr>
              <w:autoSpaceDE w:val="0"/>
              <w:spacing w:after="0" w:line="240" w:lineRule="auto"/>
              <w:jc w:val="center"/>
              <w:rPr>
                <w:rFonts w:ascii="Times New Roman" w:hAnsi="Times New Roman"/>
                <w:sz w:val="20"/>
                <w:szCs w:val="20"/>
              </w:rPr>
            </w:pPr>
            <w:r w:rsidRPr="00691BCF">
              <w:rPr>
                <w:rFonts w:ascii="Times New Roman" w:hAnsi="Times New Roman"/>
                <w:sz w:val="20"/>
                <w:szCs w:val="20"/>
              </w:rPr>
              <w:t>−</w:t>
            </w:r>
          </w:p>
        </w:tc>
        <w:tc>
          <w:tcPr>
            <w:tcW w:w="6113" w:type="dxa"/>
            <w:gridSpan w:val="3"/>
          </w:tcPr>
          <w:p w:rsidR="00691BCF" w:rsidRPr="00691BCF" w:rsidRDefault="00691BCF" w:rsidP="00691BCF">
            <w:pPr>
              <w:autoSpaceDE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управляющая делами администрации Тужинского муниципального района, председатель комиссии</w:t>
            </w:r>
          </w:p>
        </w:tc>
      </w:tr>
      <w:tr w:rsidR="00691BCF" w:rsidRPr="00691BCF" w:rsidTr="00A7235B">
        <w:trPr>
          <w:gridAfter w:val="1"/>
          <w:wAfter w:w="384" w:type="dxa"/>
          <w:trHeight w:val="1010"/>
        </w:trPr>
        <w:tc>
          <w:tcPr>
            <w:tcW w:w="3053" w:type="dxa"/>
          </w:tcPr>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БЛЕДНЫХ</w:t>
            </w: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Леонид Васильевич</w:t>
            </w:r>
          </w:p>
          <w:p w:rsidR="00691BCF" w:rsidRPr="00691BCF" w:rsidRDefault="00691BCF" w:rsidP="00691BCF">
            <w:pPr>
              <w:autoSpaceDE w:val="0"/>
              <w:spacing w:after="0" w:line="240" w:lineRule="auto"/>
              <w:rPr>
                <w:rFonts w:ascii="Times New Roman" w:hAnsi="Times New Roman"/>
                <w:sz w:val="20"/>
                <w:szCs w:val="20"/>
              </w:rPr>
            </w:pPr>
          </w:p>
        </w:tc>
        <w:tc>
          <w:tcPr>
            <w:tcW w:w="440" w:type="dxa"/>
          </w:tcPr>
          <w:p w:rsidR="00691BCF" w:rsidRPr="00691BCF" w:rsidRDefault="00691BCF" w:rsidP="00691BCF">
            <w:pPr>
              <w:autoSpaceDE w:val="0"/>
              <w:spacing w:after="0" w:line="240" w:lineRule="auto"/>
              <w:jc w:val="center"/>
              <w:rPr>
                <w:rFonts w:ascii="Times New Roman" w:hAnsi="Times New Roman"/>
                <w:sz w:val="20"/>
                <w:szCs w:val="20"/>
              </w:rPr>
            </w:pPr>
            <w:r w:rsidRPr="00691BCF">
              <w:rPr>
                <w:rFonts w:ascii="Times New Roman" w:hAnsi="Times New Roman"/>
                <w:sz w:val="20"/>
                <w:szCs w:val="20"/>
              </w:rPr>
              <w:t>-</w:t>
            </w:r>
          </w:p>
        </w:tc>
        <w:tc>
          <w:tcPr>
            <w:tcW w:w="6113" w:type="dxa"/>
            <w:gridSpan w:val="3"/>
          </w:tcPr>
          <w:p w:rsidR="00691BCF" w:rsidRPr="00691BCF" w:rsidRDefault="00691BCF" w:rsidP="00691BCF">
            <w:pPr>
              <w:autoSpaceDE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заместитель главы администрации Тужинского муниципального района по жизнеобеспечению, заместитель председателя  комиссии</w:t>
            </w:r>
          </w:p>
        </w:tc>
      </w:tr>
      <w:tr w:rsidR="00691BCF" w:rsidRPr="00691BCF" w:rsidTr="00A7235B">
        <w:trPr>
          <w:gridAfter w:val="1"/>
          <w:wAfter w:w="384" w:type="dxa"/>
          <w:trHeight w:val="1010"/>
        </w:trPr>
        <w:tc>
          <w:tcPr>
            <w:tcW w:w="3053" w:type="dxa"/>
          </w:tcPr>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 xml:space="preserve">ЗЫКОВА </w:t>
            </w: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Татьяна Анатольевна</w:t>
            </w:r>
          </w:p>
        </w:tc>
        <w:tc>
          <w:tcPr>
            <w:tcW w:w="440" w:type="dxa"/>
          </w:tcPr>
          <w:p w:rsidR="00691BCF" w:rsidRPr="00691BCF" w:rsidRDefault="00691BCF" w:rsidP="00691BCF">
            <w:pPr>
              <w:autoSpaceDE w:val="0"/>
              <w:spacing w:after="0" w:line="240" w:lineRule="auto"/>
              <w:jc w:val="center"/>
              <w:rPr>
                <w:rFonts w:ascii="Times New Roman" w:hAnsi="Times New Roman"/>
                <w:sz w:val="20"/>
                <w:szCs w:val="20"/>
              </w:rPr>
            </w:pPr>
            <w:r w:rsidRPr="00691BCF">
              <w:rPr>
                <w:rFonts w:ascii="Times New Roman" w:hAnsi="Times New Roman"/>
                <w:sz w:val="20"/>
                <w:szCs w:val="20"/>
              </w:rPr>
              <w:t>-</w:t>
            </w:r>
          </w:p>
        </w:tc>
        <w:tc>
          <w:tcPr>
            <w:tcW w:w="6113" w:type="dxa"/>
            <w:gridSpan w:val="3"/>
          </w:tcPr>
          <w:p w:rsidR="00691BCF" w:rsidRPr="00691BCF" w:rsidRDefault="00691BCF" w:rsidP="00691BCF">
            <w:pPr>
              <w:autoSpaceDE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заведующая сектором специальной работы  администрации Тужинского муниципального района, секретарь комиссии</w:t>
            </w:r>
          </w:p>
          <w:p w:rsidR="00691BCF" w:rsidRPr="00691BCF" w:rsidRDefault="00691BCF" w:rsidP="00691BCF">
            <w:pPr>
              <w:autoSpaceDE w:val="0"/>
              <w:spacing w:after="0" w:line="240" w:lineRule="auto"/>
              <w:jc w:val="both"/>
              <w:rPr>
                <w:rFonts w:ascii="Times New Roman" w:hAnsi="Times New Roman"/>
                <w:sz w:val="20"/>
                <w:szCs w:val="20"/>
                <w:lang w:val="ru-RU"/>
              </w:rPr>
            </w:pPr>
          </w:p>
        </w:tc>
      </w:tr>
      <w:tr w:rsidR="00691BCF" w:rsidRPr="00691BCF" w:rsidTr="00A7235B">
        <w:trPr>
          <w:gridAfter w:val="1"/>
          <w:wAfter w:w="384" w:type="dxa"/>
          <w:trHeight w:val="378"/>
        </w:trPr>
        <w:tc>
          <w:tcPr>
            <w:tcW w:w="3053" w:type="dxa"/>
          </w:tcPr>
          <w:p w:rsidR="00691BCF" w:rsidRPr="00691BCF" w:rsidRDefault="00691BCF" w:rsidP="00691BCF">
            <w:pPr>
              <w:autoSpaceDE w:val="0"/>
              <w:spacing w:after="0" w:line="240" w:lineRule="auto"/>
              <w:rPr>
                <w:rFonts w:ascii="Times New Roman" w:hAnsi="Times New Roman"/>
                <w:sz w:val="20"/>
                <w:szCs w:val="20"/>
                <w:lang w:val="ru-RU"/>
              </w:rPr>
            </w:pPr>
            <w:r w:rsidRPr="00691BCF">
              <w:rPr>
                <w:rFonts w:ascii="Times New Roman" w:hAnsi="Times New Roman"/>
                <w:sz w:val="20"/>
                <w:szCs w:val="20"/>
                <w:lang w:val="ru-RU"/>
              </w:rPr>
              <w:t>Члены комиссии:</w:t>
            </w:r>
          </w:p>
          <w:p w:rsidR="00691BCF" w:rsidRPr="00691BCF" w:rsidRDefault="00691BCF" w:rsidP="00691BCF">
            <w:pPr>
              <w:autoSpaceDE w:val="0"/>
              <w:spacing w:after="0" w:line="240" w:lineRule="auto"/>
              <w:rPr>
                <w:rFonts w:ascii="Times New Roman" w:hAnsi="Times New Roman"/>
                <w:sz w:val="20"/>
                <w:szCs w:val="20"/>
                <w:lang w:val="ru-RU"/>
              </w:rPr>
            </w:pPr>
          </w:p>
          <w:p w:rsidR="00691BCF" w:rsidRPr="00691BCF" w:rsidRDefault="00691BCF" w:rsidP="00691BCF">
            <w:pPr>
              <w:autoSpaceDE w:val="0"/>
              <w:spacing w:after="0" w:line="240" w:lineRule="auto"/>
              <w:rPr>
                <w:rFonts w:ascii="Times New Roman" w:hAnsi="Times New Roman"/>
                <w:sz w:val="20"/>
                <w:szCs w:val="20"/>
                <w:lang w:val="ru-RU"/>
              </w:rPr>
            </w:pPr>
            <w:r w:rsidRPr="00691BCF">
              <w:rPr>
                <w:rFonts w:ascii="Times New Roman" w:hAnsi="Times New Roman"/>
                <w:sz w:val="20"/>
                <w:szCs w:val="20"/>
                <w:lang w:val="ru-RU"/>
              </w:rPr>
              <w:t>МАШКИНА</w:t>
            </w:r>
          </w:p>
          <w:p w:rsidR="00691BCF" w:rsidRPr="00691BCF" w:rsidRDefault="00691BCF" w:rsidP="00691BCF">
            <w:pPr>
              <w:autoSpaceDE w:val="0"/>
              <w:spacing w:after="0" w:line="240" w:lineRule="auto"/>
              <w:rPr>
                <w:rFonts w:ascii="Times New Roman" w:hAnsi="Times New Roman"/>
                <w:sz w:val="20"/>
                <w:szCs w:val="20"/>
                <w:lang w:val="ru-RU"/>
              </w:rPr>
            </w:pPr>
            <w:r w:rsidRPr="00691BCF">
              <w:rPr>
                <w:rFonts w:ascii="Times New Roman" w:hAnsi="Times New Roman"/>
                <w:sz w:val="20"/>
                <w:szCs w:val="20"/>
                <w:lang w:val="ru-RU"/>
              </w:rPr>
              <w:t>Ирина Павловна</w:t>
            </w:r>
          </w:p>
          <w:p w:rsidR="00691BCF" w:rsidRPr="00691BCF" w:rsidRDefault="00691BCF" w:rsidP="00691BCF">
            <w:pPr>
              <w:autoSpaceDE w:val="0"/>
              <w:spacing w:after="0" w:line="240" w:lineRule="auto"/>
              <w:rPr>
                <w:rFonts w:ascii="Times New Roman" w:hAnsi="Times New Roman"/>
                <w:sz w:val="20"/>
                <w:szCs w:val="20"/>
                <w:lang w:val="ru-RU"/>
              </w:rPr>
            </w:pPr>
          </w:p>
          <w:p w:rsidR="00691BCF" w:rsidRPr="00691BCF" w:rsidRDefault="00691BCF" w:rsidP="00691BCF">
            <w:pPr>
              <w:autoSpaceDE w:val="0"/>
              <w:spacing w:after="0" w:line="240" w:lineRule="auto"/>
              <w:rPr>
                <w:rFonts w:ascii="Times New Roman" w:hAnsi="Times New Roman"/>
                <w:sz w:val="20"/>
                <w:szCs w:val="20"/>
                <w:lang w:val="ru-RU"/>
              </w:rPr>
            </w:pPr>
          </w:p>
          <w:p w:rsidR="00691BCF" w:rsidRPr="00691BCF" w:rsidRDefault="00691BCF" w:rsidP="00691BCF">
            <w:pPr>
              <w:autoSpaceDE w:val="0"/>
              <w:spacing w:after="0" w:line="240" w:lineRule="auto"/>
              <w:rPr>
                <w:rFonts w:ascii="Times New Roman" w:hAnsi="Times New Roman"/>
                <w:sz w:val="20"/>
                <w:szCs w:val="20"/>
                <w:lang w:val="ru-RU"/>
              </w:rPr>
            </w:pPr>
            <w:r w:rsidRPr="00691BCF">
              <w:rPr>
                <w:rFonts w:ascii="Times New Roman" w:hAnsi="Times New Roman"/>
                <w:sz w:val="20"/>
                <w:szCs w:val="20"/>
                <w:lang w:val="ru-RU"/>
              </w:rPr>
              <w:t>БЕРЕСНЕВ</w:t>
            </w: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Алексей Васильевич</w:t>
            </w:r>
          </w:p>
          <w:p w:rsidR="00691BCF" w:rsidRPr="00691BCF" w:rsidRDefault="00691BCF" w:rsidP="00691BCF">
            <w:pPr>
              <w:autoSpaceDE w:val="0"/>
              <w:spacing w:after="0" w:line="240" w:lineRule="auto"/>
              <w:rPr>
                <w:rFonts w:ascii="Times New Roman" w:hAnsi="Times New Roman"/>
                <w:sz w:val="20"/>
                <w:szCs w:val="20"/>
              </w:rPr>
            </w:pP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КОЛОСОВ</w:t>
            </w: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Виталий Васильевич</w:t>
            </w:r>
          </w:p>
          <w:p w:rsidR="00691BCF" w:rsidRPr="00691BCF" w:rsidRDefault="00691BCF" w:rsidP="00691BCF">
            <w:pPr>
              <w:autoSpaceDE w:val="0"/>
              <w:spacing w:after="0" w:line="240" w:lineRule="auto"/>
              <w:rPr>
                <w:rFonts w:ascii="Times New Roman" w:hAnsi="Times New Roman"/>
                <w:sz w:val="20"/>
                <w:szCs w:val="20"/>
              </w:rPr>
            </w:pPr>
          </w:p>
        </w:tc>
        <w:tc>
          <w:tcPr>
            <w:tcW w:w="440" w:type="dxa"/>
          </w:tcPr>
          <w:p w:rsidR="00691BCF" w:rsidRPr="00691BCF" w:rsidRDefault="00691BCF" w:rsidP="00691BCF">
            <w:pPr>
              <w:autoSpaceDE w:val="0"/>
              <w:spacing w:after="0" w:line="240" w:lineRule="auto"/>
              <w:jc w:val="center"/>
              <w:rPr>
                <w:rFonts w:ascii="Times New Roman" w:hAnsi="Times New Roman"/>
                <w:sz w:val="20"/>
                <w:szCs w:val="20"/>
              </w:rPr>
            </w:pPr>
          </w:p>
          <w:p w:rsidR="00691BCF" w:rsidRPr="00691BCF" w:rsidRDefault="00691BCF" w:rsidP="00691BCF">
            <w:pPr>
              <w:autoSpaceDE w:val="0"/>
              <w:spacing w:after="0" w:line="240" w:lineRule="auto"/>
              <w:jc w:val="center"/>
              <w:rPr>
                <w:rFonts w:ascii="Times New Roman" w:hAnsi="Times New Roman"/>
                <w:sz w:val="20"/>
                <w:szCs w:val="20"/>
              </w:rPr>
            </w:pPr>
          </w:p>
          <w:p w:rsidR="00691BCF" w:rsidRPr="00691BCF" w:rsidRDefault="00691BCF" w:rsidP="00691BCF">
            <w:pPr>
              <w:autoSpaceDE w:val="0"/>
              <w:spacing w:after="0" w:line="240" w:lineRule="auto"/>
              <w:jc w:val="center"/>
              <w:rPr>
                <w:rFonts w:ascii="Times New Roman" w:hAnsi="Times New Roman"/>
                <w:sz w:val="20"/>
                <w:szCs w:val="20"/>
              </w:rPr>
            </w:pPr>
            <w:r w:rsidRPr="00691BCF">
              <w:rPr>
                <w:rFonts w:ascii="Times New Roman" w:hAnsi="Times New Roman"/>
                <w:sz w:val="20"/>
                <w:szCs w:val="20"/>
              </w:rPr>
              <w:t>-</w:t>
            </w:r>
          </w:p>
          <w:p w:rsidR="00691BCF" w:rsidRPr="00691BCF" w:rsidRDefault="00691BCF" w:rsidP="00691BCF">
            <w:pPr>
              <w:autoSpaceDE w:val="0"/>
              <w:spacing w:after="0" w:line="240" w:lineRule="auto"/>
              <w:jc w:val="center"/>
              <w:rPr>
                <w:rFonts w:ascii="Times New Roman" w:hAnsi="Times New Roman"/>
                <w:sz w:val="20"/>
                <w:szCs w:val="20"/>
              </w:rPr>
            </w:pPr>
          </w:p>
          <w:p w:rsidR="00691BCF" w:rsidRPr="00691BCF" w:rsidRDefault="00691BCF" w:rsidP="00691BCF">
            <w:pPr>
              <w:autoSpaceDE w:val="0"/>
              <w:spacing w:after="0" w:line="240" w:lineRule="auto"/>
              <w:jc w:val="center"/>
              <w:rPr>
                <w:rFonts w:ascii="Times New Roman" w:hAnsi="Times New Roman"/>
                <w:sz w:val="20"/>
                <w:szCs w:val="20"/>
              </w:rPr>
            </w:pPr>
          </w:p>
          <w:p w:rsidR="00691BCF" w:rsidRPr="00691BCF" w:rsidRDefault="00691BCF" w:rsidP="00691BCF">
            <w:pPr>
              <w:autoSpaceDE w:val="0"/>
              <w:spacing w:after="0" w:line="240" w:lineRule="auto"/>
              <w:rPr>
                <w:rFonts w:ascii="Times New Roman" w:hAnsi="Times New Roman"/>
                <w:sz w:val="20"/>
                <w:szCs w:val="20"/>
              </w:rPr>
            </w:pP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w:t>
            </w:r>
          </w:p>
          <w:p w:rsidR="00691BCF" w:rsidRPr="00691BCF" w:rsidRDefault="00691BCF" w:rsidP="00691BCF">
            <w:pPr>
              <w:autoSpaceDE w:val="0"/>
              <w:spacing w:after="0" w:line="240" w:lineRule="auto"/>
              <w:rPr>
                <w:rFonts w:ascii="Times New Roman" w:hAnsi="Times New Roman"/>
                <w:sz w:val="20"/>
                <w:szCs w:val="20"/>
              </w:rPr>
            </w:pPr>
          </w:p>
          <w:p w:rsidR="00691BCF" w:rsidRPr="00691BCF" w:rsidRDefault="00691BCF" w:rsidP="00691BCF">
            <w:pPr>
              <w:autoSpaceDE w:val="0"/>
              <w:spacing w:after="0" w:line="240" w:lineRule="auto"/>
              <w:rPr>
                <w:rFonts w:ascii="Times New Roman" w:hAnsi="Times New Roman"/>
                <w:sz w:val="20"/>
                <w:szCs w:val="20"/>
              </w:rPr>
            </w:pP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w:t>
            </w:r>
          </w:p>
          <w:p w:rsidR="00691BCF" w:rsidRPr="00691BCF" w:rsidRDefault="00691BCF" w:rsidP="00691BCF">
            <w:pPr>
              <w:autoSpaceDE w:val="0"/>
              <w:spacing w:after="0" w:line="240" w:lineRule="auto"/>
              <w:rPr>
                <w:rFonts w:ascii="Times New Roman" w:hAnsi="Times New Roman"/>
                <w:sz w:val="20"/>
                <w:szCs w:val="20"/>
              </w:rPr>
            </w:pP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w:t>
            </w:r>
          </w:p>
        </w:tc>
        <w:tc>
          <w:tcPr>
            <w:tcW w:w="6113" w:type="dxa"/>
            <w:gridSpan w:val="3"/>
          </w:tcPr>
          <w:p w:rsidR="00691BCF" w:rsidRPr="00691BCF" w:rsidRDefault="00691BCF" w:rsidP="00691BCF">
            <w:pPr>
              <w:autoSpaceDE w:val="0"/>
              <w:spacing w:after="0" w:line="240" w:lineRule="auto"/>
              <w:jc w:val="both"/>
              <w:rPr>
                <w:rFonts w:ascii="Times New Roman" w:hAnsi="Times New Roman"/>
                <w:sz w:val="20"/>
                <w:szCs w:val="20"/>
                <w:lang w:val="ru-RU"/>
              </w:rPr>
            </w:pPr>
          </w:p>
          <w:p w:rsidR="00691BCF" w:rsidRPr="00691BCF" w:rsidRDefault="00691BCF" w:rsidP="00691BCF">
            <w:pPr>
              <w:autoSpaceDE w:val="0"/>
              <w:spacing w:after="0" w:line="240" w:lineRule="auto"/>
              <w:jc w:val="both"/>
              <w:rPr>
                <w:rFonts w:ascii="Times New Roman" w:hAnsi="Times New Roman"/>
                <w:sz w:val="20"/>
                <w:szCs w:val="20"/>
                <w:lang w:val="ru-RU"/>
              </w:rPr>
            </w:pPr>
          </w:p>
          <w:p w:rsidR="00691BCF" w:rsidRPr="00691BCF" w:rsidRDefault="00691BCF" w:rsidP="00691BCF">
            <w:pPr>
              <w:autoSpaceDE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 xml:space="preserve">ведущий специалист по ГО и ЧС администрации Тужинского муниципального района </w:t>
            </w:r>
          </w:p>
          <w:p w:rsidR="00691BCF" w:rsidRPr="00691BCF" w:rsidRDefault="00691BCF" w:rsidP="00691BCF">
            <w:pPr>
              <w:autoSpaceDE w:val="0"/>
              <w:spacing w:after="0" w:line="240" w:lineRule="auto"/>
              <w:jc w:val="both"/>
              <w:rPr>
                <w:rFonts w:ascii="Times New Roman" w:hAnsi="Times New Roman"/>
                <w:sz w:val="20"/>
                <w:szCs w:val="20"/>
                <w:lang w:val="ru-RU"/>
              </w:rPr>
            </w:pPr>
          </w:p>
          <w:p w:rsidR="00691BCF" w:rsidRPr="00691BCF" w:rsidRDefault="00691BCF" w:rsidP="00691BCF">
            <w:pPr>
              <w:autoSpaceDE w:val="0"/>
              <w:spacing w:after="0" w:line="240" w:lineRule="auto"/>
              <w:jc w:val="both"/>
              <w:rPr>
                <w:rFonts w:ascii="Times New Roman" w:hAnsi="Times New Roman"/>
                <w:sz w:val="20"/>
                <w:szCs w:val="20"/>
                <w:lang w:val="ru-RU"/>
              </w:rPr>
            </w:pPr>
          </w:p>
          <w:p w:rsidR="00691BCF" w:rsidRPr="00691BCF" w:rsidRDefault="00691BCF" w:rsidP="00691BCF">
            <w:pPr>
              <w:autoSpaceDE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начальник пункта полиции «Тужинский» МО МВД «Яранский» (по согласованию)</w:t>
            </w:r>
          </w:p>
          <w:p w:rsidR="00691BCF" w:rsidRPr="00691BCF" w:rsidRDefault="00691BCF" w:rsidP="00691BCF">
            <w:pPr>
              <w:autoSpaceDE w:val="0"/>
              <w:spacing w:after="0" w:line="240" w:lineRule="auto"/>
              <w:jc w:val="both"/>
              <w:rPr>
                <w:rFonts w:ascii="Times New Roman" w:hAnsi="Times New Roman"/>
                <w:sz w:val="20"/>
                <w:szCs w:val="20"/>
                <w:lang w:val="ru-RU"/>
              </w:rPr>
            </w:pPr>
          </w:p>
          <w:p w:rsidR="00691BCF" w:rsidRPr="00691BCF" w:rsidRDefault="00691BCF" w:rsidP="00691BCF">
            <w:pPr>
              <w:autoSpaceDE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директор МУП «Коммунальщик» Тужинского района (по согласованию)</w:t>
            </w:r>
          </w:p>
        </w:tc>
      </w:tr>
      <w:tr w:rsidR="00691BCF" w:rsidRPr="00691BCF" w:rsidTr="00A7235B">
        <w:trPr>
          <w:gridAfter w:val="1"/>
          <w:wAfter w:w="384" w:type="dxa"/>
          <w:trHeight w:val="378"/>
        </w:trPr>
        <w:tc>
          <w:tcPr>
            <w:tcW w:w="3053" w:type="dxa"/>
          </w:tcPr>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КРАЕВ</w:t>
            </w: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Виталий Васильевич</w:t>
            </w:r>
          </w:p>
        </w:tc>
        <w:tc>
          <w:tcPr>
            <w:tcW w:w="440" w:type="dxa"/>
          </w:tcPr>
          <w:p w:rsidR="00691BCF" w:rsidRPr="00691BCF" w:rsidRDefault="00691BCF" w:rsidP="00691BCF">
            <w:pPr>
              <w:autoSpaceDE w:val="0"/>
              <w:spacing w:after="0" w:line="240" w:lineRule="auto"/>
              <w:jc w:val="center"/>
              <w:rPr>
                <w:rFonts w:ascii="Times New Roman" w:hAnsi="Times New Roman"/>
                <w:sz w:val="20"/>
                <w:szCs w:val="20"/>
              </w:rPr>
            </w:pPr>
            <w:r w:rsidRPr="00691BCF">
              <w:rPr>
                <w:rFonts w:ascii="Times New Roman" w:hAnsi="Times New Roman"/>
                <w:sz w:val="20"/>
                <w:szCs w:val="20"/>
              </w:rPr>
              <w:t>-</w:t>
            </w:r>
          </w:p>
        </w:tc>
        <w:tc>
          <w:tcPr>
            <w:tcW w:w="6113" w:type="dxa"/>
            <w:gridSpan w:val="3"/>
          </w:tcPr>
          <w:p w:rsidR="00691BCF" w:rsidRPr="00691BCF" w:rsidRDefault="00691BCF" w:rsidP="00691BCF">
            <w:pPr>
              <w:autoSpaceDE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начальник отделения надзорной деятельности по Тужинскому района (по согласованию)</w:t>
            </w:r>
          </w:p>
          <w:p w:rsidR="00691BCF" w:rsidRPr="00691BCF" w:rsidRDefault="00691BCF" w:rsidP="00691BCF">
            <w:pPr>
              <w:autoSpaceDE w:val="0"/>
              <w:spacing w:after="0" w:line="240" w:lineRule="auto"/>
              <w:jc w:val="both"/>
              <w:rPr>
                <w:rFonts w:ascii="Times New Roman" w:hAnsi="Times New Roman"/>
                <w:sz w:val="20"/>
                <w:szCs w:val="20"/>
                <w:lang w:val="ru-RU"/>
              </w:rPr>
            </w:pPr>
          </w:p>
        </w:tc>
      </w:tr>
      <w:tr w:rsidR="00691BCF" w:rsidRPr="00691BCF" w:rsidTr="00A7235B">
        <w:trPr>
          <w:gridAfter w:val="1"/>
          <w:wAfter w:w="384" w:type="dxa"/>
          <w:trHeight w:val="378"/>
        </w:trPr>
        <w:tc>
          <w:tcPr>
            <w:tcW w:w="3053" w:type="dxa"/>
          </w:tcPr>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ТРУШКОВА</w:t>
            </w:r>
          </w:p>
          <w:p w:rsidR="00691BCF" w:rsidRPr="00691BCF" w:rsidRDefault="00691BCF" w:rsidP="00691BCF">
            <w:pPr>
              <w:autoSpaceDE w:val="0"/>
              <w:spacing w:after="0" w:line="240" w:lineRule="auto"/>
              <w:rPr>
                <w:rFonts w:ascii="Times New Roman" w:hAnsi="Times New Roman"/>
                <w:sz w:val="20"/>
                <w:szCs w:val="20"/>
              </w:rPr>
            </w:pPr>
            <w:r w:rsidRPr="00691BCF">
              <w:rPr>
                <w:rFonts w:ascii="Times New Roman" w:hAnsi="Times New Roman"/>
                <w:sz w:val="20"/>
                <w:szCs w:val="20"/>
              </w:rPr>
              <w:t>Людмила Александровна</w:t>
            </w:r>
          </w:p>
          <w:p w:rsidR="00691BCF" w:rsidRPr="00691BCF" w:rsidRDefault="00691BCF" w:rsidP="00691BCF">
            <w:pPr>
              <w:autoSpaceDE w:val="0"/>
              <w:spacing w:after="0" w:line="240" w:lineRule="auto"/>
              <w:rPr>
                <w:rFonts w:ascii="Times New Roman" w:hAnsi="Times New Roman"/>
                <w:sz w:val="20"/>
                <w:szCs w:val="20"/>
              </w:rPr>
            </w:pPr>
          </w:p>
        </w:tc>
        <w:tc>
          <w:tcPr>
            <w:tcW w:w="440" w:type="dxa"/>
          </w:tcPr>
          <w:p w:rsidR="00691BCF" w:rsidRPr="00691BCF" w:rsidRDefault="00691BCF" w:rsidP="00691BCF">
            <w:pPr>
              <w:autoSpaceDE w:val="0"/>
              <w:spacing w:after="0" w:line="240" w:lineRule="auto"/>
              <w:jc w:val="center"/>
              <w:rPr>
                <w:rFonts w:ascii="Times New Roman" w:hAnsi="Times New Roman"/>
                <w:sz w:val="20"/>
                <w:szCs w:val="20"/>
              </w:rPr>
            </w:pPr>
            <w:r w:rsidRPr="00691BCF">
              <w:rPr>
                <w:rFonts w:ascii="Times New Roman" w:hAnsi="Times New Roman"/>
                <w:sz w:val="20"/>
                <w:szCs w:val="20"/>
              </w:rPr>
              <w:t>-</w:t>
            </w:r>
          </w:p>
        </w:tc>
        <w:tc>
          <w:tcPr>
            <w:tcW w:w="6113" w:type="dxa"/>
            <w:gridSpan w:val="3"/>
          </w:tcPr>
          <w:p w:rsidR="00691BCF" w:rsidRPr="00691BCF" w:rsidRDefault="00691BCF" w:rsidP="00691BCF">
            <w:pPr>
              <w:autoSpaceDE w:val="0"/>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глава Тужинского района (по согласованию)</w:t>
            </w:r>
          </w:p>
        </w:tc>
      </w:tr>
      <w:tr w:rsidR="00691BCF" w:rsidRPr="00691BCF" w:rsidTr="00A7235B">
        <w:tblPrEx>
          <w:tblLook w:val="01E0"/>
        </w:tblPrEx>
        <w:tc>
          <w:tcPr>
            <w:tcW w:w="3634" w:type="dxa"/>
            <w:gridSpan w:val="3"/>
          </w:tcPr>
          <w:p w:rsidR="00691BCF" w:rsidRPr="00691BCF" w:rsidRDefault="00691BCF" w:rsidP="00691BCF">
            <w:pPr>
              <w:spacing w:after="0" w:line="240" w:lineRule="auto"/>
              <w:ind w:left="5664" w:hanging="5664"/>
              <w:rPr>
                <w:rFonts w:ascii="Times New Roman" w:hAnsi="Times New Roman"/>
                <w:sz w:val="20"/>
                <w:szCs w:val="20"/>
                <w:lang w:val="ru-RU"/>
              </w:rPr>
            </w:pPr>
            <w:r w:rsidRPr="00691BCF">
              <w:rPr>
                <w:rFonts w:ascii="Times New Roman" w:hAnsi="Times New Roman"/>
                <w:sz w:val="20"/>
                <w:szCs w:val="20"/>
                <w:lang w:val="ru-RU"/>
              </w:rPr>
              <w:t xml:space="preserve">РУДИНА   </w:t>
            </w:r>
          </w:p>
          <w:p w:rsidR="00691BCF" w:rsidRPr="00691BCF" w:rsidRDefault="00691BCF" w:rsidP="00691BCF">
            <w:pPr>
              <w:spacing w:after="0" w:line="240" w:lineRule="auto"/>
              <w:rPr>
                <w:rFonts w:ascii="Times New Roman" w:hAnsi="Times New Roman"/>
                <w:sz w:val="20"/>
                <w:szCs w:val="20"/>
                <w:lang w:val="ru-RU"/>
              </w:rPr>
            </w:pPr>
            <w:r w:rsidRPr="00691BCF">
              <w:rPr>
                <w:rFonts w:ascii="Times New Roman" w:hAnsi="Times New Roman"/>
                <w:sz w:val="20"/>
                <w:szCs w:val="20"/>
                <w:lang w:val="ru-RU"/>
              </w:rPr>
              <w:t xml:space="preserve">Наталья Анатольевна     </w:t>
            </w:r>
          </w:p>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spacing w:after="0" w:line="240" w:lineRule="auto"/>
              <w:ind w:left="5664" w:hanging="5664"/>
              <w:rPr>
                <w:rFonts w:ascii="Times New Roman" w:hAnsi="Times New Roman"/>
                <w:sz w:val="20"/>
                <w:szCs w:val="20"/>
                <w:lang w:val="ru-RU"/>
              </w:rPr>
            </w:pPr>
            <w:r w:rsidRPr="00691BCF">
              <w:rPr>
                <w:rFonts w:ascii="Times New Roman" w:hAnsi="Times New Roman"/>
                <w:sz w:val="20"/>
                <w:szCs w:val="20"/>
                <w:lang w:val="ru-RU"/>
              </w:rPr>
              <w:t xml:space="preserve">КУЗНЕЦОВ </w:t>
            </w:r>
          </w:p>
          <w:p w:rsidR="00691BCF" w:rsidRPr="00691BCF" w:rsidRDefault="00691BCF" w:rsidP="00691BCF">
            <w:pPr>
              <w:spacing w:after="0" w:line="240" w:lineRule="auto"/>
              <w:rPr>
                <w:rFonts w:ascii="Times New Roman" w:hAnsi="Times New Roman"/>
                <w:sz w:val="20"/>
                <w:szCs w:val="20"/>
                <w:lang w:val="ru-RU"/>
              </w:rPr>
            </w:pPr>
            <w:r w:rsidRPr="00691BCF">
              <w:rPr>
                <w:rFonts w:ascii="Times New Roman" w:hAnsi="Times New Roman"/>
                <w:sz w:val="20"/>
                <w:szCs w:val="20"/>
                <w:lang w:val="ru-RU"/>
              </w:rPr>
              <w:t>Андрей Леонидович</w:t>
            </w:r>
          </w:p>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spacing w:after="0" w:line="240" w:lineRule="auto"/>
              <w:rPr>
                <w:rFonts w:ascii="Times New Roman" w:hAnsi="Times New Roman"/>
                <w:sz w:val="20"/>
                <w:szCs w:val="20"/>
              </w:rPr>
            </w:pPr>
            <w:r w:rsidRPr="00691BCF">
              <w:rPr>
                <w:rFonts w:ascii="Times New Roman" w:hAnsi="Times New Roman"/>
                <w:sz w:val="20"/>
                <w:szCs w:val="20"/>
              </w:rPr>
              <w:t>РУДИН</w:t>
            </w:r>
          </w:p>
          <w:p w:rsidR="00691BCF" w:rsidRPr="00691BCF" w:rsidRDefault="00691BCF" w:rsidP="00691BCF">
            <w:pPr>
              <w:spacing w:after="0" w:line="240" w:lineRule="auto"/>
              <w:rPr>
                <w:rFonts w:ascii="Times New Roman" w:hAnsi="Times New Roman"/>
                <w:sz w:val="20"/>
                <w:szCs w:val="20"/>
              </w:rPr>
            </w:pPr>
            <w:r w:rsidRPr="00691BCF">
              <w:rPr>
                <w:rFonts w:ascii="Times New Roman" w:hAnsi="Times New Roman"/>
                <w:sz w:val="20"/>
                <w:szCs w:val="20"/>
              </w:rPr>
              <w:t>Алексей Григорьевич</w:t>
            </w:r>
          </w:p>
        </w:tc>
        <w:tc>
          <w:tcPr>
            <w:tcW w:w="310" w:type="dxa"/>
          </w:tcPr>
          <w:p w:rsidR="00691BCF" w:rsidRPr="00691BCF" w:rsidRDefault="00691BCF" w:rsidP="00691BCF">
            <w:pPr>
              <w:spacing w:after="0" w:line="240" w:lineRule="auto"/>
              <w:rPr>
                <w:rFonts w:ascii="Times New Roman" w:hAnsi="Times New Roman"/>
                <w:sz w:val="20"/>
                <w:szCs w:val="20"/>
              </w:rPr>
            </w:pPr>
            <w:r w:rsidRPr="00691BCF">
              <w:rPr>
                <w:rFonts w:ascii="Times New Roman" w:hAnsi="Times New Roman"/>
                <w:sz w:val="20"/>
                <w:szCs w:val="20"/>
              </w:rPr>
              <w:t>-</w:t>
            </w:r>
          </w:p>
          <w:p w:rsidR="00691BCF" w:rsidRPr="00691BCF" w:rsidRDefault="00691BCF" w:rsidP="00691BCF">
            <w:pPr>
              <w:spacing w:after="0" w:line="240" w:lineRule="auto"/>
              <w:rPr>
                <w:rFonts w:ascii="Times New Roman" w:hAnsi="Times New Roman"/>
                <w:sz w:val="20"/>
                <w:szCs w:val="20"/>
              </w:rPr>
            </w:pPr>
          </w:p>
          <w:p w:rsidR="00691BCF" w:rsidRPr="00691BCF" w:rsidRDefault="00691BCF" w:rsidP="00691BCF">
            <w:pPr>
              <w:spacing w:after="0" w:line="240" w:lineRule="auto"/>
              <w:rPr>
                <w:rFonts w:ascii="Times New Roman" w:hAnsi="Times New Roman"/>
                <w:sz w:val="20"/>
                <w:szCs w:val="20"/>
              </w:rPr>
            </w:pPr>
          </w:p>
          <w:p w:rsidR="00691BCF" w:rsidRPr="00691BCF" w:rsidRDefault="00691BCF" w:rsidP="00691BCF">
            <w:pPr>
              <w:spacing w:after="0" w:line="240" w:lineRule="auto"/>
              <w:rPr>
                <w:rFonts w:ascii="Times New Roman" w:hAnsi="Times New Roman"/>
                <w:sz w:val="20"/>
                <w:szCs w:val="20"/>
              </w:rPr>
            </w:pPr>
          </w:p>
          <w:p w:rsidR="00691BCF" w:rsidRPr="00691BCF" w:rsidRDefault="00691BCF" w:rsidP="00691BCF">
            <w:pPr>
              <w:spacing w:after="0" w:line="240" w:lineRule="auto"/>
              <w:rPr>
                <w:rFonts w:ascii="Times New Roman" w:hAnsi="Times New Roman"/>
                <w:sz w:val="20"/>
                <w:szCs w:val="20"/>
              </w:rPr>
            </w:pPr>
          </w:p>
          <w:p w:rsidR="00691BCF" w:rsidRPr="00691BCF" w:rsidRDefault="00691BCF" w:rsidP="00691BCF">
            <w:pPr>
              <w:spacing w:after="0" w:line="240" w:lineRule="auto"/>
              <w:rPr>
                <w:rFonts w:ascii="Times New Roman" w:hAnsi="Times New Roman"/>
                <w:sz w:val="20"/>
                <w:szCs w:val="20"/>
              </w:rPr>
            </w:pPr>
            <w:r w:rsidRPr="00691BCF">
              <w:rPr>
                <w:rFonts w:ascii="Times New Roman" w:hAnsi="Times New Roman"/>
                <w:sz w:val="20"/>
                <w:szCs w:val="20"/>
              </w:rPr>
              <w:t>-</w:t>
            </w:r>
          </w:p>
          <w:p w:rsidR="00691BCF" w:rsidRPr="00691BCF" w:rsidRDefault="00691BCF" w:rsidP="00691BCF">
            <w:pPr>
              <w:spacing w:after="0" w:line="240" w:lineRule="auto"/>
              <w:rPr>
                <w:rFonts w:ascii="Times New Roman" w:hAnsi="Times New Roman"/>
                <w:sz w:val="20"/>
                <w:szCs w:val="20"/>
              </w:rPr>
            </w:pPr>
          </w:p>
          <w:p w:rsidR="00691BCF" w:rsidRPr="00691BCF" w:rsidRDefault="00691BCF" w:rsidP="00691BCF">
            <w:pPr>
              <w:spacing w:after="0" w:line="240" w:lineRule="auto"/>
              <w:rPr>
                <w:rFonts w:ascii="Times New Roman" w:hAnsi="Times New Roman"/>
                <w:sz w:val="20"/>
                <w:szCs w:val="20"/>
              </w:rPr>
            </w:pPr>
          </w:p>
          <w:p w:rsidR="00691BCF" w:rsidRPr="00691BCF" w:rsidRDefault="00691BCF" w:rsidP="00691BCF">
            <w:pPr>
              <w:spacing w:after="0" w:line="240" w:lineRule="auto"/>
              <w:rPr>
                <w:rFonts w:ascii="Times New Roman" w:hAnsi="Times New Roman"/>
                <w:sz w:val="20"/>
                <w:szCs w:val="20"/>
              </w:rPr>
            </w:pPr>
            <w:r w:rsidRPr="00691BCF">
              <w:rPr>
                <w:rFonts w:ascii="Times New Roman" w:hAnsi="Times New Roman"/>
                <w:sz w:val="20"/>
                <w:szCs w:val="20"/>
              </w:rPr>
              <w:t>-</w:t>
            </w:r>
          </w:p>
          <w:p w:rsidR="00691BCF" w:rsidRPr="00691BCF" w:rsidRDefault="00691BCF" w:rsidP="00691BCF">
            <w:pPr>
              <w:spacing w:after="0" w:line="240" w:lineRule="auto"/>
              <w:rPr>
                <w:rFonts w:ascii="Times New Roman" w:hAnsi="Times New Roman"/>
                <w:sz w:val="20"/>
                <w:szCs w:val="20"/>
              </w:rPr>
            </w:pPr>
          </w:p>
          <w:p w:rsidR="00691BCF" w:rsidRPr="00691BCF" w:rsidRDefault="00691BCF" w:rsidP="00691BCF">
            <w:pPr>
              <w:spacing w:after="0" w:line="240" w:lineRule="auto"/>
              <w:rPr>
                <w:rFonts w:ascii="Times New Roman" w:hAnsi="Times New Roman"/>
                <w:sz w:val="20"/>
                <w:szCs w:val="20"/>
              </w:rPr>
            </w:pPr>
          </w:p>
        </w:tc>
        <w:tc>
          <w:tcPr>
            <w:tcW w:w="6046" w:type="dxa"/>
            <w:gridSpan w:val="2"/>
          </w:tcPr>
          <w:p w:rsidR="00691BCF" w:rsidRPr="00691BCF" w:rsidRDefault="00691BCF" w:rsidP="00691BCF">
            <w:pPr>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заместитель главы администрации по социальным вопросам - начальник управления по социальным вопросам администрации Тужинского муниципального района</w:t>
            </w:r>
          </w:p>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spacing w:after="0" w:line="240" w:lineRule="auto"/>
              <w:jc w:val="both"/>
              <w:rPr>
                <w:rFonts w:ascii="Times New Roman" w:hAnsi="Times New Roman"/>
                <w:sz w:val="20"/>
                <w:szCs w:val="20"/>
                <w:lang w:val="ru-RU"/>
              </w:rPr>
            </w:pPr>
            <w:r w:rsidRPr="00691BCF">
              <w:rPr>
                <w:rFonts w:ascii="Times New Roman" w:hAnsi="Times New Roman"/>
                <w:sz w:val="20"/>
                <w:szCs w:val="20"/>
                <w:lang w:val="ru-RU"/>
              </w:rPr>
              <w:t>главный врач КОГБУЗ «</w:t>
            </w:r>
            <w:r w:rsidRPr="00691BCF">
              <w:rPr>
                <w:rFonts w:ascii="Times New Roman" w:hAnsi="Times New Roman"/>
                <w:bCs/>
                <w:sz w:val="20"/>
                <w:szCs w:val="20"/>
                <w:lang w:val="ru-RU"/>
              </w:rPr>
              <w:t>Тужинская</w:t>
            </w:r>
            <w:r w:rsidRPr="00691BCF">
              <w:rPr>
                <w:rFonts w:ascii="Times New Roman" w:hAnsi="Times New Roman"/>
                <w:sz w:val="20"/>
                <w:szCs w:val="20"/>
                <w:lang w:val="ru-RU"/>
              </w:rPr>
              <w:t xml:space="preserve"> центральная </w:t>
            </w:r>
            <w:r w:rsidRPr="00691BCF">
              <w:rPr>
                <w:rFonts w:ascii="Times New Roman" w:hAnsi="Times New Roman"/>
                <w:bCs/>
                <w:sz w:val="20"/>
                <w:szCs w:val="20"/>
                <w:lang w:val="ru-RU"/>
              </w:rPr>
              <w:t>районная</w:t>
            </w:r>
            <w:r w:rsidRPr="00691BCF">
              <w:rPr>
                <w:rFonts w:ascii="Times New Roman" w:hAnsi="Times New Roman"/>
                <w:sz w:val="20"/>
                <w:szCs w:val="20"/>
                <w:lang w:val="ru-RU"/>
              </w:rPr>
              <w:t xml:space="preserve"> </w:t>
            </w:r>
            <w:r w:rsidRPr="00691BCF">
              <w:rPr>
                <w:rFonts w:ascii="Times New Roman" w:hAnsi="Times New Roman"/>
                <w:bCs/>
                <w:sz w:val="20"/>
                <w:szCs w:val="20"/>
                <w:lang w:val="ru-RU"/>
              </w:rPr>
              <w:t>больница</w:t>
            </w:r>
            <w:r w:rsidRPr="00691BCF">
              <w:rPr>
                <w:rFonts w:ascii="Times New Roman" w:hAnsi="Times New Roman"/>
                <w:sz w:val="20"/>
                <w:szCs w:val="20"/>
                <w:lang w:val="ru-RU"/>
              </w:rPr>
              <w:t>» (по согласованию)</w:t>
            </w:r>
          </w:p>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spacing w:after="0" w:line="240" w:lineRule="auto"/>
              <w:rPr>
                <w:rFonts w:ascii="Times New Roman" w:hAnsi="Times New Roman"/>
                <w:sz w:val="20"/>
                <w:szCs w:val="20"/>
                <w:lang w:val="ru-RU"/>
              </w:rPr>
            </w:pPr>
            <w:r w:rsidRPr="00691BCF">
              <w:rPr>
                <w:rFonts w:ascii="Times New Roman" w:hAnsi="Times New Roman"/>
                <w:sz w:val="20"/>
                <w:szCs w:val="20"/>
                <w:lang w:val="ru-RU"/>
              </w:rPr>
              <w:t>начальник ПЧ-56 4 ОФПС по Кировской области (по согласованию)</w:t>
            </w:r>
          </w:p>
        </w:tc>
      </w:tr>
      <w:tr w:rsidR="00691BCF" w:rsidRPr="00691BCF" w:rsidTr="00A7235B">
        <w:tblPrEx>
          <w:tblLook w:val="01E0"/>
        </w:tblPrEx>
        <w:tc>
          <w:tcPr>
            <w:tcW w:w="3634" w:type="dxa"/>
            <w:gridSpan w:val="3"/>
          </w:tcPr>
          <w:p w:rsidR="00691BCF" w:rsidRPr="00691BCF" w:rsidRDefault="00691BCF" w:rsidP="00691BCF">
            <w:pPr>
              <w:spacing w:after="0" w:line="240" w:lineRule="auto"/>
              <w:rPr>
                <w:rFonts w:ascii="Times New Roman" w:hAnsi="Times New Roman"/>
                <w:sz w:val="20"/>
                <w:szCs w:val="20"/>
              </w:rPr>
            </w:pPr>
            <w:r w:rsidRPr="00691BCF">
              <w:rPr>
                <w:rFonts w:ascii="Times New Roman" w:hAnsi="Times New Roman"/>
                <w:sz w:val="20"/>
                <w:szCs w:val="20"/>
              </w:rPr>
              <w:t>СЕНТЕМОВ</w:t>
            </w:r>
          </w:p>
          <w:p w:rsidR="00691BCF" w:rsidRPr="00691BCF" w:rsidRDefault="00691BCF" w:rsidP="00691BCF">
            <w:pPr>
              <w:spacing w:after="0" w:line="240" w:lineRule="auto"/>
              <w:rPr>
                <w:rFonts w:ascii="Times New Roman" w:hAnsi="Times New Roman"/>
                <w:sz w:val="20"/>
                <w:szCs w:val="20"/>
              </w:rPr>
            </w:pPr>
            <w:r w:rsidRPr="00691BCF">
              <w:rPr>
                <w:rFonts w:ascii="Times New Roman" w:hAnsi="Times New Roman"/>
                <w:sz w:val="20"/>
                <w:szCs w:val="20"/>
              </w:rPr>
              <w:t>Сергей Иванович</w:t>
            </w:r>
          </w:p>
        </w:tc>
        <w:tc>
          <w:tcPr>
            <w:tcW w:w="310" w:type="dxa"/>
          </w:tcPr>
          <w:p w:rsidR="00691BCF" w:rsidRPr="00691BCF" w:rsidRDefault="00691BCF" w:rsidP="00691BCF">
            <w:pPr>
              <w:spacing w:after="0" w:line="240" w:lineRule="auto"/>
              <w:rPr>
                <w:rFonts w:ascii="Times New Roman" w:hAnsi="Times New Roman"/>
                <w:sz w:val="20"/>
                <w:szCs w:val="20"/>
              </w:rPr>
            </w:pPr>
            <w:r w:rsidRPr="00691BCF">
              <w:rPr>
                <w:rFonts w:ascii="Times New Roman" w:hAnsi="Times New Roman"/>
                <w:sz w:val="20"/>
                <w:szCs w:val="20"/>
              </w:rPr>
              <w:t>-</w:t>
            </w:r>
          </w:p>
        </w:tc>
        <w:tc>
          <w:tcPr>
            <w:tcW w:w="6046" w:type="dxa"/>
            <w:gridSpan w:val="2"/>
          </w:tcPr>
          <w:p w:rsidR="00691BCF" w:rsidRPr="00691BCF" w:rsidRDefault="00691BCF" w:rsidP="00691BCF">
            <w:pPr>
              <w:spacing w:after="0" w:line="240" w:lineRule="auto"/>
              <w:rPr>
                <w:rFonts w:ascii="Times New Roman" w:hAnsi="Times New Roman"/>
                <w:sz w:val="20"/>
                <w:szCs w:val="20"/>
                <w:lang w:val="ru-RU"/>
              </w:rPr>
            </w:pPr>
            <w:r w:rsidRPr="00691BCF">
              <w:rPr>
                <w:rFonts w:ascii="Times New Roman" w:hAnsi="Times New Roman"/>
                <w:sz w:val="20"/>
                <w:szCs w:val="20"/>
                <w:lang w:val="ru-RU"/>
              </w:rPr>
              <w:t>глава Тужинского городского поселения (по согласованию)</w:t>
            </w:r>
          </w:p>
        </w:tc>
      </w:tr>
    </w:tbl>
    <w:p w:rsidR="00691BCF" w:rsidRPr="00691BCF" w:rsidRDefault="00691BCF" w:rsidP="00691BCF">
      <w:pPr>
        <w:tabs>
          <w:tab w:val="left" w:pos="4140"/>
          <w:tab w:val="left" w:pos="5400"/>
        </w:tabs>
        <w:spacing w:after="0" w:line="240" w:lineRule="auto"/>
        <w:jc w:val="center"/>
        <w:rPr>
          <w:rFonts w:ascii="Times New Roman" w:hAnsi="Times New Roman"/>
          <w:sz w:val="20"/>
          <w:szCs w:val="20"/>
        </w:rPr>
      </w:pPr>
      <w:r w:rsidRPr="00691BCF">
        <w:rPr>
          <w:rFonts w:ascii="Times New Roman" w:hAnsi="Times New Roman"/>
          <w:sz w:val="20"/>
          <w:szCs w:val="20"/>
        </w:rPr>
        <w:t>___________</w:t>
      </w:r>
    </w:p>
    <w:p w:rsidR="00691BCF" w:rsidRPr="00691BCF" w:rsidRDefault="00691BCF" w:rsidP="00691BCF">
      <w:pPr>
        <w:spacing w:after="0" w:line="240" w:lineRule="auto"/>
        <w:jc w:val="center"/>
        <w:rPr>
          <w:rFonts w:ascii="Times New Roman" w:hAnsi="Times New Roman"/>
          <w:sz w:val="20"/>
          <w:szCs w:val="20"/>
        </w:rPr>
      </w:pPr>
    </w:p>
    <w:p w:rsidR="00691BCF" w:rsidRDefault="00691BCF" w:rsidP="00691BCF">
      <w:pPr>
        <w:spacing w:after="0" w:line="240" w:lineRule="auto"/>
        <w:jc w:val="center"/>
        <w:rPr>
          <w:rFonts w:ascii="Times New Roman" w:hAnsi="Times New Roman"/>
          <w:b/>
          <w:sz w:val="20"/>
          <w:szCs w:val="20"/>
          <w:lang w:val="ru-RU"/>
        </w:rPr>
      </w:pPr>
    </w:p>
    <w:p w:rsidR="00D90DD9" w:rsidRPr="00D90DD9" w:rsidRDefault="00D90DD9" w:rsidP="00691BCF">
      <w:pPr>
        <w:spacing w:after="0" w:line="240" w:lineRule="auto"/>
        <w:jc w:val="center"/>
        <w:rPr>
          <w:rFonts w:ascii="Times New Roman" w:hAnsi="Times New Roman"/>
          <w:b/>
          <w:sz w:val="20"/>
          <w:szCs w:val="20"/>
          <w:lang w:val="ru-RU"/>
        </w:rPr>
      </w:pPr>
    </w:p>
    <w:tbl>
      <w:tblPr>
        <w:tblW w:w="0" w:type="auto"/>
        <w:tblInd w:w="5495" w:type="dxa"/>
        <w:tblLayout w:type="fixed"/>
        <w:tblLook w:val="0000"/>
      </w:tblPr>
      <w:tblGrid>
        <w:gridCol w:w="4076"/>
      </w:tblGrid>
      <w:tr w:rsidR="00691BCF" w:rsidRPr="00691BCF" w:rsidTr="00A7235B">
        <w:tc>
          <w:tcPr>
            <w:tcW w:w="4076" w:type="dxa"/>
          </w:tcPr>
          <w:p w:rsidR="00691BCF" w:rsidRPr="00691BCF" w:rsidRDefault="00691BCF" w:rsidP="00691BCF">
            <w:pPr>
              <w:snapToGrid w:val="0"/>
              <w:spacing w:after="0" w:line="240" w:lineRule="auto"/>
              <w:rPr>
                <w:rFonts w:ascii="Times New Roman" w:hAnsi="Times New Roman"/>
                <w:sz w:val="20"/>
                <w:szCs w:val="20"/>
                <w:lang w:val="ru-RU"/>
              </w:rPr>
            </w:pPr>
            <w:r w:rsidRPr="00691BCF">
              <w:rPr>
                <w:rFonts w:ascii="Times New Roman" w:hAnsi="Times New Roman"/>
                <w:sz w:val="20"/>
                <w:szCs w:val="20"/>
                <w:lang w:val="ru-RU"/>
              </w:rPr>
              <w:t>Приложение №2</w:t>
            </w:r>
          </w:p>
          <w:p w:rsidR="00691BCF" w:rsidRPr="00691BCF" w:rsidRDefault="00691BCF" w:rsidP="00691BCF">
            <w:pPr>
              <w:snapToGrid w:val="0"/>
              <w:spacing w:after="0" w:line="240" w:lineRule="auto"/>
              <w:rPr>
                <w:rFonts w:ascii="Times New Roman" w:hAnsi="Times New Roman"/>
                <w:sz w:val="20"/>
                <w:szCs w:val="20"/>
                <w:lang w:val="ru-RU"/>
              </w:rPr>
            </w:pPr>
          </w:p>
          <w:p w:rsidR="00691BCF" w:rsidRPr="00691BCF" w:rsidRDefault="00691BCF" w:rsidP="00691BCF">
            <w:pPr>
              <w:snapToGrid w:val="0"/>
              <w:spacing w:after="0" w:line="240" w:lineRule="auto"/>
              <w:rPr>
                <w:rFonts w:ascii="Times New Roman" w:hAnsi="Times New Roman"/>
                <w:sz w:val="20"/>
                <w:szCs w:val="20"/>
                <w:lang w:val="ru-RU"/>
              </w:rPr>
            </w:pPr>
            <w:r w:rsidRPr="00691BCF">
              <w:rPr>
                <w:rFonts w:ascii="Times New Roman" w:hAnsi="Times New Roman"/>
                <w:sz w:val="20"/>
                <w:szCs w:val="20"/>
                <w:lang w:val="ru-RU"/>
              </w:rPr>
              <w:t>УТВЕРЖДЕНО</w:t>
            </w:r>
          </w:p>
          <w:p w:rsidR="00691BCF" w:rsidRPr="00691BCF" w:rsidRDefault="00691BCF" w:rsidP="00691BCF">
            <w:pPr>
              <w:snapToGrid w:val="0"/>
              <w:spacing w:after="0" w:line="240" w:lineRule="auto"/>
              <w:rPr>
                <w:rFonts w:ascii="Times New Roman" w:hAnsi="Times New Roman"/>
                <w:sz w:val="20"/>
                <w:szCs w:val="20"/>
                <w:lang w:val="ru-RU"/>
              </w:rPr>
            </w:pPr>
            <w:r w:rsidRPr="00691BCF">
              <w:rPr>
                <w:rFonts w:ascii="Times New Roman" w:hAnsi="Times New Roman"/>
                <w:sz w:val="20"/>
                <w:szCs w:val="20"/>
                <w:lang w:val="ru-RU"/>
              </w:rPr>
              <w:t>постановлением администрации Тужинского муни</w:t>
            </w:r>
            <w:r w:rsidR="00A7235B">
              <w:rPr>
                <w:rFonts w:ascii="Times New Roman" w:hAnsi="Times New Roman"/>
                <w:sz w:val="20"/>
                <w:szCs w:val="20"/>
                <w:lang w:val="ru-RU"/>
              </w:rPr>
              <w:t>ципального района от 01.06.2016№ 166</w:t>
            </w:r>
          </w:p>
        </w:tc>
      </w:tr>
    </w:tbl>
    <w:p w:rsidR="00691BCF" w:rsidRPr="00691BCF" w:rsidRDefault="00691BCF" w:rsidP="00691BCF">
      <w:pPr>
        <w:spacing w:after="0" w:line="240" w:lineRule="auto"/>
        <w:rPr>
          <w:rFonts w:ascii="Times New Roman" w:hAnsi="Times New Roman"/>
          <w:sz w:val="20"/>
          <w:szCs w:val="20"/>
          <w:lang w:val="ru-RU"/>
        </w:rPr>
      </w:pPr>
    </w:p>
    <w:p w:rsidR="00691BCF" w:rsidRPr="00691BCF" w:rsidRDefault="00691BCF" w:rsidP="00691BCF">
      <w:pPr>
        <w:spacing w:after="0" w:line="240" w:lineRule="auto"/>
        <w:jc w:val="center"/>
        <w:rPr>
          <w:rFonts w:ascii="Times New Roman" w:hAnsi="Times New Roman"/>
          <w:b/>
          <w:sz w:val="20"/>
          <w:szCs w:val="20"/>
          <w:lang w:val="ru-RU"/>
        </w:rPr>
      </w:pPr>
      <w:r w:rsidRPr="00691BCF">
        <w:rPr>
          <w:rFonts w:ascii="Times New Roman" w:hAnsi="Times New Roman"/>
          <w:b/>
          <w:sz w:val="20"/>
          <w:szCs w:val="20"/>
          <w:lang w:val="ru-RU"/>
        </w:rPr>
        <w:t xml:space="preserve">ПОЛОЖЕНИЕ </w:t>
      </w:r>
    </w:p>
    <w:p w:rsidR="00691BCF" w:rsidRPr="00691BCF" w:rsidRDefault="00691BCF" w:rsidP="00691BCF">
      <w:pPr>
        <w:spacing w:after="0" w:line="240" w:lineRule="auto"/>
        <w:jc w:val="center"/>
        <w:rPr>
          <w:rFonts w:ascii="Times New Roman" w:eastAsia="Calibri" w:hAnsi="Times New Roman"/>
          <w:b/>
          <w:sz w:val="20"/>
          <w:szCs w:val="20"/>
          <w:lang w:val="ru-RU"/>
        </w:rPr>
      </w:pPr>
      <w:r w:rsidRPr="00691BCF">
        <w:rPr>
          <w:rFonts w:ascii="Times New Roman" w:eastAsia="Calibri" w:hAnsi="Times New Roman"/>
          <w:b/>
          <w:sz w:val="20"/>
          <w:szCs w:val="20"/>
          <w:lang w:val="ru-RU"/>
        </w:rPr>
        <w:t>об антитеррористической комиссии Тужинского</w:t>
      </w:r>
    </w:p>
    <w:p w:rsidR="00691BCF" w:rsidRPr="00691BCF" w:rsidRDefault="00691BCF" w:rsidP="00691BCF">
      <w:pPr>
        <w:spacing w:after="0" w:line="240" w:lineRule="auto"/>
        <w:jc w:val="center"/>
        <w:rPr>
          <w:rFonts w:ascii="Times New Roman" w:eastAsia="Calibri" w:hAnsi="Times New Roman"/>
          <w:b/>
          <w:sz w:val="20"/>
          <w:szCs w:val="20"/>
          <w:lang w:val="ru-RU"/>
        </w:rPr>
      </w:pPr>
      <w:r w:rsidRPr="00691BCF">
        <w:rPr>
          <w:rFonts w:ascii="Times New Roman" w:eastAsia="Calibri" w:hAnsi="Times New Roman"/>
          <w:b/>
          <w:sz w:val="20"/>
          <w:szCs w:val="20"/>
          <w:lang w:val="ru-RU"/>
        </w:rPr>
        <w:t>муниципального района</w:t>
      </w:r>
    </w:p>
    <w:p w:rsidR="00691BCF" w:rsidRPr="00691BCF" w:rsidRDefault="00691BCF" w:rsidP="00691BCF">
      <w:pPr>
        <w:spacing w:after="0" w:line="240" w:lineRule="auto"/>
        <w:jc w:val="center"/>
        <w:rPr>
          <w:rFonts w:ascii="Times New Roman" w:hAnsi="Times New Roman"/>
          <w:b/>
          <w:sz w:val="20"/>
          <w:szCs w:val="20"/>
          <w:lang w:val="ru-RU"/>
        </w:rPr>
      </w:pPr>
    </w:p>
    <w:p w:rsidR="00691BCF" w:rsidRPr="00691BCF" w:rsidRDefault="00691BCF" w:rsidP="00691BCF">
      <w:pPr>
        <w:pStyle w:val="ConsPlusNormal0"/>
        <w:spacing w:after="0" w:line="240" w:lineRule="auto"/>
        <w:ind w:firstLine="539"/>
        <w:jc w:val="both"/>
        <w:rPr>
          <w:rFonts w:ascii="Times New Roman" w:eastAsia="Calibri" w:hAnsi="Times New Roman" w:cs="Times New Roman"/>
          <w:sz w:val="20"/>
          <w:szCs w:val="20"/>
          <w:lang w:eastAsia="en-US"/>
        </w:rPr>
      </w:pPr>
      <w:r w:rsidRPr="00691BCF">
        <w:rPr>
          <w:rFonts w:ascii="Times New Roman" w:hAnsi="Times New Roman" w:cs="Times New Roman"/>
          <w:sz w:val="20"/>
          <w:szCs w:val="20"/>
        </w:rPr>
        <w:t xml:space="preserve">1. Антитеррористическая комиссия Тужинского муниципального района (далее - Комиссия) является органом, осуществляющим координацию деятельности органов, учреждений и организаций, находящихся на территории Тужинского муниципального района, по </w:t>
      </w:r>
      <w:r w:rsidRPr="00691BCF">
        <w:rPr>
          <w:rFonts w:ascii="Times New Roman" w:eastAsia="Calibri" w:hAnsi="Times New Roman" w:cs="Times New Roman"/>
          <w:sz w:val="20"/>
          <w:szCs w:val="20"/>
          <w:lang w:eastAsia="en-US"/>
        </w:rPr>
        <w:t>профилактике терроризма, а также по минимизации и (или) ликвидации последствий проявлений терроризма на территории муниципального района.</w:t>
      </w:r>
    </w:p>
    <w:p w:rsidR="00691BCF" w:rsidRPr="00691BCF" w:rsidRDefault="00691BCF" w:rsidP="00691BCF">
      <w:pPr>
        <w:pStyle w:val="ConsPlusNormal0"/>
        <w:spacing w:after="0" w:line="240" w:lineRule="auto"/>
        <w:ind w:firstLine="539"/>
        <w:jc w:val="both"/>
        <w:rPr>
          <w:rFonts w:ascii="Times New Roman" w:hAnsi="Times New Roman" w:cs="Times New Roman"/>
          <w:sz w:val="20"/>
          <w:szCs w:val="20"/>
        </w:rPr>
      </w:pPr>
      <w:r w:rsidRPr="00691BCF">
        <w:rPr>
          <w:rFonts w:ascii="Times New Roman" w:hAnsi="Times New Roman" w:cs="Times New Roman"/>
          <w:sz w:val="20"/>
          <w:szCs w:val="20"/>
        </w:rPr>
        <w:t xml:space="preserve">2. Комиссия в своей деятельности руководствуется </w:t>
      </w:r>
      <w:hyperlink r:id="rId30" w:history="1">
        <w:r w:rsidRPr="00691BCF">
          <w:rPr>
            <w:rFonts w:ascii="Times New Roman" w:hAnsi="Times New Roman" w:cs="Times New Roman"/>
            <w:sz w:val="20"/>
            <w:szCs w:val="20"/>
          </w:rPr>
          <w:t>Конституцией</w:t>
        </w:r>
      </w:hyperlink>
      <w:r w:rsidRPr="00691BCF">
        <w:rPr>
          <w:rFonts w:ascii="Times New Roman" w:hAnsi="Times New Roman" w:cs="Times New Roman"/>
          <w:sz w:val="20"/>
          <w:szCs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Кировской области, решениями Национального антитеррористического комитета, Уставом и нормативными правовыми актами Тужинского муниципального района, а также настоящим Положением.</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Комиссия осуществляет свою деятельность во взаимодействии с территориальными органами федеральных органов исполнительной власти, органами государственной власти Кировской области, органами местного самоуправления, организациями и общественными объединениями.</w:t>
      </w:r>
    </w:p>
    <w:p w:rsidR="00691BCF" w:rsidRPr="00691BCF" w:rsidRDefault="00691BCF" w:rsidP="00691BCF">
      <w:pPr>
        <w:pStyle w:val="ConsPlusNormal0"/>
        <w:spacing w:after="0" w:line="240" w:lineRule="auto"/>
        <w:ind w:firstLine="539"/>
        <w:jc w:val="both"/>
        <w:rPr>
          <w:rFonts w:ascii="Times New Roman" w:hAnsi="Times New Roman" w:cs="Times New Roman"/>
          <w:sz w:val="20"/>
          <w:szCs w:val="20"/>
        </w:rPr>
      </w:pPr>
      <w:r w:rsidRPr="00691BCF">
        <w:rPr>
          <w:rFonts w:ascii="Times New Roman" w:hAnsi="Times New Roman" w:cs="Times New Roman"/>
          <w:sz w:val="20"/>
          <w:szCs w:val="20"/>
        </w:rPr>
        <w:t>3. Основными задачами Комиссии являются:</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а) координация деятельности органов местного самоуправления по профилактике терроризма, а также по минимизации и ликвидации последствий его проявлений;</w:t>
      </w:r>
    </w:p>
    <w:p w:rsidR="00691BCF" w:rsidRPr="00691BCF" w:rsidRDefault="00691BCF" w:rsidP="00691BCF">
      <w:pPr>
        <w:pStyle w:val="ConsPlusNormal0"/>
        <w:spacing w:after="0" w:line="240" w:lineRule="auto"/>
        <w:ind w:firstLine="540"/>
        <w:jc w:val="both"/>
        <w:rPr>
          <w:rFonts w:ascii="Times New Roman" w:eastAsia="Calibri" w:hAnsi="Times New Roman" w:cs="Times New Roman"/>
          <w:sz w:val="20"/>
          <w:szCs w:val="20"/>
          <w:lang w:eastAsia="en-US"/>
        </w:rPr>
      </w:pPr>
      <w:r w:rsidRPr="00691BCF">
        <w:rPr>
          <w:rFonts w:ascii="Times New Roman" w:eastAsia="Calibri" w:hAnsi="Times New Roman" w:cs="Times New Roman"/>
          <w:sz w:val="20"/>
          <w:szCs w:val="20"/>
          <w:lang w:eastAsia="en-US"/>
        </w:rPr>
        <w:t>б) участие в реализации на территории Тужинского муниципального района государственной политики в области противодействия терроризму, а также подготовка предложений по совершенствованию законодательства Кировской области по вопросам борьбы с терроризмом.</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в) мониторинг политических, социально-экономических и иных процессов в Тужинском муниципальном районе, оказывающих влияние на ситуацию в области противодействия терроризму;</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г) разработка мер по профилактике терроризма, устранению причин и условий, способствующих его проявлению, обеспечению защищенности объектов от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p>
    <w:p w:rsidR="00691BCF" w:rsidRPr="00691BCF" w:rsidRDefault="00691BCF" w:rsidP="00691BCF">
      <w:pPr>
        <w:pStyle w:val="ConsPlusNormal0"/>
        <w:spacing w:after="0" w:line="240" w:lineRule="auto"/>
        <w:ind w:firstLine="539"/>
        <w:jc w:val="both"/>
        <w:rPr>
          <w:rFonts w:ascii="Times New Roman" w:eastAsia="Calibri" w:hAnsi="Times New Roman" w:cs="Times New Roman"/>
          <w:sz w:val="20"/>
          <w:szCs w:val="20"/>
          <w:lang w:eastAsia="en-US"/>
        </w:rPr>
      </w:pPr>
      <w:r w:rsidRPr="00691BCF">
        <w:rPr>
          <w:rFonts w:ascii="Times New Roman" w:eastAsia="Calibri" w:hAnsi="Times New Roman" w:cs="Times New Roman"/>
          <w:sz w:val="20"/>
          <w:szCs w:val="20"/>
          <w:lang w:eastAsia="en-US"/>
        </w:rPr>
        <w:t>д) анализ эффективности работы органов местного самоуправления по профилактике терроризма, а также минимизации и ликвидации последствий его проявлений, подготовка решений Комиссии по совершенствованию этой работы;</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е) организация взаимодействия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с общественными объединениями и организациями в области противодействия терроризму;</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ж) решение иных задач, предусмотренных законодательством Российской Федерации, по противодействию терроризму.</w:t>
      </w:r>
    </w:p>
    <w:p w:rsidR="00691BCF" w:rsidRPr="00691BCF" w:rsidRDefault="00691BCF" w:rsidP="00691BCF">
      <w:pPr>
        <w:pStyle w:val="ConsPlusNormal0"/>
        <w:spacing w:after="0" w:line="240" w:lineRule="auto"/>
        <w:ind w:firstLine="539"/>
        <w:jc w:val="both"/>
        <w:rPr>
          <w:rFonts w:ascii="Times New Roman" w:hAnsi="Times New Roman" w:cs="Times New Roman"/>
          <w:sz w:val="20"/>
          <w:szCs w:val="20"/>
        </w:rPr>
      </w:pPr>
      <w:r w:rsidRPr="00691BCF">
        <w:rPr>
          <w:rFonts w:ascii="Times New Roman" w:hAnsi="Times New Roman" w:cs="Times New Roman"/>
          <w:sz w:val="20"/>
          <w:szCs w:val="20"/>
        </w:rPr>
        <w:t>4. Для осуществления своих задач Комиссия имеет право:</w:t>
      </w:r>
    </w:p>
    <w:p w:rsidR="00691BCF" w:rsidRPr="00691BCF" w:rsidRDefault="00691BCF" w:rsidP="00691BCF">
      <w:pPr>
        <w:pStyle w:val="ConsPlusNormal0"/>
        <w:spacing w:after="0" w:line="240" w:lineRule="auto"/>
        <w:ind w:firstLine="539"/>
        <w:jc w:val="both"/>
        <w:rPr>
          <w:rFonts w:ascii="Times New Roman" w:eastAsia="Calibri" w:hAnsi="Times New Roman" w:cs="Times New Roman"/>
          <w:sz w:val="20"/>
          <w:szCs w:val="20"/>
          <w:lang w:eastAsia="en-US"/>
        </w:rPr>
      </w:pPr>
      <w:r w:rsidRPr="00691BCF">
        <w:rPr>
          <w:rFonts w:ascii="Times New Roman" w:hAnsi="Times New Roman" w:cs="Times New Roman"/>
          <w:sz w:val="20"/>
          <w:szCs w:val="20"/>
        </w:rPr>
        <w:t xml:space="preserve">а) </w:t>
      </w:r>
      <w:r w:rsidRPr="00691BCF">
        <w:rPr>
          <w:rFonts w:ascii="Times New Roman" w:eastAsia="Calibri" w:hAnsi="Times New Roman" w:cs="Times New Roman"/>
          <w:sz w:val="20"/>
          <w:szCs w:val="20"/>
          <w:lang w:eastAsia="en-US"/>
        </w:rPr>
        <w:t>принимать в пределах своей компетенции решения, касающиеся организации, координации и совершенствования деятельности органов местного самоуправления по профилактике терроризма, минимизации и ликвидации последствий его проявлений, а также осуществлять контроль за их исполнением;</w:t>
      </w:r>
    </w:p>
    <w:p w:rsidR="00691BCF" w:rsidRPr="00691BCF" w:rsidRDefault="00691BCF" w:rsidP="00691BCF">
      <w:pPr>
        <w:pStyle w:val="ConsPlusNormal0"/>
        <w:spacing w:after="0" w:line="240" w:lineRule="auto"/>
        <w:ind w:firstLine="539"/>
        <w:jc w:val="both"/>
        <w:rPr>
          <w:rFonts w:ascii="Times New Roman" w:hAnsi="Times New Roman" w:cs="Times New Roman"/>
          <w:sz w:val="20"/>
          <w:szCs w:val="20"/>
        </w:rPr>
      </w:pPr>
      <w:r w:rsidRPr="00691BCF">
        <w:rPr>
          <w:rFonts w:ascii="Times New Roman" w:hAnsi="Times New Roman" w:cs="Times New Roman"/>
          <w:sz w:val="20"/>
          <w:szCs w:val="20"/>
        </w:rPr>
        <w:t>б) создавать рабочие группы для изучения вопросов, касающихся профилактики терроризма, минимизации и ликвидации последствий его проявлений, а также для подготовки проектов соответствующих решений Комиссии;</w:t>
      </w:r>
    </w:p>
    <w:p w:rsidR="00691BCF" w:rsidRPr="00691BCF" w:rsidRDefault="00691BCF" w:rsidP="00691BCF">
      <w:pPr>
        <w:pStyle w:val="ConsPlusNormal0"/>
        <w:spacing w:after="0" w:line="240" w:lineRule="auto"/>
        <w:ind w:firstLine="539"/>
        <w:jc w:val="both"/>
        <w:rPr>
          <w:rFonts w:ascii="Times New Roman" w:hAnsi="Times New Roman" w:cs="Times New Roman"/>
          <w:sz w:val="20"/>
          <w:szCs w:val="20"/>
        </w:rPr>
      </w:pPr>
      <w:r w:rsidRPr="00691BCF">
        <w:rPr>
          <w:rFonts w:ascii="Times New Roman" w:hAnsi="Times New Roman" w:cs="Times New Roman"/>
          <w:sz w:val="20"/>
          <w:szCs w:val="20"/>
        </w:rPr>
        <w:t>в) привлекать для участия в работе Комиссии должностных лиц и специалистов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а также представителей организаций и общественных объединений (с их согласия);</w:t>
      </w:r>
    </w:p>
    <w:p w:rsidR="00691BCF" w:rsidRPr="00691BCF" w:rsidRDefault="00691BCF" w:rsidP="00691BCF">
      <w:pPr>
        <w:pStyle w:val="ConsPlusNormal0"/>
        <w:spacing w:after="0" w:line="240" w:lineRule="auto"/>
        <w:ind w:firstLine="539"/>
        <w:jc w:val="both"/>
        <w:rPr>
          <w:rFonts w:ascii="Times New Roman" w:eastAsia="Calibri" w:hAnsi="Times New Roman" w:cs="Times New Roman"/>
          <w:sz w:val="20"/>
          <w:szCs w:val="20"/>
          <w:lang w:eastAsia="en-US"/>
        </w:rPr>
      </w:pPr>
      <w:r w:rsidRPr="00691BCF">
        <w:rPr>
          <w:rFonts w:ascii="Times New Roman" w:hAnsi="Times New Roman" w:cs="Times New Roman"/>
          <w:sz w:val="20"/>
          <w:szCs w:val="20"/>
        </w:rPr>
        <w:t xml:space="preserve">г) </w:t>
      </w:r>
      <w:r w:rsidRPr="00691BCF">
        <w:rPr>
          <w:rFonts w:ascii="Times New Roman" w:eastAsia="Calibri" w:hAnsi="Times New Roman" w:cs="Times New Roman"/>
          <w:sz w:val="20"/>
          <w:szCs w:val="20"/>
          <w:lang w:eastAsia="en-US"/>
        </w:rPr>
        <w:t>вносить в установленном порядке предложения по вопросам, требующим решения Губернатора Кировской области, региональной антитеррористической комиссии, главы района, главы администрации района.</w:t>
      </w:r>
    </w:p>
    <w:p w:rsidR="00691BCF" w:rsidRPr="00691BCF" w:rsidRDefault="00691BCF" w:rsidP="00691BCF">
      <w:pPr>
        <w:pStyle w:val="ConsPlusNormal0"/>
        <w:spacing w:after="0" w:line="240" w:lineRule="auto"/>
        <w:ind w:firstLine="539"/>
        <w:jc w:val="both"/>
        <w:rPr>
          <w:rFonts w:ascii="Times New Roman" w:eastAsia="Calibri" w:hAnsi="Times New Roman" w:cs="Times New Roman"/>
          <w:sz w:val="20"/>
          <w:szCs w:val="20"/>
          <w:lang w:eastAsia="en-US"/>
        </w:rPr>
      </w:pPr>
      <w:r w:rsidRPr="00691BCF">
        <w:rPr>
          <w:rFonts w:ascii="Times New Roman" w:eastAsia="Calibri" w:hAnsi="Times New Roman" w:cs="Times New Roman"/>
          <w:sz w:val="20"/>
          <w:szCs w:val="20"/>
          <w:lang w:eastAsia="en-US"/>
        </w:rPr>
        <w:t>5.</w:t>
      </w:r>
      <w:r w:rsidRPr="00691BCF">
        <w:rPr>
          <w:rFonts w:ascii="Times New Roman" w:hAnsi="Times New Roman" w:cs="Times New Roman"/>
          <w:sz w:val="20"/>
          <w:szCs w:val="20"/>
        </w:rPr>
        <w:t xml:space="preserve"> </w:t>
      </w:r>
      <w:r w:rsidRPr="00691BCF">
        <w:rPr>
          <w:rFonts w:ascii="Times New Roman" w:eastAsia="Calibri" w:hAnsi="Times New Roman" w:cs="Times New Roman"/>
          <w:sz w:val="20"/>
          <w:szCs w:val="20"/>
          <w:lang w:eastAsia="en-US"/>
        </w:rPr>
        <w:t xml:space="preserve">Комиссия осуществляет свою деятельность на плановой основе в соответствии с планом работы, утвержденным на заседании Комиссии. </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Утвержденный план заседаний Комиссии рассылается секретарем Комиссии членам Комиссии.</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6.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7. Заседание Комиссии считается правомочным, если на нем присутствует более половины его членов.</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В зависимости от вопросов, рассматриваемых на заседаниях Комиссии, к участию в них могут привлекаться иные лица.</w:t>
      </w:r>
    </w:p>
    <w:p w:rsidR="00691BCF" w:rsidRPr="00691BCF" w:rsidRDefault="00691BCF" w:rsidP="00691BCF">
      <w:pPr>
        <w:pStyle w:val="ConsPlusNormal0"/>
        <w:spacing w:after="0" w:line="240" w:lineRule="auto"/>
        <w:ind w:firstLine="540"/>
        <w:jc w:val="both"/>
        <w:rPr>
          <w:rFonts w:ascii="Times New Roman" w:eastAsia="Calibri" w:hAnsi="Times New Roman" w:cs="Times New Roman"/>
          <w:sz w:val="20"/>
          <w:szCs w:val="20"/>
          <w:lang w:eastAsia="en-US"/>
        </w:rPr>
      </w:pPr>
      <w:r w:rsidRPr="00691BCF">
        <w:rPr>
          <w:rFonts w:ascii="Times New Roman" w:eastAsia="Calibri" w:hAnsi="Times New Roman" w:cs="Times New Roman"/>
          <w:sz w:val="20"/>
          <w:szCs w:val="20"/>
          <w:lang w:eastAsia="en-US"/>
        </w:rPr>
        <w:t>8. Члены Комиссии обладают равными правами при подготовке и обсуждении рассматриваемых на заседании вопросов.</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9. Члены Комиссии имеют право:</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а)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б) голосовать на заседаниях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в) знакомиться с документами и материалами Комиссии, непосредственно касающимися деятельности Комиссии в области противодействия терроризму;</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г)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д)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10. Член Комиссии обязан:</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а)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б) 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ее заседании с правом совещательного голоса.</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в) организовать в рамках своих должностных полномочий выполнение решений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г) выполнять требования нормативных правовых актов, устанавливающих правила организации работы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11. В аппарат Комиссии не позднее, чем за 30 дней до даты проведения заседания представляются следующие материалы:</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тезисы выступления основного докладчика;</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проект решения по рассматриваемому вопросу с указанием исполнителей пунктов решения и сроками их исполнения;</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материалы согласования проекта решения с заинтересованными государственными органами;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особое мнение по представленному проекту, если таковое имеется.</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13. Контроль за своевременностью подготовки и представления материалов для рассмотрения на заседаниях Комиссии осуществляется секретарем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В случае непредставления материалов в установленный Комиссией срок или их представления с нарушением сроков вопрос может быть снят с рассмотрения либо перенесен для рассмотрения на другое заседание.</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14. Повестка дня предстоящего заседания Комиссии с соответствующими материалами докладывается секретарем Комиссии председателю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15. Члены Комиссии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16. Секретарь Комиссии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Комиссии председателю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17. Заседания проходят под председательством председателя Комиссии, который:</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осуществляет общее руководство деятельностью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дает поручения членам Комиссии по вопросам, отнесенным к компетенции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ведет заседание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организует обсуждение вопросов повестки дня заседания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предоставляет слово для выступления членам Комиссии, а также приглашенным лицам в порядке очередности поступивших заявок;</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организует голосование и подсчет голосов, оглашает результаты голосования;</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обеспечивает соблюдение положений настоящего Регламента членами Комиссии и приглашенными лицами;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подписывает протоколы заседаний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Участвуя в голосовании, председатель голосует последним.</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Председатель Комиссии представляет Комиссию по вопросам, отнесенным к ее компетенции.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 xml:space="preserve">В отсутствие председателя Комиссии его полномочия осуществляет заместитель председателя Комиссии. </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18. В обязанности секретаря Комиссии входит:</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bCs/>
          <w:sz w:val="20"/>
          <w:szCs w:val="20"/>
          <w:lang w:val="ru-RU"/>
        </w:rPr>
      </w:pPr>
      <w:r w:rsidRPr="00691BCF">
        <w:rPr>
          <w:rFonts w:ascii="Times New Roman" w:eastAsia="Calibri" w:hAnsi="Times New Roman"/>
          <w:bCs/>
          <w:sz w:val="20"/>
          <w:szCs w:val="20"/>
          <w:lang w:val="ru-RU"/>
        </w:rPr>
        <w:t>- разработка проекта плана работы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bCs/>
          <w:sz w:val="20"/>
          <w:szCs w:val="20"/>
          <w:lang w:val="ru-RU"/>
        </w:rPr>
      </w:pPr>
      <w:r w:rsidRPr="00691BCF">
        <w:rPr>
          <w:rFonts w:ascii="Times New Roman" w:eastAsia="Calibri" w:hAnsi="Times New Roman"/>
          <w:bCs/>
          <w:sz w:val="20"/>
          <w:szCs w:val="20"/>
          <w:lang w:val="ru-RU"/>
        </w:rPr>
        <w:t>- обеспечение подготовки и проведения заседаний Комиссии (</w:t>
      </w:r>
      <w:r w:rsidRPr="00691BCF">
        <w:rPr>
          <w:rFonts w:ascii="Times New Roman" w:eastAsia="Calibri" w:hAnsi="Times New Roman"/>
          <w:sz w:val="20"/>
          <w:szCs w:val="20"/>
          <w:lang w:val="ru-RU"/>
        </w:rPr>
        <w:t>Извещение всех членов Комиссии и заинтересованных лиц о предстоящем заседании Комиссии, рассылка своевременно плана, повестки дня и протоколов заседаний (выписков решений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bCs/>
          <w:sz w:val="20"/>
          <w:szCs w:val="20"/>
          <w:lang w:val="ru-RU"/>
        </w:rPr>
      </w:pPr>
      <w:r w:rsidRPr="00691BCF">
        <w:rPr>
          <w:rFonts w:ascii="Times New Roman" w:eastAsia="Calibri" w:hAnsi="Times New Roman"/>
          <w:bCs/>
          <w:sz w:val="20"/>
          <w:szCs w:val="20"/>
          <w:lang w:val="ru-RU"/>
        </w:rPr>
        <w:t>- обеспечение деятельности Комиссии по контролю за исполнением ее решений;</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bCs/>
          <w:sz w:val="20"/>
          <w:szCs w:val="20"/>
          <w:lang w:val="ru-RU"/>
        </w:rPr>
      </w:pPr>
      <w:r w:rsidRPr="00691BCF">
        <w:rPr>
          <w:rFonts w:ascii="Times New Roman" w:eastAsia="Calibri" w:hAnsi="Times New Roman"/>
          <w:bCs/>
          <w:sz w:val="20"/>
          <w:szCs w:val="20"/>
          <w:lang w:val="ru-RU"/>
        </w:rPr>
        <w:t>- получение и анализ информации об общественно-политических, социально-экономических и иных процессах в субъекте Российской Федерации, оказывающих влияние на развитие ситуации в сфере профилактики терроризма, выработка предложений Комиссии по устранению причин и условий, способствующих его проявлению;</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bCs/>
          <w:sz w:val="20"/>
          <w:szCs w:val="20"/>
          <w:lang w:val="ru-RU"/>
        </w:rPr>
      </w:pPr>
      <w:r w:rsidRPr="00691BCF">
        <w:rPr>
          <w:rFonts w:ascii="Times New Roman" w:eastAsia="Calibri" w:hAnsi="Times New Roman"/>
          <w:bCs/>
          <w:sz w:val="20"/>
          <w:szCs w:val="20"/>
          <w:lang w:val="ru-RU"/>
        </w:rPr>
        <w:t>- организация и координация деятельности рабочих групп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bCs/>
          <w:sz w:val="20"/>
          <w:szCs w:val="20"/>
          <w:lang w:val="ru-RU"/>
        </w:rPr>
      </w:pPr>
      <w:r w:rsidRPr="00691BCF">
        <w:rPr>
          <w:rFonts w:ascii="Times New Roman" w:eastAsia="Calibri" w:hAnsi="Times New Roman"/>
          <w:bCs/>
          <w:sz w:val="20"/>
          <w:szCs w:val="20"/>
          <w:lang w:val="ru-RU"/>
        </w:rPr>
        <w:t>- организация и ведение делопроизводства Комиссии (в</w:t>
      </w:r>
      <w:r w:rsidRPr="00691BCF">
        <w:rPr>
          <w:rFonts w:ascii="Times New Roman" w:eastAsia="Calibri" w:hAnsi="Times New Roman"/>
          <w:sz w:val="20"/>
          <w:szCs w:val="20"/>
          <w:lang w:val="ru-RU"/>
        </w:rPr>
        <w:t>несение изменений в соответствии с действующим законодательством и кадровыми изменениями в состав и положение об антитеррористической комиссии Тужинского</w:t>
      </w:r>
      <w:r w:rsidRPr="00691BCF">
        <w:rPr>
          <w:rFonts w:ascii="Times New Roman" w:hAnsi="Times New Roman"/>
          <w:sz w:val="20"/>
          <w:szCs w:val="20"/>
          <w:lang w:val="ru-RU"/>
        </w:rPr>
        <w:t xml:space="preserve"> </w:t>
      </w:r>
      <w:r w:rsidRPr="00691BCF">
        <w:rPr>
          <w:rFonts w:ascii="Times New Roman" w:eastAsia="Calibri" w:hAnsi="Times New Roman"/>
          <w:sz w:val="20"/>
          <w:szCs w:val="20"/>
          <w:lang w:val="ru-RU"/>
        </w:rPr>
        <w:t>муниципального района.</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19. Решение Комиссии оформляется протоколом, который подписывается председателем Комиссии и в пятидневный срок после даты проведения заседания готовится секретарем Комиссии и подписывается председателем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К протоколу прилагаются особые мнения членов Комиссии, если таковые имеются.</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20.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21. Протоколы заседаний (выписки решений Комиссии) рассылаются секретарем Комиссии членам Комиссии.</w:t>
      </w:r>
    </w:p>
    <w:p w:rsidR="00691BCF" w:rsidRPr="00691BCF" w:rsidRDefault="00691BCF" w:rsidP="00691BCF">
      <w:pPr>
        <w:autoSpaceDE w:val="0"/>
        <w:autoSpaceDN w:val="0"/>
        <w:adjustRightInd w:val="0"/>
        <w:spacing w:after="0" w:line="240" w:lineRule="auto"/>
        <w:ind w:firstLine="540"/>
        <w:jc w:val="both"/>
        <w:rPr>
          <w:rFonts w:ascii="Times New Roman" w:eastAsia="Calibri" w:hAnsi="Times New Roman"/>
          <w:sz w:val="20"/>
          <w:szCs w:val="20"/>
          <w:lang w:val="ru-RU"/>
        </w:rPr>
      </w:pPr>
      <w:r w:rsidRPr="00691BCF">
        <w:rPr>
          <w:rFonts w:ascii="Times New Roman" w:eastAsia="Calibri" w:hAnsi="Times New Roman"/>
          <w:sz w:val="20"/>
          <w:szCs w:val="20"/>
          <w:lang w:val="ru-RU"/>
        </w:rPr>
        <w:t>22. Контроль за исполнением решений и поручений, содержащихся в протоколах заседаний Комиссии, осуществляет председатель Комиссии.</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23. Для реализации решений Комиссии могут подготавливаться проекты муниципальных нормативных актов, которые представляются на рассмотрение в установленном порядке.</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Руководители территориальных органов федеральных органов исполнительной власти, органов исполнительной власти субъекта Российской Федерации, входящие в состав Комиссии, могут принимать акты (совместные акты) для реализации решений Комиссии.</w:t>
      </w:r>
    </w:p>
    <w:p w:rsidR="00691BCF" w:rsidRP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24. Решения, принимаемые Комиссией в соответствии с ее компетенцией, являются обязательными для территориальных органов федеральных органов исполнительной власти, органов исполнительной власти субъекта Российской Федерации, представители которых входят в состав Комиссии.</w:t>
      </w:r>
    </w:p>
    <w:p w:rsidR="00691BCF" w:rsidRDefault="00691BCF" w:rsidP="00691BCF">
      <w:pPr>
        <w:autoSpaceDE w:val="0"/>
        <w:autoSpaceDN w:val="0"/>
        <w:adjustRightInd w:val="0"/>
        <w:spacing w:after="0" w:line="240" w:lineRule="auto"/>
        <w:ind w:firstLine="539"/>
        <w:jc w:val="both"/>
        <w:rPr>
          <w:rFonts w:ascii="Times New Roman" w:eastAsia="Calibri" w:hAnsi="Times New Roman"/>
          <w:sz w:val="20"/>
          <w:szCs w:val="20"/>
          <w:lang w:val="ru-RU"/>
        </w:rPr>
      </w:pPr>
      <w:r w:rsidRPr="00691BCF">
        <w:rPr>
          <w:rFonts w:ascii="Times New Roman" w:eastAsia="Calibri" w:hAnsi="Times New Roman"/>
          <w:sz w:val="20"/>
          <w:szCs w:val="20"/>
          <w:lang w:val="ru-RU"/>
        </w:rPr>
        <w:t>25. Организационное и материально-техническое обеспечение деятельности Комиссии осуществляется администрацией Тужинского муниципального района.</w:t>
      </w:r>
    </w:p>
    <w:p w:rsidR="00E70FB3" w:rsidRPr="00691BCF" w:rsidRDefault="00E70FB3" w:rsidP="00691BCF">
      <w:pPr>
        <w:autoSpaceDE w:val="0"/>
        <w:autoSpaceDN w:val="0"/>
        <w:adjustRightInd w:val="0"/>
        <w:spacing w:after="0" w:line="240" w:lineRule="auto"/>
        <w:ind w:firstLine="539"/>
        <w:jc w:val="both"/>
        <w:rPr>
          <w:rFonts w:ascii="Times New Roman" w:eastAsia="Calibri" w:hAnsi="Times New Roman"/>
          <w:sz w:val="20"/>
          <w:szCs w:val="20"/>
          <w:lang w:val="ru-RU"/>
        </w:rPr>
      </w:pPr>
    </w:p>
    <w:p w:rsidR="00691BCF" w:rsidRDefault="00691BCF" w:rsidP="00FF5B0F">
      <w:pPr>
        <w:spacing w:after="0" w:line="240" w:lineRule="auto"/>
        <w:rPr>
          <w:rFonts w:ascii="Times New Roman" w:hAnsi="Times New Roman"/>
          <w:sz w:val="20"/>
          <w:szCs w:val="20"/>
          <w:lang w:val="ru-RU"/>
        </w:rPr>
      </w:pPr>
    </w:p>
    <w:p w:rsidR="00A7235B" w:rsidRPr="00A7235B" w:rsidRDefault="00A7235B" w:rsidP="00A7235B">
      <w:pPr>
        <w:tabs>
          <w:tab w:val="left" w:pos="2856"/>
        </w:tabs>
        <w:spacing w:after="0" w:line="240" w:lineRule="auto"/>
        <w:jc w:val="center"/>
        <w:rPr>
          <w:rFonts w:ascii="Times New Roman" w:hAnsi="Times New Roman"/>
          <w:b/>
          <w:color w:val="000000"/>
          <w:sz w:val="20"/>
          <w:szCs w:val="20"/>
          <w:lang w:val="ru-RU"/>
        </w:rPr>
      </w:pPr>
      <w:r w:rsidRPr="00A7235B">
        <w:rPr>
          <w:rFonts w:ascii="Times New Roman" w:hAnsi="Times New Roman"/>
          <w:b/>
          <w:color w:val="000000"/>
          <w:sz w:val="20"/>
          <w:szCs w:val="20"/>
          <w:lang w:val="ru-RU"/>
        </w:rPr>
        <w:t>АДМИНИСТРАЦИЯ ТУЖИНСКОГО МУНИЦИПАЛЬНОГО РАЙОНА КИРОВСКОЙ ОБЛАСТИ</w:t>
      </w:r>
    </w:p>
    <w:p w:rsidR="00A7235B" w:rsidRPr="00A7235B" w:rsidRDefault="00A7235B" w:rsidP="00A7235B">
      <w:pPr>
        <w:tabs>
          <w:tab w:val="left" w:pos="2856"/>
        </w:tabs>
        <w:spacing w:after="0" w:line="240" w:lineRule="auto"/>
        <w:jc w:val="center"/>
        <w:rPr>
          <w:rFonts w:ascii="Times New Roman" w:hAnsi="Times New Roman"/>
          <w:b/>
          <w:color w:val="000000"/>
          <w:sz w:val="20"/>
          <w:szCs w:val="20"/>
          <w:lang w:val="ru-RU"/>
        </w:rPr>
      </w:pPr>
    </w:p>
    <w:p w:rsidR="00A7235B" w:rsidRPr="00A7235B" w:rsidRDefault="00A7235B" w:rsidP="00A7235B">
      <w:pPr>
        <w:tabs>
          <w:tab w:val="left" w:pos="2856"/>
        </w:tabs>
        <w:spacing w:after="0" w:line="240" w:lineRule="auto"/>
        <w:jc w:val="center"/>
        <w:rPr>
          <w:rFonts w:ascii="Times New Roman" w:hAnsi="Times New Roman"/>
          <w:b/>
          <w:color w:val="000000"/>
          <w:sz w:val="20"/>
          <w:szCs w:val="20"/>
        </w:rPr>
      </w:pPr>
      <w:r w:rsidRPr="00A7235B">
        <w:rPr>
          <w:rFonts w:ascii="Times New Roman" w:hAnsi="Times New Roman"/>
          <w:b/>
          <w:color w:val="000000"/>
          <w:sz w:val="20"/>
          <w:szCs w:val="20"/>
        </w:rPr>
        <w:t>ПОСТАНОВЛЕНИЕ</w:t>
      </w:r>
    </w:p>
    <w:p w:rsidR="00A7235B" w:rsidRPr="00A7235B" w:rsidRDefault="00A7235B" w:rsidP="00A7235B">
      <w:pPr>
        <w:tabs>
          <w:tab w:val="left" w:pos="2856"/>
        </w:tabs>
        <w:spacing w:after="0" w:line="240" w:lineRule="auto"/>
        <w:jc w:val="center"/>
        <w:rPr>
          <w:rFonts w:ascii="Times New Roman" w:hAnsi="Times New Roman"/>
          <w:b/>
          <w:color w:val="000000"/>
          <w:sz w:val="20"/>
          <w:szCs w:val="20"/>
        </w:rPr>
      </w:pPr>
    </w:p>
    <w:tbl>
      <w:tblPr>
        <w:tblW w:w="0" w:type="auto"/>
        <w:tblLook w:val="04A0"/>
      </w:tblPr>
      <w:tblGrid>
        <w:gridCol w:w="3115"/>
        <w:gridCol w:w="3968"/>
        <w:gridCol w:w="2262"/>
      </w:tblGrid>
      <w:tr w:rsidR="00A7235B" w:rsidRPr="00A7235B" w:rsidTr="00A7235B">
        <w:tc>
          <w:tcPr>
            <w:tcW w:w="3115" w:type="dxa"/>
            <w:tcBorders>
              <w:bottom w:val="single" w:sz="4" w:space="0" w:color="auto"/>
            </w:tcBorders>
            <w:shd w:val="clear" w:color="auto" w:fill="auto"/>
          </w:tcPr>
          <w:p w:rsidR="00A7235B" w:rsidRPr="00A7235B" w:rsidRDefault="00A7235B" w:rsidP="00A7235B">
            <w:pPr>
              <w:tabs>
                <w:tab w:val="left" w:pos="2856"/>
              </w:tabs>
              <w:spacing w:after="0" w:line="240" w:lineRule="auto"/>
              <w:jc w:val="center"/>
              <w:rPr>
                <w:rFonts w:ascii="Times New Roman" w:hAnsi="Times New Roman"/>
                <w:color w:val="000000"/>
                <w:sz w:val="20"/>
                <w:szCs w:val="20"/>
              </w:rPr>
            </w:pPr>
            <w:r w:rsidRPr="00A7235B">
              <w:rPr>
                <w:rFonts w:ascii="Times New Roman" w:hAnsi="Times New Roman"/>
                <w:color w:val="000000"/>
                <w:sz w:val="20"/>
                <w:szCs w:val="20"/>
              </w:rPr>
              <w:t>01.06.2016</w:t>
            </w:r>
          </w:p>
        </w:tc>
        <w:tc>
          <w:tcPr>
            <w:tcW w:w="3968" w:type="dxa"/>
            <w:shd w:val="clear" w:color="auto" w:fill="auto"/>
          </w:tcPr>
          <w:p w:rsidR="00A7235B" w:rsidRPr="00A7235B" w:rsidRDefault="00A7235B" w:rsidP="00A7235B">
            <w:pPr>
              <w:tabs>
                <w:tab w:val="left" w:pos="2856"/>
              </w:tabs>
              <w:spacing w:after="0" w:line="240" w:lineRule="auto"/>
              <w:jc w:val="right"/>
              <w:rPr>
                <w:rFonts w:ascii="Times New Roman" w:hAnsi="Times New Roman"/>
                <w:color w:val="000000"/>
                <w:sz w:val="20"/>
                <w:szCs w:val="20"/>
              </w:rPr>
            </w:pPr>
            <w:r w:rsidRPr="00A7235B">
              <w:rPr>
                <w:rFonts w:ascii="Times New Roman" w:hAnsi="Times New Roman"/>
                <w:color w:val="000000"/>
                <w:sz w:val="20"/>
                <w:szCs w:val="20"/>
              </w:rPr>
              <w:t>№</w:t>
            </w:r>
          </w:p>
        </w:tc>
        <w:tc>
          <w:tcPr>
            <w:tcW w:w="2262" w:type="dxa"/>
            <w:tcBorders>
              <w:bottom w:val="single" w:sz="4" w:space="0" w:color="auto"/>
            </w:tcBorders>
            <w:shd w:val="clear" w:color="auto" w:fill="auto"/>
          </w:tcPr>
          <w:p w:rsidR="00A7235B" w:rsidRPr="00A7235B" w:rsidRDefault="00A7235B" w:rsidP="00A7235B">
            <w:pPr>
              <w:tabs>
                <w:tab w:val="left" w:pos="2856"/>
              </w:tabs>
              <w:spacing w:after="0" w:line="240" w:lineRule="auto"/>
              <w:jc w:val="center"/>
              <w:rPr>
                <w:rFonts w:ascii="Times New Roman" w:hAnsi="Times New Roman"/>
                <w:color w:val="000000"/>
                <w:sz w:val="20"/>
                <w:szCs w:val="20"/>
              </w:rPr>
            </w:pPr>
            <w:r w:rsidRPr="00A7235B">
              <w:rPr>
                <w:rFonts w:ascii="Times New Roman" w:hAnsi="Times New Roman"/>
                <w:color w:val="000000"/>
                <w:sz w:val="20"/>
                <w:szCs w:val="20"/>
              </w:rPr>
              <w:t>167</w:t>
            </w:r>
          </w:p>
        </w:tc>
      </w:tr>
    </w:tbl>
    <w:p w:rsidR="00A7235B" w:rsidRPr="00A7235B" w:rsidRDefault="00A7235B" w:rsidP="00A7235B">
      <w:pPr>
        <w:pStyle w:val="a3"/>
        <w:jc w:val="center"/>
        <w:rPr>
          <w:rFonts w:ascii="Times New Roman" w:hAnsi="Times New Roman"/>
          <w:sz w:val="20"/>
          <w:szCs w:val="20"/>
        </w:rPr>
      </w:pPr>
      <w:r w:rsidRPr="00A7235B">
        <w:rPr>
          <w:rFonts w:ascii="Times New Roman" w:hAnsi="Times New Roman"/>
          <w:sz w:val="20"/>
          <w:szCs w:val="20"/>
        </w:rPr>
        <w:t>пгт Тужа</w:t>
      </w:r>
    </w:p>
    <w:p w:rsidR="00A7235B" w:rsidRPr="00A7235B" w:rsidRDefault="00A7235B" w:rsidP="00A7235B">
      <w:pPr>
        <w:tabs>
          <w:tab w:val="left" w:pos="2856"/>
        </w:tabs>
        <w:spacing w:after="0" w:line="240" w:lineRule="auto"/>
        <w:rPr>
          <w:rFonts w:ascii="Times New Roman" w:hAnsi="Times New Roman"/>
          <w:color w:val="000000"/>
          <w:sz w:val="20"/>
          <w:szCs w:val="20"/>
        </w:rPr>
      </w:pPr>
    </w:p>
    <w:p w:rsidR="00A7235B" w:rsidRPr="00A7235B" w:rsidRDefault="00A7235B" w:rsidP="00A7235B">
      <w:pPr>
        <w:tabs>
          <w:tab w:val="left" w:pos="2856"/>
        </w:tabs>
        <w:spacing w:after="0" w:line="240" w:lineRule="auto"/>
        <w:jc w:val="center"/>
        <w:rPr>
          <w:rFonts w:ascii="Times New Roman" w:hAnsi="Times New Roman"/>
          <w:color w:val="000000"/>
          <w:sz w:val="20"/>
          <w:szCs w:val="20"/>
        </w:rPr>
      </w:pPr>
    </w:p>
    <w:p w:rsidR="00A7235B" w:rsidRPr="00A7235B" w:rsidRDefault="00A7235B" w:rsidP="00A7235B">
      <w:pPr>
        <w:tabs>
          <w:tab w:val="left" w:pos="2856"/>
        </w:tabs>
        <w:spacing w:after="0" w:line="240" w:lineRule="auto"/>
        <w:jc w:val="center"/>
        <w:rPr>
          <w:rFonts w:ascii="Times New Roman" w:hAnsi="Times New Roman"/>
          <w:b/>
          <w:bCs/>
          <w:color w:val="000000"/>
          <w:sz w:val="20"/>
          <w:szCs w:val="20"/>
          <w:shd w:val="clear" w:color="auto" w:fill="FFFFFF"/>
          <w:lang w:val="ru-RU"/>
        </w:rPr>
      </w:pPr>
      <w:r w:rsidRPr="00A7235B">
        <w:rPr>
          <w:rFonts w:ascii="Times New Roman" w:hAnsi="Times New Roman"/>
          <w:b/>
          <w:bCs/>
          <w:color w:val="000000"/>
          <w:sz w:val="20"/>
          <w:szCs w:val="20"/>
          <w:shd w:val="clear" w:color="auto" w:fill="FFFFFF"/>
          <w:lang w:val="ru-RU"/>
        </w:rPr>
        <w:t xml:space="preserve">О внесении изменений в постановление администрации Тужинского муниципального района от 11.03.2016 №66 </w:t>
      </w:r>
    </w:p>
    <w:p w:rsidR="00A7235B" w:rsidRPr="00A7235B" w:rsidRDefault="00A7235B" w:rsidP="00A7235B">
      <w:pPr>
        <w:tabs>
          <w:tab w:val="left" w:pos="2856"/>
        </w:tabs>
        <w:spacing w:after="0" w:line="240" w:lineRule="auto"/>
        <w:jc w:val="center"/>
        <w:rPr>
          <w:rFonts w:ascii="Times New Roman" w:hAnsi="Times New Roman"/>
          <w:b/>
          <w:bCs/>
          <w:color w:val="000000"/>
          <w:sz w:val="20"/>
          <w:szCs w:val="20"/>
          <w:shd w:val="clear" w:color="auto" w:fill="FFFFFF"/>
          <w:lang w:val="ru-RU"/>
        </w:rPr>
      </w:pPr>
    </w:p>
    <w:p w:rsidR="00A7235B" w:rsidRPr="00A7235B" w:rsidRDefault="00A7235B" w:rsidP="00A7235B">
      <w:pPr>
        <w:pStyle w:val="ConsPlusNormal0"/>
        <w:spacing w:after="0" w:line="240" w:lineRule="auto"/>
        <w:ind w:firstLine="540"/>
        <w:jc w:val="both"/>
        <w:rPr>
          <w:rFonts w:ascii="Times New Roman" w:eastAsia="Calibri" w:hAnsi="Times New Roman" w:cs="Times New Roman"/>
          <w:sz w:val="20"/>
          <w:szCs w:val="20"/>
          <w:lang w:eastAsia="en-US"/>
        </w:rPr>
      </w:pPr>
      <w:r w:rsidRPr="00A7235B">
        <w:rPr>
          <w:rFonts w:ascii="Times New Roman" w:hAnsi="Times New Roman" w:cs="Times New Roman"/>
          <w:color w:val="000000"/>
          <w:sz w:val="20"/>
          <w:szCs w:val="20"/>
        </w:rPr>
        <w:t xml:space="preserve">В соответствии с </w:t>
      </w:r>
      <w:r w:rsidRPr="00A7235B">
        <w:rPr>
          <w:rFonts w:ascii="Times New Roman" w:eastAsia="Calibri" w:hAnsi="Times New Roman" w:cs="Times New Roman"/>
          <w:sz w:val="20"/>
          <w:szCs w:val="20"/>
          <w:lang w:eastAsia="en-US"/>
        </w:rPr>
        <w:t>Федеральными законами от 01.05.2016 № 127-ФЗ «</w:t>
      </w:r>
      <w:r w:rsidRPr="00A7235B">
        <w:rPr>
          <w:rFonts w:ascii="Times New Roman" w:eastAsia="Calibri" w:hAnsi="Times New Roman" w:cs="Times New Roman"/>
          <w:sz w:val="20"/>
          <w:szCs w:val="20"/>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w:t>
      </w:r>
      <w:r w:rsidRPr="00A7235B">
        <w:rPr>
          <w:rFonts w:ascii="Times New Roman" w:eastAsia="Calibri" w:hAnsi="Times New Roman" w:cs="Times New Roman"/>
          <w:sz w:val="20"/>
          <w:szCs w:val="20"/>
          <w:lang w:eastAsia="en-US"/>
        </w:rPr>
        <w:t xml:space="preserve"> 03.11.2015 № 306-ФЗ</w:t>
      </w:r>
    </w:p>
    <w:p w:rsidR="00A7235B" w:rsidRPr="00A7235B" w:rsidRDefault="00A7235B" w:rsidP="00A7235B">
      <w:pPr>
        <w:autoSpaceDE w:val="0"/>
        <w:autoSpaceDN w:val="0"/>
        <w:adjustRightInd w:val="0"/>
        <w:spacing w:after="0" w:line="240" w:lineRule="auto"/>
        <w:jc w:val="both"/>
        <w:rPr>
          <w:rFonts w:ascii="Times New Roman" w:hAnsi="Times New Roman"/>
          <w:sz w:val="20"/>
          <w:szCs w:val="20"/>
          <w:lang w:val="ru-RU"/>
        </w:rPr>
      </w:pPr>
      <w:r w:rsidRPr="00A7235B">
        <w:rPr>
          <w:rFonts w:ascii="Times New Roman" w:hAnsi="Times New Roman"/>
          <w:sz w:val="20"/>
          <w:szCs w:val="20"/>
          <w:lang w:val="ru-RU"/>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235B">
        <w:rPr>
          <w:rFonts w:ascii="Times New Roman" w:hAnsi="Times New Roman"/>
          <w:color w:val="000000"/>
          <w:sz w:val="20"/>
          <w:szCs w:val="20"/>
          <w:lang w:val="ru-RU"/>
        </w:rPr>
        <w:t>, на основании пункта 7 части 5 статьи 32 Устава Тужинского муниципального района администрация Тужинского муниципального района ПОСТАНОВЛЯЕТ:</w:t>
      </w:r>
    </w:p>
    <w:p w:rsidR="00A7235B" w:rsidRPr="00A7235B" w:rsidRDefault="00A7235B" w:rsidP="00A7235B">
      <w:pPr>
        <w:tabs>
          <w:tab w:val="left" w:pos="2856"/>
        </w:tabs>
        <w:spacing w:after="0" w:line="240" w:lineRule="auto"/>
        <w:ind w:firstLine="709"/>
        <w:jc w:val="both"/>
        <w:rPr>
          <w:rFonts w:ascii="Times New Roman" w:hAnsi="Times New Roman"/>
          <w:color w:val="000000"/>
          <w:sz w:val="20"/>
          <w:szCs w:val="20"/>
          <w:lang w:val="ru-RU"/>
        </w:rPr>
      </w:pPr>
      <w:r w:rsidRPr="00A7235B">
        <w:rPr>
          <w:rFonts w:ascii="Times New Roman" w:hAnsi="Times New Roman"/>
          <w:color w:val="000000"/>
          <w:sz w:val="20"/>
          <w:szCs w:val="20"/>
          <w:lang w:val="ru-RU"/>
        </w:rPr>
        <w:t>1. Внести в постановление администрации Тужинского муниципального района от 11.03.2016 № 66, пунктом 1 которого утвержден 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(далее – Регламент) следующие изменения:</w:t>
      </w:r>
    </w:p>
    <w:p w:rsidR="00A7235B" w:rsidRPr="00A7235B" w:rsidRDefault="00A7235B" w:rsidP="00A7235B">
      <w:pPr>
        <w:tabs>
          <w:tab w:val="left" w:pos="2856"/>
        </w:tabs>
        <w:spacing w:after="0" w:line="240" w:lineRule="auto"/>
        <w:ind w:firstLine="709"/>
        <w:jc w:val="both"/>
        <w:rPr>
          <w:rFonts w:ascii="Times New Roman" w:hAnsi="Times New Roman"/>
          <w:color w:val="000000"/>
          <w:sz w:val="20"/>
          <w:szCs w:val="20"/>
          <w:lang w:val="ru-RU"/>
        </w:rPr>
      </w:pPr>
      <w:r w:rsidRPr="00A7235B">
        <w:rPr>
          <w:rFonts w:ascii="Times New Roman" w:hAnsi="Times New Roman"/>
          <w:color w:val="000000"/>
          <w:sz w:val="20"/>
          <w:szCs w:val="20"/>
          <w:lang w:val="ru-RU"/>
        </w:rPr>
        <w:t>1.1. В пункте 1.6.1 части 1.6 раздела 1 Регламента:</w:t>
      </w:r>
    </w:p>
    <w:p w:rsidR="00A7235B" w:rsidRPr="00A7235B" w:rsidRDefault="00A7235B" w:rsidP="00A7235B">
      <w:pPr>
        <w:tabs>
          <w:tab w:val="left" w:pos="2856"/>
        </w:tabs>
        <w:spacing w:after="0" w:line="240" w:lineRule="auto"/>
        <w:ind w:firstLine="709"/>
        <w:jc w:val="both"/>
        <w:rPr>
          <w:rFonts w:ascii="Times New Roman" w:hAnsi="Times New Roman"/>
          <w:color w:val="000000"/>
          <w:sz w:val="20"/>
          <w:szCs w:val="20"/>
          <w:lang w:val="ru-RU"/>
        </w:rPr>
      </w:pPr>
      <w:r w:rsidRPr="00A7235B">
        <w:rPr>
          <w:rFonts w:ascii="Times New Roman" w:hAnsi="Times New Roman"/>
          <w:color w:val="000000"/>
          <w:sz w:val="20"/>
          <w:szCs w:val="20"/>
          <w:lang w:val="ru-RU"/>
        </w:rPr>
        <w:t>1.1.1. Дополнить подпунктом 7.1 следующего содержания:</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eastAsia="ru-RU"/>
        </w:rPr>
      </w:pPr>
      <w:r w:rsidRPr="00A7235B">
        <w:rPr>
          <w:rFonts w:ascii="Times New Roman" w:hAnsi="Times New Roman"/>
          <w:color w:val="000000"/>
          <w:sz w:val="20"/>
          <w:szCs w:val="20"/>
          <w:lang w:val="ru-RU"/>
        </w:rPr>
        <w:t xml:space="preserve">«7.1) </w:t>
      </w:r>
      <w:r w:rsidRPr="00A7235B">
        <w:rPr>
          <w:rFonts w:ascii="Times New Roman" w:hAnsi="Times New Roman"/>
          <w:sz w:val="20"/>
          <w:szCs w:val="20"/>
          <w:lang w:val="ru-RU"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235B" w:rsidRPr="00A7235B" w:rsidRDefault="00A7235B" w:rsidP="00A7235B">
      <w:pPr>
        <w:pStyle w:val="ConsPlusNormal0"/>
        <w:spacing w:after="0" w:line="240" w:lineRule="auto"/>
        <w:ind w:firstLine="540"/>
        <w:jc w:val="both"/>
        <w:rPr>
          <w:rFonts w:ascii="Times New Roman" w:eastAsia="Calibri" w:hAnsi="Times New Roman" w:cs="Times New Roman"/>
          <w:sz w:val="20"/>
          <w:szCs w:val="20"/>
          <w:lang w:eastAsia="en-US"/>
        </w:rPr>
      </w:pPr>
      <w:r w:rsidRPr="00A7235B">
        <w:rPr>
          <w:rFonts w:ascii="Times New Roman" w:hAnsi="Times New Roman" w:cs="Times New Roman"/>
          <w:sz w:val="20"/>
          <w:szCs w:val="20"/>
        </w:rPr>
        <w:t xml:space="preserve">1.1.2. </w:t>
      </w:r>
      <w:r w:rsidRPr="00A7235B">
        <w:rPr>
          <w:rFonts w:ascii="Times New Roman" w:eastAsia="Calibri" w:hAnsi="Times New Roman" w:cs="Times New Roman"/>
          <w:sz w:val="20"/>
          <w:szCs w:val="20"/>
          <w:lang w:eastAsia="en-US"/>
        </w:rPr>
        <w:t>Подпункт 8 после слова «Федерации,» дополнить словами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A7235B" w:rsidRPr="00A7235B" w:rsidRDefault="00A7235B" w:rsidP="00A7235B">
      <w:pPr>
        <w:pStyle w:val="ConsPlusNormal0"/>
        <w:spacing w:after="0" w:line="240" w:lineRule="auto"/>
        <w:ind w:firstLine="540"/>
        <w:jc w:val="both"/>
        <w:rPr>
          <w:rFonts w:ascii="Times New Roman" w:eastAsia="Calibri" w:hAnsi="Times New Roman" w:cs="Times New Roman"/>
          <w:sz w:val="20"/>
          <w:szCs w:val="20"/>
          <w:lang w:eastAsia="en-US"/>
        </w:rPr>
      </w:pPr>
      <w:r w:rsidRPr="00A7235B">
        <w:rPr>
          <w:rFonts w:ascii="Times New Roman" w:hAnsi="Times New Roman" w:cs="Times New Roman"/>
          <w:sz w:val="20"/>
          <w:szCs w:val="20"/>
        </w:rPr>
        <w:t xml:space="preserve">1.1.3. </w:t>
      </w:r>
      <w:r w:rsidRPr="00A7235B">
        <w:rPr>
          <w:rFonts w:ascii="Times New Roman" w:eastAsia="Calibri" w:hAnsi="Times New Roman" w:cs="Times New Roman"/>
          <w:sz w:val="20"/>
          <w:szCs w:val="20"/>
          <w:lang w:eastAsia="en-US"/>
        </w:rPr>
        <w:t>Подпункт 13 изложить в следующей редакции:</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rPr>
      </w:pPr>
      <w:r w:rsidRPr="00A7235B">
        <w:rPr>
          <w:rFonts w:ascii="Times New Roman" w:hAnsi="Times New Roman"/>
          <w:sz w:val="20"/>
          <w:szCs w:val="20"/>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eastAsia="ru-RU"/>
        </w:rPr>
      </w:pPr>
      <w:r w:rsidRPr="00A7235B">
        <w:rPr>
          <w:rFonts w:ascii="Times New Roman" w:hAnsi="Times New Roman"/>
          <w:sz w:val="20"/>
          <w:szCs w:val="20"/>
          <w:lang w:val="ru-RU" w:eastAsia="ru-RU"/>
        </w:rPr>
        <w:t xml:space="preserve">1.2. Пункт 1.6.3 Регламента </w:t>
      </w:r>
      <w:r w:rsidRPr="00A7235B">
        <w:rPr>
          <w:rFonts w:ascii="Times New Roman" w:hAnsi="Times New Roman"/>
          <w:sz w:val="20"/>
          <w:szCs w:val="20"/>
          <w:lang w:val="ru-RU"/>
        </w:rPr>
        <w:t>дополнить пунктами 8 и 9 следующего содержания:</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rPr>
      </w:pPr>
      <w:r w:rsidRPr="00A7235B">
        <w:rPr>
          <w:rFonts w:ascii="Times New Roman" w:hAnsi="Times New Roman"/>
          <w:sz w:val="20"/>
          <w:szCs w:val="20"/>
          <w:lang w:val="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rPr>
      </w:pPr>
      <w:r w:rsidRPr="00A7235B">
        <w:rPr>
          <w:rFonts w:ascii="Times New Roman" w:hAnsi="Times New Roman"/>
          <w:sz w:val="20"/>
          <w:szCs w:val="20"/>
          <w:lang w:val="ru-RU"/>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7235B" w:rsidRPr="00A7235B" w:rsidRDefault="00A7235B" w:rsidP="00A7235B">
      <w:pPr>
        <w:tabs>
          <w:tab w:val="left" w:pos="2856"/>
        </w:tabs>
        <w:spacing w:after="0" w:line="240" w:lineRule="auto"/>
        <w:ind w:firstLine="709"/>
        <w:jc w:val="both"/>
        <w:rPr>
          <w:rFonts w:ascii="Times New Roman" w:hAnsi="Times New Roman"/>
          <w:color w:val="000000"/>
          <w:sz w:val="20"/>
          <w:szCs w:val="20"/>
          <w:lang w:val="ru-RU"/>
        </w:rPr>
      </w:pPr>
      <w:r w:rsidRPr="00A7235B">
        <w:rPr>
          <w:rFonts w:ascii="Times New Roman" w:hAnsi="Times New Roman"/>
          <w:color w:val="000000"/>
          <w:sz w:val="20"/>
          <w:szCs w:val="20"/>
          <w:lang w:val="ru-RU"/>
        </w:rPr>
        <w:t xml:space="preserve">1.3. Пункт 1.7.2 Регламента дополнить пунктами 2.1 и 2.2 </w:t>
      </w:r>
      <w:r w:rsidRPr="00A7235B">
        <w:rPr>
          <w:rFonts w:ascii="Times New Roman" w:hAnsi="Times New Roman"/>
          <w:sz w:val="20"/>
          <w:szCs w:val="20"/>
          <w:lang w:val="ru-RU"/>
        </w:rPr>
        <w:t>следующего содержания:</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rPr>
      </w:pPr>
      <w:r w:rsidRPr="00A7235B">
        <w:rPr>
          <w:rFonts w:ascii="Times New Roman" w:hAnsi="Times New Roman"/>
          <w:sz w:val="20"/>
          <w:szCs w:val="20"/>
          <w:lang w:val="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rPr>
      </w:pPr>
      <w:r w:rsidRPr="00A7235B">
        <w:rPr>
          <w:rFonts w:ascii="Times New Roman" w:hAnsi="Times New Roman"/>
          <w:sz w:val="20"/>
          <w:szCs w:val="20"/>
          <w:lang w:val="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235B" w:rsidRPr="00A7235B" w:rsidRDefault="00A7235B" w:rsidP="00A7235B">
      <w:pPr>
        <w:tabs>
          <w:tab w:val="left" w:pos="2856"/>
        </w:tabs>
        <w:spacing w:after="0" w:line="240" w:lineRule="auto"/>
        <w:ind w:firstLine="709"/>
        <w:jc w:val="both"/>
        <w:rPr>
          <w:rFonts w:ascii="Times New Roman" w:hAnsi="Times New Roman"/>
          <w:color w:val="000000"/>
          <w:sz w:val="20"/>
          <w:szCs w:val="20"/>
          <w:lang w:val="ru-RU"/>
        </w:rPr>
      </w:pPr>
      <w:r w:rsidRPr="00A7235B">
        <w:rPr>
          <w:rFonts w:ascii="Times New Roman" w:hAnsi="Times New Roman"/>
          <w:color w:val="000000"/>
          <w:sz w:val="20"/>
          <w:szCs w:val="20"/>
          <w:lang w:val="ru-RU"/>
        </w:rPr>
        <w:t>1.4. Раздел 2 Регламента дополнить частью 2.5 следующего содержания:</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eastAsia="ru-RU"/>
        </w:rPr>
      </w:pPr>
      <w:r w:rsidRPr="00A7235B">
        <w:rPr>
          <w:rFonts w:ascii="Times New Roman" w:hAnsi="Times New Roman"/>
          <w:sz w:val="20"/>
          <w:szCs w:val="20"/>
          <w:lang w:val="ru-RU" w:eastAsia="ru-RU"/>
        </w:rPr>
        <w:t xml:space="preserve">«2.5.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1" w:history="1">
        <w:r w:rsidRPr="00A7235B">
          <w:rPr>
            <w:rFonts w:ascii="Times New Roman" w:hAnsi="Times New Roman"/>
            <w:sz w:val="20"/>
            <w:szCs w:val="20"/>
            <w:lang w:val="ru-RU" w:eastAsia="ru-RU"/>
          </w:rPr>
          <w:t>перечень</w:t>
        </w:r>
      </w:hyperlink>
      <w:r w:rsidRPr="00A7235B">
        <w:rPr>
          <w:rFonts w:ascii="Times New Roman" w:hAnsi="Times New Roman"/>
          <w:sz w:val="20"/>
          <w:szCs w:val="20"/>
          <w:lang w:val="ru-RU"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2" w:history="1">
        <w:r w:rsidRPr="00A7235B">
          <w:rPr>
            <w:rFonts w:ascii="Times New Roman" w:hAnsi="Times New Roman"/>
            <w:sz w:val="20"/>
            <w:szCs w:val="20"/>
            <w:lang w:val="ru-RU" w:eastAsia="ru-RU"/>
          </w:rPr>
          <w:t>порядке</w:t>
        </w:r>
      </w:hyperlink>
      <w:r w:rsidRPr="00A7235B">
        <w:rPr>
          <w:rFonts w:ascii="Times New Roman" w:hAnsi="Times New Roman"/>
          <w:sz w:val="20"/>
          <w:szCs w:val="20"/>
          <w:lang w:val="ru-RU" w:eastAsia="ru-RU"/>
        </w:rPr>
        <w:t>, которые установлены Правительством Российской Федерации.</w:t>
      </w:r>
    </w:p>
    <w:p w:rsidR="00A7235B" w:rsidRPr="00A7235B" w:rsidRDefault="00A7235B" w:rsidP="00A7235B">
      <w:pPr>
        <w:autoSpaceDE w:val="0"/>
        <w:autoSpaceDN w:val="0"/>
        <w:adjustRightInd w:val="0"/>
        <w:spacing w:after="0" w:line="240" w:lineRule="auto"/>
        <w:ind w:firstLine="540"/>
        <w:jc w:val="both"/>
        <w:rPr>
          <w:rFonts w:ascii="Times New Roman" w:hAnsi="Times New Roman"/>
          <w:sz w:val="20"/>
          <w:szCs w:val="20"/>
          <w:lang w:val="ru-RU" w:eastAsia="ru-RU"/>
        </w:rPr>
      </w:pPr>
      <w:r w:rsidRPr="00A7235B">
        <w:rPr>
          <w:rFonts w:ascii="Times New Roman" w:hAnsi="Times New Roman"/>
          <w:sz w:val="20"/>
          <w:szCs w:val="20"/>
          <w:lang w:val="ru-RU"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7235B" w:rsidRPr="00A7235B" w:rsidRDefault="00A7235B" w:rsidP="00A7235B">
      <w:pPr>
        <w:pStyle w:val="ConsPlusNormal0"/>
        <w:spacing w:after="0" w:line="240" w:lineRule="auto"/>
        <w:ind w:firstLine="540"/>
        <w:jc w:val="both"/>
        <w:rPr>
          <w:rFonts w:ascii="Times New Roman" w:hAnsi="Times New Roman" w:cs="Times New Roman"/>
          <w:color w:val="000000"/>
          <w:sz w:val="20"/>
          <w:szCs w:val="20"/>
        </w:rPr>
      </w:pPr>
      <w:r w:rsidRPr="00A7235B">
        <w:rPr>
          <w:rFonts w:ascii="Times New Roman" w:hAnsi="Times New Roman" w:cs="Times New Roman"/>
          <w:sz w:val="20"/>
          <w:szCs w:val="20"/>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Pr="00A7235B">
        <w:rPr>
          <w:rFonts w:ascii="Times New Roman" w:hAnsi="Times New Roman" w:cs="Times New Roman"/>
          <w:color w:val="000000"/>
          <w:sz w:val="20"/>
          <w:szCs w:val="2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235B">
        <w:rPr>
          <w:rFonts w:ascii="Times New Roman" w:hAnsi="Times New Roman" w:cs="Times New Roman"/>
          <w:sz w:val="20"/>
          <w:szCs w:val="20"/>
        </w:rPr>
        <w:t>, осуществляются с учетом требований законодательства Российской Федерации о государственной и иной охраняемой законом тайне.»</w:t>
      </w:r>
    </w:p>
    <w:p w:rsidR="00A7235B" w:rsidRPr="00A7235B" w:rsidRDefault="00A7235B" w:rsidP="00A7235B">
      <w:pPr>
        <w:pStyle w:val="ConsPlusNormal0"/>
        <w:spacing w:after="0" w:line="240" w:lineRule="auto"/>
        <w:ind w:firstLine="540"/>
        <w:jc w:val="both"/>
        <w:rPr>
          <w:rFonts w:ascii="Times New Roman" w:eastAsia="Calibri" w:hAnsi="Times New Roman" w:cs="Times New Roman"/>
          <w:sz w:val="20"/>
          <w:szCs w:val="20"/>
          <w:lang w:eastAsia="en-US"/>
        </w:rPr>
      </w:pPr>
      <w:r w:rsidRPr="00A7235B">
        <w:rPr>
          <w:rFonts w:ascii="Times New Roman" w:hAnsi="Times New Roman" w:cs="Times New Roman"/>
          <w:color w:val="000000"/>
          <w:sz w:val="20"/>
          <w:szCs w:val="20"/>
        </w:rPr>
        <w:t>2. Настоящее постановление вступает в силу</w:t>
      </w:r>
      <w:r w:rsidRPr="00A7235B">
        <w:rPr>
          <w:rFonts w:ascii="Times New Roman" w:eastAsia="Calibri" w:hAnsi="Times New Roman" w:cs="Times New Roman"/>
          <w:sz w:val="20"/>
          <w:szCs w:val="20"/>
          <w:lang w:eastAsia="en-US"/>
        </w:rPr>
        <w:t xml:space="preserve"> с 1 июля 2016 года, за исключением подпункта 1.1.2, вступающего в силу с момента опубликования и пункта 1.2, вступающего в силу с 1 июля 2017 года.</w:t>
      </w:r>
    </w:p>
    <w:p w:rsidR="00A7235B" w:rsidRPr="00A7235B" w:rsidRDefault="00A7235B" w:rsidP="00A7235B">
      <w:pPr>
        <w:pStyle w:val="ConsPlusNormal0"/>
        <w:spacing w:after="0" w:line="240" w:lineRule="auto"/>
        <w:ind w:firstLine="540"/>
        <w:jc w:val="both"/>
        <w:rPr>
          <w:rFonts w:ascii="Times New Roman" w:eastAsia="Calibri" w:hAnsi="Times New Roman" w:cs="Times New Roman"/>
          <w:sz w:val="20"/>
          <w:szCs w:val="20"/>
          <w:lang w:eastAsia="en-US"/>
        </w:rPr>
      </w:pPr>
      <w:r w:rsidRPr="00A7235B">
        <w:rPr>
          <w:rFonts w:ascii="Times New Roman" w:eastAsia="Calibri" w:hAnsi="Times New Roman" w:cs="Times New Roman"/>
          <w:sz w:val="20"/>
          <w:szCs w:val="20"/>
          <w:lang w:eastAsia="en-US"/>
        </w:rPr>
        <w:t xml:space="preserve">3. </w:t>
      </w:r>
      <w:r w:rsidRPr="00A7235B">
        <w:rPr>
          <w:rFonts w:ascii="Times New Roman" w:hAnsi="Times New Roman" w:cs="Times New Roman"/>
          <w:color w:val="000000"/>
          <w:sz w:val="20"/>
          <w:szCs w:val="2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7235B" w:rsidRPr="00A7235B" w:rsidRDefault="00A7235B" w:rsidP="00A7235B">
      <w:pPr>
        <w:spacing w:after="0" w:line="240" w:lineRule="auto"/>
        <w:ind w:firstLine="540"/>
        <w:jc w:val="both"/>
        <w:rPr>
          <w:rFonts w:ascii="Times New Roman" w:hAnsi="Times New Roman"/>
          <w:sz w:val="20"/>
          <w:szCs w:val="20"/>
          <w:lang w:val="ru-RU"/>
        </w:rPr>
      </w:pPr>
    </w:p>
    <w:p w:rsidR="00A7235B" w:rsidRPr="00A7235B" w:rsidRDefault="00A7235B" w:rsidP="00A7235B">
      <w:pPr>
        <w:pStyle w:val="Style7"/>
        <w:widowControl/>
        <w:spacing w:after="0" w:line="240" w:lineRule="auto"/>
        <w:ind w:firstLine="0"/>
        <w:jc w:val="left"/>
        <w:rPr>
          <w:rFonts w:ascii="Times New Roman" w:hAnsi="Times New Roman"/>
          <w:color w:val="000000"/>
          <w:sz w:val="20"/>
          <w:szCs w:val="20"/>
          <w:lang w:val="ru-RU"/>
        </w:rPr>
      </w:pPr>
      <w:r w:rsidRPr="00A7235B">
        <w:rPr>
          <w:rFonts w:ascii="Times New Roman" w:hAnsi="Times New Roman"/>
          <w:color w:val="000000"/>
          <w:sz w:val="20"/>
          <w:szCs w:val="20"/>
          <w:lang w:val="ru-RU"/>
        </w:rPr>
        <w:t xml:space="preserve">И. о. главы администрации </w:t>
      </w:r>
      <w:r w:rsidRPr="00A7235B">
        <w:rPr>
          <w:rFonts w:ascii="Times New Roman" w:hAnsi="Times New Roman"/>
          <w:color w:val="000000"/>
          <w:sz w:val="20"/>
          <w:szCs w:val="20"/>
          <w:lang w:val="ru-RU"/>
        </w:rPr>
        <w:tab/>
      </w:r>
    </w:p>
    <w:p w:rsidR="00A7235B" w:rsidRPr="00A7235B" w:rsidRDefault="00A7235B" w:rsidP="00A7235B">
      <w:pPr>
        <w:pStyle w:val="Style7"/>
        <w:widowControl/>
        <w:spacing w:after="0" w:line="240" w:lineRule="auto"/>
        <w:ind w:firstLine="0"/>
        <w:jc w:val="left"/>
        <w:rPr>
          <w:rFonts w:ascii="Times New Roman" w:hAnsi="Times New Roman"/>
          <w:color w:val="000000"/>
          <w:sz w:val="20"/>
          <w:szCs w:val="20"/>
          <w:lang w:val="ru-RU"/>
        </w:rPr>
      </w:pPr>
      <w:r w:rsidRPr="00A7235B">
        <w:rPr>
          <w:rFonts w:ascii="Times New Roman" w:hAnsi="Times New Roman"/>
          <w:color w:val="000000"/>
          <w:sz w:val="20"/>
          <w:szCs w:val="20"/>
          <w:lang w:val="ru-RU"/>
        </w:rPr>
        <w:t xml:space="preserve">Тужинского муниципального района        </w:t>
      </w:r>
      <w:r w:rsidRPr="00A7235B">
        <w:rPr>
          <w:rFonts w:ascii="Times New Roman" w:hAnsi="Times New Roman"/>
          <w:color w:val="000000"/>
          <w:sz w:val="20"/>
          <w:szCs w:val="20"/>
          <w:lang w:val="ru-RU"/>
        </w:rPr>
        <w:tab/>
        <w:t xml:space="preserve"> Л.В. Бледных</w:t>
      </w:r>
    </w:p>
    <w:p w:rsidR="00A7235B" w:rsidRPr="00A7235B" w:rsidRDefault="00A7235B" w:rsidP="00A7235B">
      <w:pPr>
        <w:pStyle w:val="Style7"/>
        <w:widowControl/>
        <w:spacing w:line="240" w:lineRule="auto"/>
        <w:ind w:firstLine="0"/>
        <w:jc w:val="left"/>
        <w:rPr>
          <w:rFonts w:ascii="Times New Roman" w:hAnsi="Times New Roman"/>
          <w:color w:val="000000"/>
          <w:sz w:val="28"/>
          <w:szCs w:val="28"/>
          <w:lang w:val="ru-RU"/>
        </w:rPr>
      </w:pPr>
    </w:p>
    <w:p w:rsidR="00691BCF" w:rsidRDefault="00691BCF" w:rsidP="00FF5B0F">
      <w:pPr>
        <w:spacing w:after="0" w:line="240" w:lineRule="auto"/>
        <w:rPr>
          <w:rFonts w:ascii="Times New Roman" w:hAnsi="Times New Roman"/>
          <w:sz w:val="20"/>
          <w:szCs w:val="20"/>
          <w:lang w:val="ru-RU"/>
        </w:rPr>
      </w:pPr>
    </w:p>
    <w:p w:rsidR="00A7235B" w:rsidRPr="00A7235B" w:rsidRDefault="00A7235B" w:rsidP="00A7235B">
      <w:pPr>
        <w:pStyle w:val="ConsPlusTitle"/>
        <w:spacing w:after="0" w:line="240" w:lineRule="auto"/>
        <w:jc w:val="center"/>
        <w:rPr>
          <w:rFonts w:ascii="Times New Roman" w:hAnsi="Times New Roman" w:cs="Times New Roman"/>
          <w:sz w:val="20"/>
          <w:szCs w:val="20"/>
        </w:rPr>
      </w:pPr>
      <w:r w:rsidRPr="00A7235B">
        <w:rPr>
          <w:rFonts w:ascii="Times New Roman" w:hAnsi="Times New Roman" w:cs="Times New Roman"/>
          <w:sz w:val="20"/>
          <w:szCs w:val="20"/>
        </w:rPr>
        <w:t>АДМИНИСТРАЦИЯ ТУЖИНСКОГО МУНИЦИПАЛЬНОГО РАЙОНА</w:t>
      </w:r>
    </w:p>
    <w:p w:rsidR="00A7235B" w:rsidRPr="00A7235B" w:rsidRDefault="00A7235B" w:rsidP="00A7235B">
      <w:pPr>
        <w:pStyle w:val="ConsPlusTitle"/>
        <w:spacing w:after="0" w:line="240" w:lineRule="auto"/>
        <w:jc w:val="center"/>
        <w:rPr>
          <w:rFonts w:ascii="Times New Roman" w:hAnsi="Times New Roman" w:cs="Times New Roman"/>
          <w:sz w:val="20"/>
          <w:szCs w:val="20"/>
        </w:rPr>
      </w:pPr>
      <w:r w:rsidRPr="00A7235B">
        <w:rPr>
          <w:rFonts w:ascii="Times New Roman" w:hAnsi="Times New Roman" w:cs="Times New Roman"/>
          <w:sz w:val="20"/>
          <w:szCs w:val="20"/>
        </w:rPr>
        <w:t>КИРОВСКОЙ ОБЛАСТИ</w:t>
      </w:r>
    </w:p>
    <w:p w:rsidR="00A7235B" w:rsidRPr="00A7235B" w:rsidRDefault="00A7235B" w:rsidP="00A7235B">
      <w:pPr>
        <w:pStyle w:val="ConsPlusTitle"/>
        <w:spacing w:after="0" w:line="240" w:lineRule="auto"/>
        <w:jc w:val="center"/>
        <w:rPr>
          <w:rFonts w:ascii="Times New Roman" w:hAnsi="Times New Roman" w:cs="Times New Roman"/>
          <w:b w:val="0"/>
          <w:sz w:val="20"/>
          <w:szCs w:val="20"/>
        </w:rPr>
      </w:pPr>
    </w:p>
    <w:p w:rsidR="00A7235B" w:rsidRPr="00A7235B" w:rsidRDefault="00A7235B" w:rsidP="00A7235B">
      <w:pPr>
        <w:pStyle w:val="ConsPlusTitle"/>
        <w:spacing w:after="0" w:line="240" w:lineRule="auto"/>
        <w:jc w:val="center"/>
        <w:rPr>
          <w:rFonts w:ascii="Times New Roman" w:hAnsi="Times New Roman" w:cs="Times New Roman"/>
          <w:sz w:val="20"/>
          <w:szCs w:val="20"/>
        </w:rPr>
      </w:pPr>
      <w:r w:rsidRPr="00A7235B">
        <w:rPr>
          <w:rFonts w:ascii="Times New Roman" w:hAnsi="Times New Roman" w:cs="Times New Roman"/>
          <w:sz w:val="20"/>
          <w:szCs w:val="20"/>
        </w:rPr>
        <w:t>ПОСТАНОВЛЕНИЕ</w:t>
      </w:r>
    </w:p>
    <w:p w:rsidR="00A7235B" w:rsidRPr="00A7235B" w:rsidRDefault="00A7235B" w:rsidP="00A7235B">
      <w:pPr>
        <w:pStyle w:val="ConsPlusTitle"/>
        <w:spacing w:after="0" w:line="240" w:lineRule="auto"/>
        <w:rPr>
          <w:rFonts w:ascii="Times New Roman" w:hAnsi="Times New Roman" w:cs="Times New Roman"/>
          <w:b w:val="0"/>
          <w:sz w:val="20"/>
          <w:szCs w:val="20"/>
        </w:rPr>
      </w:pPr>
      <w:r w:rsidRPr="00A7235B">
        <w:rPr>
          <w:rFonts w:ascii="Times New Roman" w:hAnsi="Times New Roman" w:cs="Times New Roman"/>
          <w:b w:val="0"/>
          <w:sz w:val="20"/>
          <w:szCs w:val="20"/>
        </w:rPr>
        <w:t xml:space="preserve">01.06.2016                                                                                                </w:t>
      </w:r>
      <w:r>
        <w:rPr>
          <w:rFonts w:ascii="Times New Roman" w:hAnsi="Times New Roman" w:cs="Times New Roman"/>
          <w:b w:val="0"/>
          <w:sz w:val="20"/>
          <w:szCs w:val="20"/>
        </w:rPr>
        <w:t xml:space="preserve">                                                               </w:t>
      </w:r>
      <w:r w:rsidRPr="00A7235B">
        <w:rPr>
          <w:rFonts w:ascii="Times New Roman" w:hAnsi="Times New Roman" w:cs="Times New Roman"/>
          <w:b w:val="0"/>
          <w:sz w:val="20"/>
          <w:szCs w:val="20"/>
        </w:rPr>
        <w:t xml:space="preserve"> № 172</w:t>
      </w:r>
    </w:p>
    <w:p w:rsidR="00A7235B" w:rsidRPr="00A7235B" w:rsidRDefault="00A7235B" w:rsidP="00A7235B">
      <w:pPr>
        <w:pStyle w:val="ConsPlusTitle"/>
        <w:spacing w:after="0" w:line="240" w:lineRule="auto"/>
        <w:jc w:val="center"/>
        <w:rPr>
          <w:rFonts w:ascii="Times New Roman" w:hAnsi="Times New Roman" w:cs="Times New Roman"/>
          <w:b w:val="0"/>
          <w:sz w:val="20"/>
          <w:szCs w:val="20"/>
        </w:rPr>
      </w:pPr>
      <w:r w:rsidRPr="00A7235B">
        <w:rPr>
          <w:rFonts w:ascii="Times New Roman" w:hAnsi="Times New Roman" w:cs="Times New Roman"/>
          <w:b w:val="0"/>
          <w:sz w:val="20"/>
          <w:szCs w:val="20"/>
        </w:rPr>
        <w:t>пгт Тужа</w:t>
      </w:r>
    </w:p>
    <w:p w:rsidR="00A7235B" w:rsidRPr="00A7235B" w:rsidRDefault="00A7235B" w:rsidP="00A7235B">
      <w:pPr>
        <w:spacing w:after="0" w:line="240" w:lineRule="auto"/>
        <w:jc w:val="center"/>
        <w:rPr>
          <w:rFonts w:ascii="Times New Roman" w:hAnsi="Times New Roman"/>
          <w:sz w:val="20"/>
          <w:szCs w:val="20"/>
          <w:lang w:val="ru-RU"/>
        </w:rPr>
      </w:pPr>
    </w:p>
    <w:p w:rsidR="00A7235B" w:rsidRPr="00A7235B" w:rsidRDefault="00A7235B" w:rsidP="00A7235B">
      <w:pPr>
        <w:spacing w:after="0" w:line="240" w:lineRule="auto"/>
        <w:jc w:val="center"/>
        <w:rPr>
          <w:rFonts w:ascii="Times New Roman" w:hAnsi="Times New Roman"/>
          <w:b/>
          <w:sz w:val="20"/>
          <w:szCs w:val="20"/>
          <w:lang w:val="ru-RU"/>
        </w:rPr>
      </w:pPr>
      <w:r w:rsidRPr="00A7235B">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532 </w:t>
      </w:r>
    </w:p>
    <w:p w:rsidR="00A7235B" w:rsidRPr="00A7235B" w:rsidRDefault="00A7235B" w:rsidP="00A7235B">
      <w:pPr>
        <w:spacing w:after="0" w:line="240" w:lineRule="auto"/>
        <w:jc w:val="center"/>
        <w:rPr>
          <w:rFonts w:ascii="Times New Roman" w:hAnsi="Times New Roman"/>
          <w:b/>
          <w:sz w:val="20"/>
          <w:szCs w:val="20"/>
          <w:lang w:val="ru-RU"/>
        </w:rPr>
      </w:pPr>
      <w:r w:rsidRPr="00A7235B">
        <w:rPr>
          <w:rFonts w:ascii="Times New Roman" w:hAnsi="Times New Roman"/>
          <w:b/>
          <w:sz w:val="20"/>
          <w:szCs w:val="20"/>
          <w:lang w:val="ru-RU"/>
        </w:rPr>
        <w:t>(в редакции от  26.04.2016 № 119)</w:t>
      </w:r>
    </w:p>
    <w:p w:rsidR="00A7235B" w:rsidRPr="00A7235B" w:rsidRDefault="00A7235B" w:rsidP="00A7235B">
      <w:pPr>
        <w:spacing w:after="0" w:line="240" w:lineRule="auto"/>
        <w:jc w:val="center"/>
        <w:rPr>
          <w:rFonts w:ascii="Times New Roman" w:hAnsi="Times New Roman"/>
          <w:b/>
          <w:sz w:val="20"/>
          <w:szCs w:val="20"/>
          <w:lang w:val="ru-RU"/>
        </w:rPr>
      </w:pPr>
    </w:p>
    <w:p w:rsidR="00A7235B" w:rsidRPr="00A7235B" w:rsidRDefault="00A7235B" w:rsidP="00A7235B">
      <w:pPr>
        <w:spacing w:after="0" w:line="240" w:lineRule="auto"/>
        <w:ind w:firstLine="709"/>
        <w:jc w:val="both"/>
        <w:rPr>
          <w:rFonts w:ascii="Times New Roman" w:eastAsia="Lucida Sans Unicode" w:hAnsi="Times New Roman"/>
          <w:kern w:val="1"/>
          <w:sz w:val="20"/>
          <w:szCs w:val="20"/>
          <w:lang w:val="ru-RU"/>
        </w:rPr>
      </w:pPr>
      <w:r w:rsidRPr="00A7235B">
        <w:rPr>
          <w:rFonts w:ascii="Times New Roman" w:hAnsi="Times New Roman"/>
          <w:sz w:val="20"/>
          <w:szCs w:val="20"/>
          <w:lang w:val="ru-RU"/>
        </w:rPr>
        <w:t>В соответствии с решением Тужинской районной Думы от 14.12.2015 № 67/408 «О бюджете Тужинского муниципального района на 2016 год» (в редакции от 30.05.2016 № 73/460),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A7235B" w:rsidRPr="00A7235B" w:rsidRDefault="00A7235B" w:rsidP="00A7235B">
      <w:pPr>
        <w:spacing w:after="0" w:line="240" w:lineRule="auto"/>
        <w:jc w:val="both"/>
        <w:rPr>
          <w:rFonts w:ascii="Times New Roman" w:hAnsi="Times New Roman"/>
          <w:sz w:val="20"/>
          <w:szCs w:val="20"/>
          <w:lang w:val="ru-RU"/>
        </w:rPr>
      </w:pPr>
      <w:r w:rsidRPr="00A7235B">
        <w:rPr>
          <w:rFonts w:ascii="Times New Roman" w:hAnsi="Times New Roman"/>
          <w:sz w:val="20"/>
          <w:szCs w:val="20"/>
          <w:lang w:val="ru-RU"/>
        </w:rPr>
        <w:t xml:space="preserve">            1. Внести изменения в постановление администрации Тужинского муниципального района от 11.10.2013 № 532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2014 – 2018 годы» (в редакции от  26.04.2016 № 119), утвердив изменения в муниципальной</w:t>
      </w:r>
      <w:r w:rsidRPr="00A7235B">
        <w:rPr>
          <w:rFonts w:ascii="Times New Roman" w:hAnsi="Times New Roman"/>
          <w:sz w:val="20"/>
          <w:szCs w:val="20"/>
          <w:lang w:val="ru-RU"/>
        </w:rPr>
        <w:tab/>
        <w:t xml:space="preserve"> программе Тужинского муниципального района «Управление муниципальными  финансами и регулирование межбюджетных отношений» на 2014 – 2018 годы (далее – Муниципальная программа) согласно приложению. </w:t>
      </w:r>
    </w:p>
    <w:p w:rsidR="00A7235B" w:rsidRPr="00A7235B" w:rsidRDefault="00A7235B" w:rsidP="00A7235B">
      <w:pPr>
        <w:spacing w:after="0" w:line="240" w:lineRule="auto"/>
        <w:jc w:val="both"/>
        <w:rPr>
          <w:rFonts w:ascii="Times New Roman" w:hAnsi="Times New Roman"/>
          <w:sz w:val="20"/>
          <w:szCs w:val="20"/>
          <w:lang w:val="ru-RU"/>
        </w:rPr>
      </w:pPr>
      <w:r w:rsidRPr="00A7235B">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01.01.2016.</w:t>
      </w:r>
    </w:p>
    <w:p w:rsidR="00A7235B" w:rsidRPr="00A7235B" w:rsidRDefault="00A7235B" w:rsidP="00A7235B">
      <w:pPr>
        <w:spacing w:after="0" w:line="240" w:lineRule="auto"/>
        <w:jc w:val="both"/>
        <w:rPr>
          <w:rFonts w:ascii="Times New Roman" w:hAnsi="Times New Roman"/>
          <w:sz w:val="20"/>
          <w:szCs w:val="20"/>
          <w:lang w:val="ru-RU"/>
        </w:rPr>
      </w:pPr>
      <w:r w:rsidRPr="00A7235B">
        <w:rPr>
          <w:rFonts w:ascii="Times New Roman" w:hAnsi="Times New Roman"/>
          <w:sz w:val="20"/>
          <w:szCs w:val="20"/>
          <w:lang w:val="ru-RU"/>
        </w:rPr>
        <w:t xml:space="preserve">           3. Контроль исполнения постановления оставляю за собой. </w:t>
      </w:r>
    </w:p>
    <w:p w:rsidR="00A7235B" w:rsidRPr="00A7235B" w:rsidRDefault="00A7235B" w:rsidP="00A7235B">
      <w:pPr>
        <w:spacing w:after="0" w:line="240" w:lineRule="auto"/>
        <w:rPr>
          <w:rFonts w:ascii="Times New Roman" w:hAnsi="Times New Roman"/>
          <w:sz w:val="20"/>
          <w:szCs w:val="20"/>
          <w:lang w:val="ru-RU"/>
        </w:rPr>
      </w:pPr>
    </w:p>
    <w:p w:rsidR="00A7235B" w:rsidRPr="00A7235B" w:rsidRDefault="00A7235B" w:rsidP="00A7235B">
      <w:pPr>
        <w:pStyle w:val="ConsPlusNormal0"/>
        <w:widowControl/>
        <w:spacing w:after="0" w:line="240" w:lineRule="auto"/>
        <w:jc w:val="both"/>
        <w:rPr>
          <w:rFonts w:ascii="Times New Roman" w:hAnsi="Times New Roman" w:cs="Times New Roman"/>
          <w:sz w:val="20"/>
          <w:szCs w:val="20"/>
        </w:rPr>
      </w:pPr>
      <w:r w:rsidRPr="00A7235B">
        <w:rPr>
          <w:rFonts w:ascii="Times New Roman" w:hAnsi="Times New Roman" w:cs="Times New Roman"/>
          <w:sz w:val="20"/>
          <w:szCs w:val="20"/>
        </w:rPr>
        <w:t>Глава администрации</w:t>
      </w:r>
    </w:p>
    <w:p w:rsidR="00A7235B" w:rsidRPr="00A7235B" w:rsidRDefault="00A7235B" w:rsidP="00A7235B">
      <w:pPr>
        <w:pStyle w:val="ConsPlusNormal0"/>
        <w:widowControl/>
        <w:spacing w:after="0" w:line="240" w:lineRule="auto"/>
        <w:jc w:val="both"/>
        <w:rPr>
          <w:rFonts w:ascii="Times New Roman" w:hAnsi="Times New Roman" w:cs="Times New Roman"/>
          <w:sz w:val="20"/>
          <w:szCs w:val="20"/>
        </w:rPr>
      </w:pPr>
      <w:r w:rsidRPr="00A7235B">
        <w:rPr>
          <w:rFonts w:ascii="Times New Roman" w:hAnsi="Times New Roman" w:cs="Times New Roman"/>
          <w:sz w:val="20"/>
          <w:szCs w:val="20"/>
        </w:rPr>
        <w:t>Тужинского муниципального района                                Е.В. Видякина</w:t>
      </w:r>
    </w:p>
    <w:p w:rsidR="00A7235B" w:rsidRPr="00A7235B" w:rsidRDefault="00A7235B" w:rsidP="00A7235B">
      <w:pPr>
        <w:pStyle w:val="ConsPlusNormal0"/>
        <w:widowControl/>
        <w:spacing w:after="0" w:line="240" w:lineRule="auto"/>
        <w:jc w:val="both"/>
        <w:rPr>
          <w:rFonts w:ascii="Times New Roman" w:hAnsi="Times New Roman" w:cs="Times New Roman"/>
          <w:sz w:val="20"/>
          <w:szCs w:val="20"/>
        </w:rPr>
      </w:pPr>
    </w:p>
    <w:p w:rsidR="00A7235B" w:rsidRPr="00A7235B" w:rsidRDefault="00A7235B" w:rsidP="00A7235B">
      <w:pPr>
        <w:spacing w:after="0" w:line="240" w:lineRule="auto"/>
        <w:ind w:left="4820"/>
        <w:rPr>
          <w:rFonts w:ascii="Times New Roman" w:hAnsi="Times New Roman"/>
          <w:sz w:val="20"/>
          <w:szCs w:val="20"/>
          <w:lang w:val="ru-RU"/>
        </w:rPr>
      </w:pPr>
    </w:p>
    <w:p w:rsidR="00A7235B" w:rsidRPr="00A7235B" w:rsidRDefault="00A7235B" w:rsidP="00A7235B">
      <w:pPr>
        <w:spacing w:after="0" w:line="240" w:lineRule="auto"/>
        <w:ind w:left="4820"/>
        <w:rPr>
          <w:rFonts w:ascii="Times New Roman" w:hAnsi="Times New Roman"/>
          <w:sz w:val="20"/>
          <w:szCs w:val="20"/>
          <w:lang w:val="ru-RU"/>
        </w:rPr>
      </w:pPr>
      <w:r w:rsidRPr="00A7235B">
        <w:rPr>
          <w:rFonts w:ascii="Times New Roman" w:hAnsi="Times New Roman"/>
          <w:sz w:val="20"/>
          <w:szCs w:val="20"/>
          <w:lang w:val="ru-RU"/>
        </w:rPr>
        <w:t>Приложение</w:t>
      </w:r>
    </w:p>
    <w:p w:rsidR="00A7235B" w:rsidRPr="00A7235B" w:rsidRDefault="00A7235B" w:rsidP="00A7235B">
      <w:pPr>
        <w:spacing w:after="0" w:line="240" w:lineRule="auto"/>
        <w:ind w:left="4820"/>
        <w:rPr>
          <w:rFonts w:ascii="Times New Roman" w:hAnsi="Times New Roman"/>
          <w:sz w:val="20"/>
          <w:szCs w:val="20"/>
          <w:lang w:val="ru-RU"/>
        </w:rPr>
      </w:pPr>
      <w:r w:rsidRPr="00A7235B">
        <w:rPr>
          <w:rFonts w:ascii="Times New Roman" w:hAnsi="Times New Roman"/>
          <w:sz w:val="20"/>
          <w:szCs w:val="20"/>
          <w:lang w:val="ru-RU"/>
        </w:rPr>
        <w:t xml:space="preserve">  </w:t>
      </w:r>
    </w:p>
    <w:p w:rsidR="00A7235B" w:rsidRPr="00A7235B" w:rsidRDefault="00A7235B" w:rsidP="00A7235B">
      <w:pPr>
        <w:spacing w:after="0" w:line="240" w:lineRule="auto"/>
        <w:ind w:left="4820"/>
        <w:rPr>
          <w:rFonts w:ascii="Times New Roman" w:hAnsi="Times New Roman"/>
          <w:sz w:val="20"/>
          <w:szCs w:val="20"/>
          <w:lang w:val="ru-RU"/>
        </w:rPr>
      </w:pPr>
      <w:r w:rsidRPr="00A7235B">
        <w:rPr>
          <w:rFonts w:ascii="Times New Roman" w:hAnsi="Times New Roman"/>
          <w:sz w:val="20"/>
          <w:szCs w:val="20"/>
          <w:lang w:val="ru-RU"/>
        </w:rPr>
        <w:t>УТВЕРЖДЕНЫ</w:t>
      </w:r>
    </w:p>
    <w:p w:rsidR="00A7235B" w:rsidRPr="00A7235B" w:rsidRDefault="00A7235B" w:rsidP="00A7235B">
      <w:pPr>
        <w:spacing w:after="0" w:line="240" w:lineRule="auto"/>
        <w:ind w:left="4820"/>
        <w:rPr>
          <w:rFonts w:ascii="Times New Roman" w:hAnsi="Times New Roman"/>
          <w:sz w:val="20"/>
          <w:szCs w:val="20"/>
          <w:lang w:val="ru-RU"/>
        </w:rPr>
      </w:pPr>
      <w:r w:rsidRPr="00A7235B">
        <w:rPr>
          <w:rFonts w:ascii="Times New Roman" w:hAnsi="Times New Roman"/>
          <w:sz w:val="20"/>
          <w:szCs w:val="20"/>
          <w:lang w:val="ru-RU"/>
        </w:rPr>
        <w:t xml:space="preserve">                                </w:t>
      </w:r>
    </w:p>
    <w:p w:rsidR="00A7235B" w:rsidRPr="00A7235B" w:rsidRDefault="00A7235B" w:rsidP="00A7235B">
      <w:pPr>
        <w:spacing w:after="0" w:line="240" w:lineRule="auto"/>
        <w:ind w:left="4820"/>
        <w:rPr>
          <w:rFonts w:ascii="Times New Roman" w:hAnsi="Times New Roman"/>
          <w:sz w:val="20"/>
          <w:szCs w:val="20"/>
          <w:lang w:val="ru-RU"/>
        </w:rPr>
      </w:pPr>
      <w:r w:rsidRPr="00A7235B">
        <w:rPr>
          <w:rFonts w:ascii="Times New Roman" w:hAnsi="Times New Roman"/>
          <w:sz w:val="20"/>
          <w:szCs w:val="20"/>
          <w:lang w:val="ru-RU"/>
        </w:rPr>
        <w:t>постановлением администрации Тужинского муниципального района</w:t>
      </w:r>
    </w:p>
    <w:p w:rsidR="00A7235B" w:rsidRPr="00A7235B" w:rsidRDefault="00515E9A" w:rsidP="00A7235B">
      <w:pPr>
        <w:spacing w:after="0" w:line="240" w:lineRule="auto"/>
        <w:ind w:left="4820"/>
        <w:rPr>
          <w:rFonts w:ascii="Times New Roman" w:hAnsi="Times New Roman"/>
          <w:sz w:val="20"/>
          <w:szCs w:val="20"/>
          <w:lang w:val="ru-RU"/>
        </w:rPr>
      </w:pPr>
      <w:r>
        <w:rPr>
          <w:rFonts w:ascii="Times New Roman" w:hAnsi="Times New Roman"/>
          <w:sz w:val="20"/>
          <w:szCs w:val="20"/>
          <w:lang w:val="ru-RU"/>
        </w:rPr>
        <w:t xml:space="preserve"> от 01.06.2016г № 172</w:t>
      </w:r>
    </w:p>
    <w:p w:rsidR="00A7235B" w:rsidRPr="00A7235B" w:rsidRDefault="00A7235B" w:rsidP="00A7235B">
      <w:pPr>
        <w:spacing w:after="0" w:line="240" w:lineRule="auto"/>
        <w:jc w:val="right"/>
        <w:rPr>
          <w:rFonts w:ascii="Times New Roman" w:hAnsi="Times New Roman"/>
          <w:sz w:val="20"/>
          <w:szCs w:val="20"/>
          <w:lang w:val="ru-RU"/>
        </w:rPr>
      </w:pPr>
    </w:p>
    <w:p w:rsidR="00A7235B" w:rsidRPr="00A7235B" w:rsidRDefault="00A7235B" w:rsidP="00A7235B">
      <w:pPr>
        <w:spacing w:after="0" w:line="240" w:lineRule="auto"/>
        <w:jc w:val="center"/>
        <w:rPr>
          <w:rFonts w:ascii="Times New Roman" w:hAnsi="Times New Roman"/>
          <w:b/>
          <w:sz w:val="20"/>
          <w:szCs w:val="20"/>
          <w:lang w:val="ru-RU"/>
        </w:rPr>
      </w:pPr>
      <w:r w:rsidRPr="00A7235B">
        <w:rPr>
          <w:rFonts w:ascii="Times New Roman" w:hAnsi="Times New Roman"/>
          <w:b/>
          <w:sz w:val="20"/>
          <w:szCs w:val="20"/>
          <w:lang w:val="ru-RU"/>
        </w:rPr>
        <w:t>ИЗМЕНЕНИЯ</w:t>
      </w:r>
    </w:p>
    <w:p w:rsidR="00A7235B" w:rsidRPr="00A7235B" w:rsidRDefault="00A7235B" w:rsidP="00A7235B">
      <w:pPr>
        <w:spacing w:after="0" w:line="240" w:lineRule="auto"/>
        <w:jc w:val="center"/>
        <w:rPr>
          <w:rFonts w:ascii="Times New Roman" w:hAnsi="Times New Roman"/>
          <w:b/>
          <w:sz w:val="20"/>
          <w:szCs w:val="20"/>
          <w:lang w:val="ru-RU"/>
        </w:rPr>
      </w:pPr>
      <w:r w:rsidRPr="00A7235B">
        <w:rPr>
          <w:rFonts w:ascii="Times New Roman" w:hAnsi="Times New Roman"/>
          <w:b/>
          <w:sz w:val="20"/>
          <w:szCs w:val="20"/>
          <w:lang w:val="ru-RU"/>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A7235B" w:rsidRPr="00A7235B" w:rsidRDefault="00A7235B" w:rsidP="00A7235B">
      <w:pPr>
        <w:spacing w:after="0" w:line="240" w:lineRule="auto"/>
        <w:jc w:val="center"/>
        <w:rPr>
          <w:rFonts w:ascii="Times New Roman" w:hAnsi="Times New Roman"/>
          <w:b/>
          <w:sz w:val="20"/>
          <w:szCs w:val="20"/>
          <w:lang w:val="ru-RU"/>
        </w:rPr>
      </w:pPr>
      <w:r w:rsidRPr="00A7235B">
        <w:rPr>
          <w:rFonts w:ascii="Times New Roman" w:hAnsi="Times New Roman"/>
          <w:b/>
          <w:sz w:val="20"/>
          <w:szCs w:val="20"/>
          <w:lang w:val="ru-RU"/>
        </w:rPr>
        <w:t xml:space="preserve"> на 2014 – 2018 годы</w:t>
      </w:r>
    </w:p>
    <w:p w:rsidR="00A7235B" w:rsidRPr="00A7235B" w:rsidRDefault="00A7235B" w:rsidP="00A7235B">
      <w:pPr>
        <w:spacing w:after="0" w:line="240" w:lineRule="auto"/>
        <w:jc w:val="both"/>
        <w:rPr>
          <w:rFonts w:ascii="Times New Roman" w:hAnsi="Times New Roman"/>
          <w:sz w:val="20"/>
          <w:szCs w:val="20"/>
          <w:lang w:val="ru-RU"/>
        </w:rPr>
      </w:pPr>
      <w:r w:rsidRPr="00A7235B">
        <w:rPr>
          <w:rFonts w:ascii="Times New Roman" w:hAnsi="Times New Roman"/>
          <w:sz w:val="20"/>
          <w:szCs w:val="20"/>
          <w:lang w:val="ru-RU"/>
        </w:rPr>
        <w:t xml:space="preserve">         1. В паспорте Муниципальной программы  раздел «Объемы ассигнований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A7235B" w:rsidRPr="00A7235B" w:rsidTr="00A7235B">
        <w:tc>
          <w:tcPr>
            <w:tcW w:w="2376" w:type="dxa"/>
          </w:tcPr>
          <w:p w:rsidR="00A7235B" w:rsidRPr="00A7235B" w:rsidRDefault="00A7235B" w:rsidP="00A7235B">
            <w:pPr>
              <w:spacing w:after="0" w:line="240" w:lineRule="auto"/>
              <w:rPr>
                <w:rFonts w:ascii="Times New Roman" w:hAnsi="Times New Roman"/>
                <w:sz w:val="20"/>
                <w:szCs w:val="20"/>
              </w:rPr>
            </w:pPr>
            <w:r w:rsidRPr="00A7235B">
              <w:rPr>
                <w:rFonts w:ascii="Times New Roman" w:hAnsi="Times New Roman"/>
                <w:sz w:val="20"/>
                <w:szCs w:val="20"/>
              </w:rPr>
              <w:t>«Объем ассигнований муниципальной программы</w:t>
            </w:r>
          </w:p>
        </w:tc>
        <w:tc>
          <w:tcPr>
            <w:tcW w:w="7195" w:type="dxa"/>
          </w:tcPr>
          <w:p w:rsidR="00A7235B" w:rsidRPr="00A7235B" w:rsidRDefault="00A7235B" w:rsidP="00A7235B">
            <w:pPr>
              <w:spacing w:after="0" w:line="240" w:lineRule="auto"/>
              <w:rPr>
                <w:rFonts w:ascii="Times New Roman" w:hAnsi="Times New Roman"/>
                <w:sz w:val="20"/>
                <w:szCs w:val="20"/>
                <w:lang w:val="ru-RU"/>
              </w:rPr>
            </w:pPr>
            <w:r w:rsidRPr="00A7235B">
              <w:rPr>
                <w:rFonts w:ascii="Times New Roman" w:hAnsi="Times New Roman"/>
                <w:sz w:val="20"/>
                <w:szCs w:val="20"/>
                <w:lang w:val="ru-RU"/>
              </w:rPr>
              <w:t xml:space="preserve">Общий объем финансирования Муниципальной программы </w:t>
            </w:r>
          </w:p>
          <w:p w:rsidR="00A7235B" w:rsidRPr="00A7235B" w:rsidRDefault="00A7235B" w:rsidP="00A7235B">
            <w:pPr>
              <w:spacing w:after="0" w:line="240" w:lineRule="auto"/>
              <w:rPr>
                <w:rFonts w:ascii="Times New Roman" w:hAnsi="Times New Roman"/>
                <w:sz w:val="20"/>
                <w:szCs w:val="20"/>
                <w:lang w:val="ru-RU"/>
              </w:rPr>
            </w:pPr>
            <w:r w:rsidRPr="00A7235B">
              <w:rPr>
                <w:rFonts w:ascii="Times New Roman" w:hAnsi="Times New Roman"/>
                <w:sz w:val="20"/>
                <w:szCs w:val="20"/>
                <w:lang w:val="ru-RU"/>
              </w:rPr>
              <w:t xml:space="preserve">–  </w:t>
            </w:r>
            <w:r w:rsidRPr="00A7235B">
              <w:rPr>
                <w:rFonts w:ascii="Times New Roman" w:hAnsi="Times New Roman"/>
                <w:b/>
                <w:sz w:val="20"/>
                <w:szCs w:val="20"/>
                <w:lang w:val="ru-RU"/>
              </w:rPr>
              <w:t>52</w:t>
            </w:r>
            <w:r w:rsidRPr="00A7235B">
              <w:rPr>
                <w:rFonts w:ascii="Times New Roman" w:hAnsi="Times New Roman"/>
                <w:b/>
                <w:sz w:val="20"/>
                <w:szCs w:val="20"/>
              </w:rPr>
              <w:t> </w:t>
            </w:r>
            <w:r w:rsidRPr="00A7235B">
              <w:rPr>
                <w:rFonts w:ascii="Times New Roman" w:hAnsi="Times New Roman"/>
                <w:b/>
                <w:sz w:val="20"/>
                <w:szCs w:val="20"/>
                <w:lang w:val="ru-RU"/>
              </w:rPr>
              <w:t>720,9 тыс.рублей</w:t>
            </w:r>
            <w:r w:rsidRPr="00A7235B">
              <w:rPr>
                <w:rFonts w:ascii="Times New Roman" w:hAnsi="Times New Roman"/>
                <w:sz w:val="20"/>
                <w:szCs w:val="20"/>
                <w:lang w:val="ru-RU"/>
              </w:rPr>
              <w:t>,</w:t>
            </w:r>
          </w:p>
          <w:p w:rsidR="00A7235B" w:rsidRPr="00A7235B" w:rsidRDefault="00A7235B" w:rsidP="00A7235B">
            <w:pPr>
              <w:spacing w:after="0" w:line="240" w:lineRule="auto"/>
              <w:rPr>
                <w:rFonts w:ascii="Times New Roman" w:hAnsi="Times New Roman"/>
                <w:sz w:val="20"/>
                <w:szCs w:val="20"/>
                <w:lang w:val="ru-RU"/>
              </w:rPr>
            </w:pPr>
            <w:r w:rsidRPr="00A7235B">
              <w:rPr>
                <w:rFonts w:ascii="Times New Roman" w:hAnsi="Times New Roman"/>
                <w:sz w:val="20"/>
                <w:szCs w:val="20"/>
                <w:lang w:val="ru-RU"/>
              </w:rPr>
              <w:t>в том числе:</w:t>
            </w:r>
          </w:p>
          <w:p w:rsidR="00A7235B" w:rsidRPr="00A7235B" w:rsidRDefault="00A7235B" w:rsidP="00A7235B">
            <w:pPr>
              <w:spacing w:after="0" w:line="240" w:lineRule="auto"/>
              <w:rPr>
                <w:rFonts w:ascii="Times New Roman" w:hAnsi="Times New Roman"/>
                <w:sz w:val="20"/>
                <w:szCs w:val="20"/>
                <w:lang w:val="ru-RU"/>
              </w:rPr>
            </w:pPr>
            <w:r w:rsidRPr="00A7235B">
              <w:rPr>
                <w:rFonts w:ascii="Times New Roman" w:hAnsi="Times New Roman"/>
                <w:sz w:val="20"/>
                <w:szCs w:val="20"/>
                <w:lang w:val="ru-RU"/>
              </w:rPr>
              <w:t>средства федерального бюджета  –    1</w:t>
            </w:r>
            <w:r w:rsidRPr="00A7235B">
              <w:rPr>
                <w:rFonts w:ascii="Times New Roman" w:hAnsi="Times New Roman"/>
                <w:sz w:val="20"/>
                <w:szCs w:val="20"/>
              </w:rPr>
              <w:t> </w:t>
            </w:r>
            <w:r w:rsidRPr="00A7235B">
              <w:rPr>
                <w:rFonts w:ascii="Times New Roman" w:hAnsi="Times New Roman"/>
                <w:sz w:val="20"/>
                <w:szCs w:val="20"/>
                <w:lang w:val="ru-RU"/>
              </w:rPr>
              <w:t>746,4 тыс.рублей</w:t>
            </w:r>
          </w:p>
          <w:p w:rsidR="00A7235B" w:rsidRPr="00A7235B" w:rsidRDefault="00A7235B" w:rsidP="00A7235B">
            <w:pPr>
              <w:spacing w:after="0" w:line="240" w:lineRule="auto"/>
              <w:rPr>
                <w:rFonts w:ascii="Times New Roman" w:hAnsi="Times New Roman"/>
                <w:sz w:val="20"/>
                <w:szCs w:val="20"/>
                <w:lang w:val="ru-RU"/>
              </w:rPr>
            </w:pPr>
            <w:r w:rsidRPr="00A7235B">
              <w:rPr>
                <w:rFonts w:ascii="Times New Roman" w:hAnsi="Times New Roman"/>
                <w:sz w:val="20"/>
                <w:szCs w:val="20"/>
                <w:lang w:val="ru-RU"/>
              </w:rPr>
              <w:t>средства областного бюджета      –   17</w:t>
            </w:r>
            <w:r w:rsidRPr="00A7235B">
              <w:rPr>
                <w:rFonts w:ascii="Times New Roman" w:hAnsi="Times New Roman"/>
                <w:sz w:val="20"/>
                <w:szCs w:val="20"/>
              </w:rPr>
              <w:t> </w:t>
            </w:r>
            <w:r w:rsidRPr="00A7235B">
              <w:rPr>
                <w:rFonts w:ascii="Times New Roman" w:hAnsi="Times New Roman"/>
                <w:sz w:val="20"/>
                <w:szCs w:val="20"/>
                <w:lang w:val="ru-RU"/>
              </w:rPr>
              <w:t>334,5 тыс.рублей</w:t>
            </w:r>
          </w:p>
          <w:p w:rsidR="00A7235B" w:rsidRPr="00A7235B" w:rsidRDefault="00A7235B" w:rsidP="00A7235B">
            <w:pPr>
              <w:spacing w:after="0" w:line="240" w:lineRule="auto"/>
              <w:rPr>
                <w:rFonts w:ascii="Times New Roman" w:hAnsi="Times New Roman"/>
                <w:sz w:val="20"/>
                <w:szCs w:val="20"/>
                <w:lang w:val="ru-RU"/>
              </w:rPr>
            </w:pPr>
            <w:r w:rsidRPr="00A7235B">
              <w:rPr>
                <w:rFonts w:ascii="Times New Roman" w:hAnsi="Times New Roman"/>
                <w:sz w:val="20"/>
                <w:szCs w:val="20"/>
                <w:lang w:val="ru-RU"/>
              </w:rPr>
              <w:t>средства местного бюджета          –   33 640 тыс.рублей».</w:t>
            </w:r>
          </w:p>
          <w:p w:rsidR="00A7235B" w:rsidRPr="00A7235B" w:rsidRDefault="00A7235B" w:rsidP="00A7235B">
            <w:pPr>
              <w:spacing w:after="0" w:line="240" w:lineRule="auto"/>
              <w:rPr>
                <w:rFonts w:ascii="Times New Roman" w:hAnsi="Times New Roman"/>
                <w:sz w:val="20"/>
                <w:szCs w:val="20"/>
                <w:lang w:val="ru-RU"/>
              </w:rPr>
            </w:pPr>
          </w:p>
        </w:tc>
      </w:tr>
    </w:tbl>
    <w:p w:rsidR="00A7235B" w:rsidRPr="00A7235B" w:rsidRDefault="00A7235B" w:rsidP="00A7235B">
      <w:pPr>
        <w:spacing w:after="0" w:line="240" w:lineRule="auto"/>
        <w:ind w:firstLine="709"/>
        <w:jc w:val="both"/>
        <w:rPr>
          <w:rFonts w:ascii="Times New Roman" w:hAnsi="Times New Roman"/>
          <w:sz w:val="20"/>
          <w:szCs w:val="20"/>
          <w:lang w:val="ru-RU"/>
        </w:rPr>
      </w:pPr>
      <w:r w:rsidRPr="00A7235B">
        <w:rPr>
          <w:rFonts w:ascii="Times New Roman" w:hAnsi="Times New Roman"/>
          <w:sz w:val="20"/>
          <w:szCs w:val="20"/>
          <w:lang w:val="ru-RU"/>
        </w:rPr>
        <w:t>2. Абзац второй раздела 5 «Ресурсное обеспечение Муниципальной программы» изложить в новой редакции следующего содержания:</w:t>
      </w:r>
    </w:p>
    <w:p w:rsidR="00A7235B" w:rsidRPr="00A7235B" w:rsidRDefault="00A7235B" w:rsidP="00A7235B">
      <w:pPr>
        <w:spacing w:after="0" w:line="240" w:lineRule="auto"/>
        <w:ind w:firstLine="709"/>
        <w:jc w:val="both"/>
        <w:rPr>
          <w:rFonts w:ascii="Times New Roman" w:hAnsi="Times New Roman"/>
          <w:sz w:val="20"/>
          <w:szCs w:val="20"/>
          <w:lang w:val="ru-RU"/>
        </w:rPr>
      </w:pPr>
      <w:r w:rsidRPr="00A7235B">
        <w:rPr>
          <w:rFonts w:ascii="Times New Roman" w:hAnsi="Times New Roman"/>
          <w:sz w:val="20"/>
          <w:szCs w:val="20"/>
          <w:lang w:val="ru-RU"/>
        </w:rPr>
        <w:t>«Общий объем финансовых ресурсов, необходимых для реализации Муниципальной программы, в 2014 – 2018 годах составит 52</w:t>
      </w:r>
      <w:r w:rsidRPr="00A7235B">
        <w:rPr>
          <w:rFonts w:ascii="Times New Roman" w:hAnsi="Times New Roman"/>
          <w:sz w:val="20"/>
          <w:szCs w:val="20"/>
        </w:rPr>
        <w:t> </w:t>
      </w:r>
      <w:r w:rsidRPr="00A7235B">
        <w:rPr>
          <w:rFonts w:ascii="Times New Roman" w:hAnsi="Times New Roman"/>
          <w:sz w:val="20"/>
          <w:szCs w:val="20"/>
          <w:lang w:val="ru-RU"/>
        </w:rPr>
        <w:t>720,9 тыс.рублей, в том числе средства федерального бюджета – 1</w:t>
      </w:r>
      <w:r w:rsidRPr="00A7235B">
        <w:rPr>
          <w:rFonts w:ascii="Times New Roman" w:hAnsi="Times New Roman"/>
          <w:sz w:val="20"/>
          <w:szCs w:val="20"/>
        </w:rPr>
        <w:t> </w:t>
      </w:r>
      <w:r w:rsidRPr="00A7235B">
        <w:rPr>
          <w:rFonts w:ascii="Times New Roman" w:hAnsi="Times New Roman"/>
          <w:sz w:val="20"/>
          <w:szCs w:val="20"/>
          <w:lang w:val="ru-RU"/>
        </w:rPr>
        <w:t>746,4 тыс.рублей, средства областного бюджета – 17</w:t>
      </w:r>
      <w:r w:rsidRPr="00A7235B">
        <w:rPr>
          <w:rFonts w:ascii="Times New Roman" w:hAnsi="Times New Roman"/>
          <w:sz w:val="20"/>
          <w:szCs w:val="20"/>
        </w:rPr>
        <w:t> </w:t>
      </w:r>
      <w:r w:rsidRPr="00A7235B">
        <w:rPr>
          <w:rFonts w:ascii="Times New Roman" w:hAnsi="Times New Roman"/>
          <w:sz w:val="20"/>
          <w:szCs w:val="20"/>
          <w:lang w:val="ru-RU"/>
        </w:rPr>
        <w:t>334,5 тыс.рублей, средства местного бюджета – 33 640 тыс.рублей».</w:t>
      </w:r>
    </w:p>
    <w:p w:rsidR="00A7235B" w:rsidRPr="00A7235B" w:rsidRDefault="00A7235B" w:rsidP="00A7235B">
      <w:pPr>
        <w:spacing w:after="0" w:line="240" w:lineRule="auto"/>
        <w:ind w:firstLine="709"/>
        <w:jc w:val="both"/>
        <w:rPr>
          <w:rFonts w:ascii="Times New Roman" w:hAnsi="Times New Roman"/>
          <w:bCs/>
          <w:sz w:val="20"/>
          <w:szCs w:val="20"/>
          <w:lang w:val="ru-RU"/>
        </w:rPr>
      </w:pPr>
      <w:r w:rsidRPr="00A7235B">
        <w:rPr>
          <w:rFonts w:ascii="Times New Roman" w:hAnsi="Times New Roman"/>
          <w:bCs/>
          <w:sz w:val="20"/>
          <w:szCs w:val="20"/>
          <w:lang w:val="ru-RU"/>
        </w:rPr>
        <w:t>3. Финансовое обеспечение муниципальной программы за счет средств бюджета муниципального района Муниципальной программы (приложение № 3 к Муниципальной программе) изложить в новой редакции следу</w:t>
      </w:r>
      <w:r>
        <w:rPr>
          <w:rFonts w:ascii="Times New Roman" w:hAnsi="Times New Roman"/>
          <w:bCs/>
          <w:sz w:val="20"/>
          <w:szCs w:val="20"/>
          <w:lang w:val="ru-RU"/>
        </w:rPr>
        <w:t>ющего содержания:</w:t>
      </w:r>
    </w:p>
    <w:p w:rsidR="00A7235B" w:rsidRPr="00A7235B" w:rsidRDefault="00A7235B" w:rsidP="00A7235B">
      <w:pPr>
        <w:spacing w:after="0" w:line="240" w:lineRule="auto"/>
        <w:ind w:firstLine="709"/>
        <w:jc w:val="right"/>
        <w:rPr>
          <w:rFonts w:ascii="Times New Roman" w:hAnsi="Times New Roman"/>
          <w:bCs/>
          <w:sz w:val="20"/>
          <w:szCs w:val="20"/>
          <w:lang w:val="ru-RU"/>
        </w:rPr>
      </w:pPr>
      <w:r w:rsidRPr="00A7235B">
        <w:rPr>
          <w:rFonts w:ascii="Times New Roman" w:hAnsi="Times New Roman"/>
          <w:bCs/>
          <w:sz w:val="20"/>
          <w:szCs w:val="20"/>
          <w:lang w:val="ru-RU"/>
        </w:rPr>
        <w:t>«Приложение № 3</w:t>
      </w:r>
    </w:p>
    <w:p w:rsidR="00A7235B" w:rsidRPr="00A7235B" w:rsidRDefault="00A7235B" w:rsidP="00A7235B">
      <w:pPr>
        <w:spacing w:after="0" w:line="240" w:lineRule="auto"/>
        <w:ind w:firstLine="709"/>
        <w:jc w:val="right"/>
        <w:rPr>
          <w:rFonts w:ascii="Times New Roman" w:hAnsi="Times New Roman"/>
          <w:bCs/>
          <w:sz w:val="20"/>
          <w:szCs w:val="20"/>
          <w:lang w:val="ru-RU"/>
        </w:rPr>
      </w:pPr>
      <w:r w:rsidRPr="00A7235B">
        <w:rPr>
          <w:rFonts w:ascii="Times New Roman" w:hAnsi="Times New Roman"/>
          <w:bCs/>
          <w:sz w:val="20"/>
          <w:szCs w:val="20"/>
          <w:lang w:val="ru-RU"/>
        </w:rPr>
        <w:t xml:space="preserve">к Муниципальной программе </w:t>
      </w:r>
    </w:p>
    <w:p w:rsidR="00A7235B" w:rsidRPr="00A7235B" w:rsidRDefault="00A7235B" w:rsidP="00A7235B">
      <w:pPr>
        <w:spacing w:after="0" w:line="240" w:lineRule="auto"/>
        <w:ind w:firstLine="709"/>
        <w:jc w:val="right"/>
        <w:rPr>
          <w:rFonts w:ascii="Times New Roman" w:hAnsi="Times New Roman"/>
          <w:bCs/>
          <w:sz w:val="20"/>
          <w:szCs w:val="20"/>
          <w:lang w:val="ru-RU"/>
        </w:rPr>
      </w:pPr>
    </w:p>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lang w:val="ru-RU"/>
        </w:rPr>
      </w:pPr>
      <w:r w:rsidRPr="00A7235B">
        <w:rPr>
          <w:rFonts w:ascii="Times New Roman" w:hAnsi="Times New Roman"/>
          <w:b/>
          <w:bCs/>
          <w:sz w:val="20"/>
          <w:szCs w:val="20"/>
          <w:lang w:val="ru-RU"/>
        </w:rPr>
        <w:t>ФИНАНСОВОЕ ОБЕСПЕЧЕНИЕ</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МУНИЦИПАЛЬНОЙ ПРОГРАММЫ ЗА СЧЕТ СРЕДСТВ</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lang w:val="ru-RU"/>
        </w:rPr>
      </w:pPr>
      <w:r w:rsidRPr="00A7235B">
        <w:rPr>
          <w:rFonts w:ascii="Times New Roman" w:hAnsi="Times New Roman"/>
          <w:b/>
          <w:bCs/>
          <w:sz w:val="20"/>
          <w:szCs w:val="20"/>
          <w:lang w:val="ru-RU"/>
        </w:rPr>
        <w:t>БЮДЖЕТА МУНИЦИПАЛЬНОГО РАЙОНА</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r w:rsidRPr="00A7235B">
        <w:rPr>
          <w:rFonts w:ascii="Times New Roman" w:hAnsi="Times New Roman"/>
          <w:bCs/>
          <w:sz w:val="20"/>
          <w:szCs w:val="20"/>
          <w:lang w:val="ru-RU"/>
        </w:rPr>
        <w:t>(в ред. от                      №        )</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127"/>
        <w:gridCol w:w="1418"/>
        <w:gridCol w:w="852"/>
        <w:gridCol w:w="852"/>
        <w:gridCol w:w="852"/>
        <w:gridCol w:w="853"/>
        <w:gridCol w:w="852"/>
      </w:tblGrid>
      <w:tr w:rsidR="00A7235B" w:rsidRPr="00A7235B" w:rsidTr="00A7235B">
        <w:tc>
          <w:tcPr>
            <w:tcW w:w="1809" w:type="dxa"/>
            <w:vMerge w:val="restart"/>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p>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Статус</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r w:rsidRPr="00A7235B">
              <w:rPr>
                <w:rFonts w:ascii="Times New Roman" w:hAnsi="Times New Roman"/>
                <w:bCs/>
                <w:sz w:val="20"/>
                <w:szCs w:val="20"/>
                <w:lang w:val="ru-RU"/>
              </w:rPr>
              <w:t>Наименование муниципальной программы, ведомственной целевой программы, отдельного мероприятия</w:t>
            </w:r>
          </w:p>
        </w:tc>
        <w:tc>
          <w:tcPr>
            <w:tcW w:w="1417" w:type="dxa"/>
            <w:vMerge w:val="restart"/>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p>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r w:rsidRPr="00A7235B">
              <w:rPr>
                <w:rFonts w:ascii="Times New Roman" w:hAnsi="Times New Roman"/>
                <w:bCs/>
                <w:sz w:val="20"/>
                <w:szCs w:val="20"/>
                <w:lang w:val="ru-RU"/>
              </w:rPr>
              <w:t>Ответствен-ный исполнитель, соисполни-тель</w:t>
            </w:r>
          </w:p>
        </w:tc>
        <w:tc>
          <w:tcPr>
            <w:tcW w:w="4256" w:type="dxa"/>
            <w:gridSpan w:val="5"/>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Финансовое обеспечение (тыс.рублей)</w:t>
            </w:r>
          </w:p>
        </w:tc>
      </w:tr>
      <w:tr w:rsidR="00A7235B" w:rsidRPr="00A7235B" w:rsidTr="00A7235B">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7235B" w:rsidRPr="00A7235B" w:rsidRDefault="00A7235B" w:rsidP="00A7235B">
            <w:pPr>
              <w:spacing w:after="0" w:line="240" w:lineRule="auto"/>
              <w:rPr>
                <w:rFonts w:ascii="Times New Roman" w:hAnsi="Times New Roman"/>
                <w:bCs/>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7235B" w:rsidRPr="00A7235B" w:rsidRDefault="00A7235B" w:rsidP="00A7235B">
            <w:pPr>
              <w:spacing w:after="0" w:line="240" w:lineRule="auto"/>
              <w:rPr>
                <w:rFonts w:ascii="Times New Roman" w:hAnsi="Times New Roman"/>
                <w:bCs/>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7235B" w:rsidRPr="00A7235B" w:rsidRDefault="00A7235B" w:rsidP="00A7235B">
            <w:pPr>
              <w:spacing w:after="0" w:line="240" w:lineRule="auto"/>
              <w:rPr>
                <w:rFonts w:ascii="Times New Roman" w:hAnsi="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2014 год (факт)</w:t>
            </w: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2015</w:t>
            </w: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 xml:space="preserve"> Год  (факт)</w:t>
            </w: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 xml:space="preserve">2016 </w:t>
            </w: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Год  (план)</w:t>
            </w:r>
          </w:p>
        </w:tc>
        <w:tc>
          <w:tcPr>
            <w:tcW w:w="852"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2017</w:t>
            </w: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 xml:space="preserve"> год  (план)</w:t>
            </w: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 xml:space="preserve">2018 </w:t>
            </w:r>
          </w:p>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Год  (план)</w:t>
            </w:r>
          </w:p>
        </w:tc>
      </w:tr>
      <w:tr w:rsidR="00A7235B" w:rsidRPr="00A7235B" w:rsidTr="00A7235B">
        <w:tc>
          <w:tcPr>
            <w:tcW w:w="1809" w:type="dxa"/>
            <w:vMerge w:val="restart"/>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 xml:space="preserve">Муниципальная программа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lang w:val="ru-RU"/>
              </w:rPr>
            </w:pPr>
            <w:r w:rsidRPr="00A7235B">
              <w:rPr>
                <w:rFonts w:ascii="Times New Roman" w:hAnsi="Times New Roman"/>
                <w:b/>
                <w:bCs/>
                <w:sz w:val="20"/>
                <w:szCs w:val="20"/>
                <w:lang w:val="ru-RU"/>
              </w:rPr>
              <w:t>«Управление муниципальными финансами и регулирование межбюджетных отношений» на 2014-2018 годы</w:t>
            </w: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Всего</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5395,3</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6661,2</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5921,5</w:t>
            </w:r>
          </w:p>
        </w:tc>
        <w:tc>
          <w:tcPr>
            <w:tcW w:w="852"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7831,0</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7831,0</w:t>
            </w:r>
          </w:p>
        </w:tc>
      </w:tr>
      <w:tr w:rsidR="00A7235B" w:rsidRPr="00A7235B" w:rsidTr="00A7235B">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7235B" w:rsidRPr="00A7235B" w:rsidRDefault="00A7235B" w:rsidP="00A7235B">
            <w:pPr>
              <w:spacing w:after="0" w:line="240" w:lineRule="auto"/>
              <w:rPr>
                <w:rFonts w:ascii="Times New Roman" w:hAnsi="Times New Roman"/>
                <w:b/>
                <w:bCs/>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7235B" w:rsidRPr="00A7235B" w:rsidRDefault="00A7235B" w:rsidP="00A7235B">
            <w:pPr>
              <w:spacing w:after="0" w:line="240" w:lineRule="auto"/>
              <w:rPr>
                <w:rFonts w:ascii="Times New Roman" w:hAnsi="Times New Roman"/>
                <w:b/>
                <w:bCs/>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lang w:val="ru-RU"/>
              </w:rPr>
            </w:pPr>
            <w:r w:rsidRPr="00A7235B">
              <w:rPr>
                <w:rFonts w:ascii="Times New Roman" w:hAnsi="Times New Roman"/>
                <w:b/>
                <w:bCs/>
                <w:sz w:val="20"/>
                <w:szCs w:val="20"/>
                <w:lang w:val="ru-RU"/>
              </w:rPr>
              <w:t>Финансовое управление администрации Тужинского района</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5395,3</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6661,2</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5921,5</w:t>
            </w:r>
          </w:p>
        </w:tc>
        <w:tc>
          <w:tcPr>
            <w:tcW w:w="852"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7831,0</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7831,0</w:t>
            </w:r>
          </w:p>
        </w:tc>
      </w:tr>
      <w:tr w:rsidR="00A7235B" w:rsidRPr="00A7235B" w:rsidTr="00A7235B">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7235B" w:rsidRPr="00A7235B" w:rsidRDefault="00A7235B" w:rsidP="00A7235B">
            <w:pPr>
              <w:spacing w:after="0" w:line="240" w:lineRule="auto"/>
              <w:rPr>
                <w:rFonts w:ascii="Times New Roman" w:hAnsi="Times New Roman"/>
                <w:b/>
                <w:bCs/>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7235B" w:rsidRPr="00A7235B" w:rsidRDefault="00A7235B" w:rsidP="00A7235B">
            <w:pPr>
              <w:spacing w:after="0" w:line="240" w:lineRule="auto"/>
              <w:rPr>
                <w:rFonts w:ascii="Times New Roman" w:hAnsi="Times New Roman"/>
                <w:b/>
                <w:bCs/>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Администрация Тужинского муниципального района</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p>
        </w:tc>
      </w:tr>
      <w:tr w:rsidR="00A7235B" w:rsidRPr="00A7235B" w:rsidTr="00A7235B">
        <w:tc>
          <w:tcPr>
            <w:tcW w:w="1809"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2126"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«Организация проведения закупок для муниципальных нужд Тужинского района и нужд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Администрация Тужинского муниципального района</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p>
        </w:tc>
      </w:tr>
      <w:tr w:rsidR="00A7235B" w:rsidRPr="00A7235B" w:rsidTr="00A7235B">
        <w:tc>
          <w:tcPr>
            <w:tcW w:w="1809"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2126"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«Реализация бюджетного процесса»</w:t>
            </w: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Финансовое управление администрации Тужинского района</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2"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2300,0</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2300,0</w:t>
            </w:r>
          </w:p>
        </w:tc>
      </w:tr>
      <w:tr w:rsidR="00A7235B" w:rsidRPr="00A7235B" w:rsidTr="00A7235B">
        <w:tc>
          <w:tcPr>
            <w:tcW w:w="1809"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2126"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«Управление муниципальным долгом Тужинского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Финансовое управление администрации Тужинского района</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280,5</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1680,3</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718,3</w:t>
            </w:r>
          </w:p>
        </w:tc>
        <w:tc>
          <w:tcPr>
            <w:tcW w:w="852"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450,0</w:t>
            </w: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450,0</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p>
        </w:tc>
      </w:tr>
      <w:tr w:rsidR="00A7235B" w:rsidRPr="00A7235B" w:rsidTr="00A7235B">
        <w:tc>
          <w:tcPr>
            <w:tcW w:w="1809"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2126"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Финансовое управление администрации Тужинского района</w:t>
            </w: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p>
        </w:tc>
        <w:tc>
          <w:tcPr>
            <w:tcW w:w="852"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p>
        </w:tc>
      </w:tr>
      <w:tr w:rsidR="00A7235B" w:rsidRPr="00A7235B" w:rsidTr="00A7235B">
        <w:tc>
          <w:tcPr>
            <w:tcW w:w="1809"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2126"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«Предоставление межбюджетных трансфертов бюджетам поселений из бюджета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Финансовое управление администрации Тужинского района</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5114,8</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4980,9</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5203,2</w:t>
            </w:r>
          </w:p>
        </w:tc>
        <w:tc>
          <w:tcPr>
            <w:tcW w:w="852"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5081,0</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5081,0</w:t>
            </w:r>
          </w:p>
        </w:tc>
      </w:tr>
      <w:tr w:rsidR="00A7235B" w:rsidRPr="00A7235B" w:rsidTr="00A7235B">
        <w:tc>
          <w:tcPr>
            <w:tcW w:w="1809"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2126"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«Развитие системы межбюджетных отношений»</w:t>
            </w: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Финансовое управление администрации Тужинского района</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2"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r>
      <w:tr w:rsidR="00A7235B" w:rsidRPr="00A7235B" w:rsidTr="00A7235B">
        <w:tc>
          <w:tcPr>
            <w:tcW w:w="1809"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 xml:space="preserve">Отдельное мероприятие </w:t>
            </w:r>
          </w:p>
        </w:tc>
        <w:tc>
          <w:tcPr>
            <w:tcW w:w="2126"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«Повышение квалификации специалистов по финансовой работе»</w:t>
            </w:r>
          </w:p>
        </w:tc>
        <w:tc>
          <w:tcPr>
            <w:tcW w:w="1417"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Финансовое управление администрации Тужинского района, Муниципальные учреждения, Поселения</w:t>
            </w:r>
          </w:p>
        </w:tc>
        <w:tc>
          <w:tcPr>
            <w:tcW w:w="851" w:type="dxa"/>
            <w:tcBorders>
              <w:top w:val="single" w:sz="4" w:space="0" w:color="000000"/>
              <w:left w:val="single" w:sz="4" w:space="0" w:color="000000"/>
              <w:bottom w:val="single" w:sz="4" w:space="0" w:color="000000"/>
              <w:right w:val="single" w:sz="4" w:space="0" w:color="000000"/>
            </w:tcBorders>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2"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r>
    </w:tbl>
    <w:p w:rsidR="00A7235B" w:rsidRPr="00A7235B" w:rsidRDefault="00A7235B" w:rsidP="00A7235B">
      <w:pPr>
        <w:spacing w:after="0" w:line="240" w:lineRule="auto"/>
        <w:ind w:firstLine="709"/>
        <w:jc w:val="both"/>
        <w:rPr>
          <w:rFonts w:ascii="Times New Roman" w:hAnsi="Times New Roman"/>
          <w:bCs/>
          <w:sz w:val="20"/>
          <w:szCs w:val="20"/>
          <w:lang w:val="ru-RU"/>
        </w:rPr>
      </w:pPr>
      <w:r w:rsidRPr="00A7235B">
        <w:rPr>
          <w:rFonts w:ascii="Times New Roman" w:hAnsi="Times New Roman"/>
          <w:sz w:val="20"/>
          <w:szCs w:val="20"/>
          <w:lang w:val="ru-RU"/>
        </w:rPr>
        <w:t>4.</w:t>
      </w:r>
      <w:r w:rsidRPr="00A7235B">
        <w:rPr>
          <w:rFonts w:ascii="Times New Roman" w:hAnsi="Times New Roman"/>
          <w:bCs/>
          <w:sz w:val="20"/>
          <w:szCs w:val="20"/>
          <w:lang w:val="ru-RU"/>
        </w:rPr>
        <w:t xml:space="preserve"> Прогнозную (справочную) оценку ресурсного обеспечения реализации Муниципальной программы за счет всех источников финансирования (приложение № 4 к Муниципальной программе) изложить в новой редакции следующего содержания:</w:t>
      </w:r>
    </w:p>
    <w:p w:rsidR="00A7235B" w:rsidRPr="00A7235B" w:rsidRDefault="00A7235B" w:rsidP="00A7235B">
      <w:pPr>
        <w:widowControl w:val="0"/>
        <w:autoSpaceDE w:val="0"/>
        <w:autoSpaceDN w:val="0"/>
        <w:adjustRightInd w:val="0"/>
        <w:spacing w:after="0" w:line="240" w:lineRule="auto"/>
        <w:jc w:val="right"/>
        <w:outlineLvl w:val="1"/>
        <w:rPr>
          <w:rFonts w:ascii="Times New Roman" w:hAnsi="Times New Roman"/>
          <w:sz w:val="20"/>
          <w:szCs w:val="20"/>
        </w:rPr>
      </w:pPr>
      <w:r w:rsidRPr="00A7235B">
        <w:rPr>
          <w:rFonts w:ascii="Times New Roman" w:hAnsi="Times New Roman"/>
          <w:sz w:val="20"/>
          <w:szCs w:val="20"/>
        </w:rPr>
        <w:t>Приложение № 4</w:t>
      </w:r>
    </w:p>
    <w:p w:rsidR="00A7235B" w:rsidRPr="00A7235B" w:rsidRDefault="00A7235B" w:rsidP="00A7235B">
      <w:pPr>
        <w:widowControl w:val="0"/>
        <w:autoSpaceDE w:val="0"/>
        <w:autoSpaceDN w:val="0"/>
        <w:adjustRightInd w:val="0"/>
        <w:spacing w:after="0" w:line="240" w:lineRule="auto"/>
        <w:jc w:val="right"/>
        <w:rPr>
          <w:rFonts w:ascii="Times New Roman" w:hAnsi="Times New Roman"/>
          <w:sz w:val="20"/>
          <w:szCs w:val="20"/>
          <w:lang w:val="ru-RU"/>
        </w:rPr>
      </w:pPr>
      <w:r>
        <w:rPr>
          <w:rFonts w:ascii="Times New Roman" w:hAnsi="Times New Roman"/>
          <w:sz w:val="20"/>
          <w:szCs w:val="20"/>
        </w:rPr>
        <w:t>к Муниципальной программе</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bookmarkStart w:id="13" w:name="Par1363"/>
      <w:bookmarkEnd w:id="13"/>
    </w:p>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lang w:val="ru-RU"/>
        </w:rPr>
      </w:pPr>
      <w:r w:rsidRPr="00A7235B">
        <w:rPr>
          <w:rFonts w:ascii="Times New Roman" w:hAnsi="Times New Roman"/>
          <w:b/>
          <w:bCs/>
          <w:sz w:val="20"/>
          <w:szCs w:val="20"/>
          <w:lang w:val="ru-RU"/>
        </w:rPr>
        <w:t>ПРОГНОЗНАЯ (СПРАВОЧНАЯ) ОЦЕНКА</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lang w:val="ru-RU"/>
        </w:rPr>
      </w:pPr>
      <w:r w:rsidRPr="00A7235B">
        <w:rPr>
          <w:rFonts w:ascii="Times New Roman" w:hAnsi="Times New Roman"/>
          <w:b/>
          <w:bCs/>
          <w:sz w:val="20"/>
          <w:szCs w:val="20"/>
          <w:lang w:val="ru-RU"/>
        </w:rPr>
        <w:t xml:space="preserve">РЕСУРСНОГО ОБЕСПЕЧЕНИЯ РЕАЛИЗАЦИИ МУНИЦИПАЛЬНОЙ </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lang w:val="ru-RU"/>
        </w:rPr>
      </w:pPr>
      <w:r w:rsidRPr="00A7235B">
        <w:rPr>
          <w:rFonts w:ascii="Times New Roman" w:hAnsi="Times New Roman"/>
          <w:b/>
          <w:bCs/>
          <w:sz w:val="20"/>
          <w:szCs w:val="20"/>
          <w:lang w:val="ru-RU"/>
        </w:rPr>
        <w:t>ПРОГРАММЫ ЗА СЧЕТ ВСЕХ ИСТОЧНИКОВ ФИНАНСИРОВАНИЯ</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r w:rsidRPr="00A7235B">
        <w:rPr>
          <w:rFonts w:ascii="Times New Roman" w:hAnsi="Times New Roman"/>
          <w:bCs/>
          <w:sz w:val="20"/>
          <w:szCs w:val="20"/>
        </w:rPr>
        <w:t>(в ред. от                 №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3"/>
        <w:gridCol w:w="1787"/>
        <w:gridCol w:w="1560"/>
        <w:gridCol w:w="850"/>
        <w:gridCol w:w="992"/>
        <w:gridCol w:w="993"/>
        <w:gridCol w:w="850"/>
        <w:gridCol w:w="851"/>
      </w:tblGrid>
      <w:tr w:rsidR="00A7235B" w:rsidRPr="00A7235B" w:rsidTr="00A7235B">
        <w:tc>
          <w:tcPr>
            <w:tcW w:w="1723" w:type="dxa"/>
            <w:vMerge w:val="restart"/>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Статус</w:t>
            </w:r>
          </w:p>
        </w:tc>
        <w:tc>
          <w:tcPr>
            <w:tcW w:w="1787" w:type="dxa"/>
            <w:vMerge w:val="restart"/>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lang w:val="ru-RU"/>
              </w:rPr>
            </w:pPr>
            <w:r w:rsidRPr="00A7235B">
              <w:rPr>
                <w:rFonts w:ascii="Times New Roman" w:hAnsi="Times New Roman"/>
                <w:bCs/>
                <w:sz w:val="20"/>
                <w:szCs w:val="20"/>
                <w:lang w:val="ru-RU"/>
              </w:rPr>
              <w:t>Наименование муниципальной программы, ведомственной целевой программы, отдельного мероприятия</w:t>
            </w:r>
          </w:p>
        </w:tc>
        <w:tc>
          <w:tcPr>
            <w:tcW w:w="1560" w:type="dxa"/>
            <w:vMerge w:val="restart"/>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Источник финансирова-ния</w:t>
            </w:r>
          </w:p>
        </w:tc>
        <w:tc>
          <w:tcPr>
            <w:tcW w:w="4536" w:type="dxa"/>
            <w:gridSpan w:val="5"/>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Оценка расходов (тыс.рублей)</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p>
        </w:tc>
        <w:tc>
          <w:tcPr>
            <w:tcW w:w="1560" w:type="dxa"/>
            <w:vMerge/>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2014 год</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 xml:space="preserve">2015 </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год</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 xml:space="preserve">2016 </w:t>
            </w:r>
          </w:p>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год</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2017 год</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 xml:space="preserve">2018 год </w:t>
            </w:r>
          </w:p>
        </w:tc>
      </w:tr>
      <w:tr w:rsidR="00A7235B" w:rsidRPr="00A7235B" w:rsidTr="00A7235B">
        <w:tc>
          <w:tcPr>
            <w:tcW w:w="1723"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 xml:space="preserve">Муниципальная программа </w:t>
            </w:r>
          </w:p>
        </w:tc>
        <w:tc>
          <w:tcPr>
            <w:tcW w:w="1787"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lang w:val="ru-RU"/>
              </w:rPr>
            </w:pPr>
            <w:r w:rsidRPr="00A7235B">
              <w:rPr>
                <w:rFonts w:ascii="Times New Roman" w:hAnsi="Times New Roman"/>
                <w:b/>
                <w:bCs/>
                <w:sz w:val="20"/>
                <w:szCs w:val="20"/>
                <w:lang w:val="ru-RU"/>
              </w:rPr>
              <w:t>«Управление муниципальными финансами и регулирование межбюджетных отношений в Тужинском муниципальном районе на 2014-2018 годы»</w:t>
            </w: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Всего</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8152,7</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12013,2</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14434,0</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9060,5</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9060,5</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Федеральный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326,4</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355,1</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369,3</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347,8</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347,8</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Областной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2431,0</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4996,9</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8143,2</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881,7</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881,7</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Бюджет муниципального района</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5395,3</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6661,2</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5921,5</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7831,0</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7831,0</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Иные внебюджетные источники</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1787"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«Реализация бюджетного процесса»</w:t>
            </w: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Всего</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2300,0</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2300,0</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Федеральный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Областной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Бюджет муниципального района</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2300,0</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2300,0</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Иные внебюджетные источники</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1787"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«Управление муниципальным долгом Тужинского района»</w:t>
            </w: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Всего</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280,5</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1680,3</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718,3</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450,0</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450,0</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Федеральный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Областной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Бюджет муниципального района</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280,5</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1680,3</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718,3</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450,0</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450,0</w:t>
            </w:r>
          </w:p>
        </w:tc>
      </w:tr>
      <w:tr w:rsidR="00A7235B" w:rsidRPr="00A7235B" w:rsidTr="00A7235B">
        <w:trPr>
          <w:trHeight w:val="817"/>
        </w:trPr>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Иные внебюджетные источники</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1787"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Всего</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1 124</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914,0</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1111,0</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880,0</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880,0</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Федеральный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Областной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1 124</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914,0</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1111,0</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880,0</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880,0</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Бюджет муниципального района</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Иные внебюджетные источники</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p>
        </w:tc>
      </w:tr>
      <w:tr w:rsidR="00A7235B" w:rsidRPr="00A7235B" w:rsidTr="00A7235B">
        <w:tc>
          <w:tcPr>
            <w:tcW w:w="1723"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1787"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«Предоставление межбюджетных трансфертов бюджетам поселений из бюджета муниципального района»</w:t>
            </w: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Всего</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6748,2</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9418,9</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12604,7</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5430,5</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5430,5</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Федеральный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326,4</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355,1</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369,3</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347,8</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347,8</w:t>
            </w:r>
          </w:p>
        </w:tc>
      </w:tr>
      <w:tr w:rsidR="00A7235B" w:rsidRPr="00A7235B" w:rsidTr="00A7235B">
        <w:trPr>
          <w:trHeight w:val="493"/>
        </w:trPr>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Областной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1307,0</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4082,9</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7032,2</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1,7</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1,7</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Бюджет муниципального района</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5114,8</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4980,9</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5203,2</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5081,0</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5081,0</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Иные внебюджетные источники</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r>
      <w:tr w:rsidR="00A7235B" w:rsidRPr="00A7235B" w:rsidTr="00A7235B">
        <w:tc>
          <w:tcPr>
            <w:tcW w:w="1723"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Отдельное мероприятие</w:t>
            </w:r>
          </w:p>
        </w:tc>
        <w:tc>
          <w:tcPr>
            <w:tcW w:w="1787" w:type="dxa"/>
            <w:vMerge w:val="restart"/>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lang w:val="ru-RU"/>
              </w:rPr>
            </w:pPr>
            <w:r w:rsidRPr="00A7235B">
              <w:rPr>
                <w:rFonts w:ascii="Times New Roman" w:hAnsi="Times New Roman"/>
                <w:bCs/>
                <w:sz w:val="20"/>
                <w:szCs w:val="20"/>
                <w:lang w:val="ru-RU"/>
              </w:rPr>
              <w:t>«Повышение квалификации специалистов по финансовой работе»</w:t>
            </w: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
                <w:bCs/>
                <w:sz w:val="20"/>
                <w:szCs w:val="20"/>
              </w:rPr>
            </w:pPr>
            <w:r w:rsidRPr="00A7235B">
              <w:rPr>
                <w:rFonts w:ascii="Times New Roman" w:hAnsi="Times New Roman"/>
                <w:b/>
                <w:bCs/>
                <w:sz w:val="20"/>
                <w:szCs w:val="20"/>
              </w:rPr>
              <w:t>Всего</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Федеральный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
                <w:bCs/>
                <w:sz w:val="20"/>
                <w:szCs w:val="20"/>
              </w:rPr>
            </w:pPr>
            <w:r w:rsidRPr="00A7235B">
              <w:rPr>
                <w:rFonts w:ascii="Times New Roman" w:hAnsi="Times New Roman"/>
                <w:b/>
                <w:bCs/>
                <w:sz w:val="20"/>
                <w:szCs w:val="20"/>
              </w:rPr>
              <w:t>-</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Областной бюджет</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Бюджет муниципального района</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r>
      <w:tr w:rsidR="00A7235B" w:rsidRPr="00A7235B" w:rsidTr="00A7235B">
        <w:tc>
          <w:tcPr>
            <w:tcW w:w="1723"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787" w:type="dxa"/>
            <w:vMerge/>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p>
        </w:tc>
        <w:tc>
          <w:tcPr>
            <w:tcW w:w="1560" w:type="dxa"/>
          </w:tcPr>
          <w:p w:rsidR="00A7235B" w:rsidRPr="00A7235B" w:rsidRDefault="00A7235B" w:rsidP="00A7235B">
            <w:pPr>
              <w:widowControl w:val="0"/>
              <w:autoSpaceDE w:val="0"/>
              <w:autoSpaceDN w:val="0"/>
              <w:adjustRightInd w:val="0"/>
              <w:spacing w:after="0" w:line="240" w:lineRule="auto"/>
              <w:rPr>
                <w:rFonts w:ascii="Times New Roman" w:hAnsi="Times New Roman"/>
                <w:bCs/>
                <w:sz w:val="20"/>
                <w:szCs w:val="20"/>
              </w:rPr>
            </w:pPr>
            <w:r w:rsidRPr="00A7235B">
              <w:rPr>
                <w:rFonts w:ascii="Times New Roman" w:hAnsi="Times New Roman"/>
                <w:bCs/>
                <w:sz w:val="20"/>
                <w:szCs w:val="20"/>
              </w:rPr>
              <w:t>Иные внебюджетные источники</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992"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993"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0"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c>
          <w:tcPr>
            <w:tcW w:w="851" w:type="dxa"/>
          </w:tcPr>
          <w:p w:rsidR="00A7235B" w:rsidRPr="00A7235B" w:rsidRDefault="00A7235B" w:rsidP="00A7235B">
            <w:pPr>
              <w:widowControl w:val="0"/>
              <w:autoSpaceDE w:val="0"/>
              <w:autoSpaceDN w:val="0"/>
              <w:adjustRightInd w:val="0"/>
              <w:spacing w:after="0" w:line="240" w:lineRule="auto"/>
              <w:jc w:val="center"/>
              <w:rPr>
                <w:rFonts w:ascii="Times New Roman" w:hAnsi="Times New Roman"/>
                <w:bCs/>
                <w:sz w:val="20"/>
                <w:szCs w:val="20"/>
              </w:rPr>
            </w:pPr>
            <w:r w:rsidRPr="00A7235B">
              <w:rPr>
                <w:rFonts w:ascii="Times New Roman" w:hAnsi="Times New Roman"/>
                <w:bCs/>
                <w:sz w:val="20"/>
                <w:szCs w:val="20"/>
              </w:rPr>
              <w:t>-</w:t>
            </w:r>
          </w:p>
        </w:tc>
      </w:tr>
    </w:tbl>
    <w:p w:rsidR="00A7235B" w:rsidRPr="00EC5D3C" w:rsidRDefault="00A7235B" w:rsidP="00A7235B">
      <w:pPr>
        <w:spacing w:line="360" w:lineRule="auto"/>
        <w:jc w:val="right"/>
        <w:rPr>
          <w:sz w:val="28"/>
          <w:szCs w:val="28"/>
        </w:rPr>
      </w:pP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АДМИНИСТРАЦИЯ ТУЖИНСКОГО МУНИЦИПАЛЬНОГО РАЙОНА</w:t>
      </w: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КИРОВСКОЙ ОБЛАСТИ</w:t>
      </w:r>
    </w:p>
    <w:p w:rsidR="001B0D9D" w:rsidRPr="001B0D9D" w:rsidRDefault="001B0D9D" w:rsidP="001B0D9D">
      <w:pPr>
        <w:spacing w:after="0" w:line="240" w:lineRule="auto"/>
        <w:jc w:val="center"/>
        <w:rPr>
          <w:rFonts w:ascii="Times New Roman" w:hAnsi="Times New Roman"/>
          <w:b/>
          <w:sz w:val="20"/>
          <w:szCs w:val="20"/>
        </w:rPr>
      </w:pP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ПОСТАНОВЛЕНИЕ</w:t>
      </w:r>
    </w:p>
    <w:p w:rsidR="001B0D9D" w:rsidRPr="001B0D9D" w:rsidRDefault="001B0D9D" w:rsidP="001B0D9D">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1B0D9D" w:rsidRPr="001B0D9D" w:rsidTr="00C43B5F">
        <w:tc>
          <w:tcPr>
            <w:tcW w:w="2376" w:type="dxa"/>
            <w:tcBorders>
              <w:top w:val="nil"/>
              <w:left w:val="nil"/>
              <w:bottom w:val="single" w:sz="4" w:space="0" w:color="auto"/>
              <w:right w:val="nil"/>
            </w:tcBorders>
          </w:tcPr>
          <w:p w:rsidR="001B0D9D" w:rsidRPr="001B0D9D" w:rsidRDefault="001B0D9D" w:rsidP="001B0D9D">
            <w:pPr>
              <w:tabs>
                <w:tab w:val="left" w:pos="2115"/>
              </w:tabs>
              <w:spacing w:after="0" w:line="240" w:lineRule="auto"/>
              <w:jc w:val="center"/>
              <w:rPr>
                <w:rFonts w:ascii="Times New Roman" w:hAnsi="Times New Roman"/>
                <w:sz w:val="20"/>
                <w:szCs w:val="20"/>
              </w:rPr>
            </w:pPr>
            <w:r w:rsidRPr="001B0D9D">
              <w:rPr>
                <w:rFonts w:ascii="Times New Roman" w:hAnsi="Times New Roman"/>
                <w:sz w:val="20"/>
                <w:szCs w:val="20"/>
              </w:rPr>
              <w:t>01.06.2016</w:t>
            </w:r>
          </w:p>
        </w:tc>
        <w:tc>
          <w:tcPr>
            <w:tcW w:w="5387" w:type="dxa"/>
            <w:tcBorders>
              <w:top w:val="nil"/>
              <w:left w:val="nil"/>
              <w:bottom w:val="nil"/>
              <w:right w:val="nil"/>
            </w:tcBorders>
          </w:tcPr>
          <w:p w:rsidR="001B0D9D" w:rsidRPr="001B0D9D" w:rsidRDefault="001B0D9D" w:rsidP="001B0D9D">
            <w:pPr>
              <w:tabs>
                <w:tab w:val="left" w:pos="2602"/>
              </w:tabs>
              <w:spacing w:after="0" w:line="240" w:lineRule="auto"/>
              <w:jc w:val="right"/>
              <w:rPr>
                <w:rFonts w:ascii="Times New Roman" w:hAnsi="Times New Roman"/>
                <w:sz w:val="20"/>
                <w:szCs w:val="20"/>
              </w:rPr>
            </w:pPr>
            <w:r w:rsidRPr="001B0D9D">
              <w:rPr>
                <w:rFonts w:ascii="Times New Roman" w:hAnsi="Times New Roman"/>
                <w:sz w:val="20"/>
                <w:szCs w:val="20"/>
              </w:rPr>
              <w:t>№</w:t>
            </w:r>
          </w:p>
        </w:tc>
        <w:tc>
          <w:tcPr>
            <w:tcW w:w="1948" w:type="dxa"/>
            <w:tcBorders>
              <w:top w:val="nil"/>
              <w:left w:val="nil"/>
              <w:bottom w:val="single" w:sz="4" w:space="0" w:color="auto"/>
              <w:right w:val="nil"/>
            </w:tcBorders>
          </w:tcPr>
          <w:p w:rsidR="001B0D9D" w:rsidRPr="001B0D9D" w:rsidRDefault="001B0D9D" w:rsidP="001B0D9D">
            <w:pPr>
              <w:tabs>
                <w:tab w:val="left" w:pos="2602"/>
              </w:tabs>
              <w:spacing w:after="0" w:line="240" w:lineRule="auto"/>
              <w:jc w:val="center"/>
              <w:rPr>
                <w:rFonts w:ascii="Times New Roman" w:hAnsi="Times New Roman"/>
                <w:sz w:val="20"/>
                <w:szCs w:val="20"/>
              </w:rPr>
            </w:pPr>
            <w:r w:rsidRPr="001B0D9D">
              <w:rPr>
                <w:rFonts w:ascii="Times New Roman" w:hAnsi="Times New Roman"/>
                <w:sz w:val="20"/>
                <w:szCs w:val="20"/>
              </w:rPr>
              <w:t>173</w:t>
            </w:r>
          </w:p>
        </w:tc>
      </w:tr>
      <w:tr w:rsidR="001B0D9D" w:rsidRPr="001B0D9D" w:rsidTr="00C43B5F">
        <w:tc>
          <w:tcPr>
            <w:tcW w:w="9711" w:type="dxa"/>
            <w:gridSpan w:val="3"/>
            <w:tcBorders>
              <w:top w:val="nil"/>
              <w:left w:val="nil"/>
              <w:bottom w:val="nil"/>
              <w:right w:val="nil"/>
            </w:tcBorders>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пгт Тужа</w:t>
            </w:r>
          </w:p>
        </w:tc>
      </w:tr>
    </w:tbl>
    <w:p w:rsidR="001B0D9D" w:rsidRPr="001B0D9D" w:rsidRDefault="001B0D9D" w:rsidP="001B0D9D">
      <w:pPr>
        <w:spacing w:after="0" w:line="240" w:lineRule="auto"/>
        <w:jc w:val="both"/>
        <w:rPr>
          <w:rFonts w:ascii="Times New Roman" w:hAnsi="Times New Roman"/>
          <w:sz w:val="20"/>
          <w:szCs w:val="20"/>
        </w:rPr>
      </w:pPr>
    </w:p>
    <w:p w:rsidR="001B0D9D" w:rsidRPr="001B0D9D" w:rsidRDefault="001B0D9D" w:rsidP="001B0D9D">
      <w:pPr>
        <w:tabs>
          <w:tab w:val="left" w:pos="9639"/>
        </w:tabs>
        <w:spacing w:after="0" w:line="240" w:lineRule="auto"/>
        <w:ind w:firstLine="567"/>
        <w:jc w:val="center"/>
        <w:rPr>
          <w:rFonts w:ascii="Times New Roman" w:hAnsi="Times New Roman"/>
          <w:b/>
          <w:sz w:val="20"/>
          <w:szCs w:val="20"/>
          <w:lang w:val="ru-RU"/>
        </w:rPr>
      </w:pPr>
      <w:r w:rsidRPr="001B0D9D">
        <w:rPr>
          <w:rFonts w:ascii="Times New Roman" w:hAnsi="Times New Roman"/>
          <w:b/>
          <w:sz w:val="20"/>
          <w:szCs w:val="20"/>
          <w:lang w:val="ru-RU"/>
        </w:rPr>
        <w:t>О внесении изменения в постановление администрации Тужинского муниципального района от 28.01.2015 № 51</w:t>
      </w:r>
    </w:p>
    <w:p w:rsidR="001B0D9D" w:rsidRPr="001B0D9D" w:rsidRDefault="001B0D9D" w:rsidP="001B0D9D">
      <w:pPr>
        <w:suppressAutoHyphens/>
        <w:autoSpaceDE w:val="0"/>
        <w:snapToGrid w:val="0"/>
        <w:spacing w:after="0" w:line="240" w:lineRule="auto"/>
        <w:jc w:val="center"/>
        <w:rPr>
          <w:rStyle w:val="consplusnormal"/>
          <w:b/>
          <w:color w:val="000000"/>
          <w:sz w:val="20"/>
          <w:szCs w:val="20"/>
          <w:lang w:val="ru-RU"/>
        </w:rPr>
      </w:pP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 xml:space="preserve">В соответствии с Федеральным законом от 27.07.2010 № 210-ФЗ «Об организации предоставления государственных и муниципальных услуг», </w:t>
      </w:r>
      <w:r w:rsidRPr="001B0D9D">
        <w:rPr>
          <w:rFonts w:ascii="Times New Roman" w:hAnsi="Times New Roman"/>
          <w:color w:val="000000"/>
          <w:sz w:val="20"/>
          <w:szCs w:val="20"/>
          <w:lang w:val="ru-RU"/>
        </w:rPr>
        <w:t>Федеральным законом от 24.11.1995 № 181-ФЗ «О социальной защите инвалидов в Российской Федерации»</w:t>
      </w:r>
      <w:r w:rsidRPr="001B0D9D">
        <w:rPr>
          <w:rFonts w:ascii="Times New Roman" w:hAnsi="Times New Roman"/>
          <w:sz w:val="20"/>
          <w:szCs w:val="20"/>
          <w:lang w:val="ru-RU"/>
        </w:rPr>
        <w:t xml:space="preserve"> администрация Тужинского муниципального района ПОСТАНОВЛЯЕТ:</w:t>
      </w:r>
    </w:p>
    <w:p w:rsidR="001B0D9D" w:rsidRPr="001B0D9D" w:rsidRDefault="001B0D9D" w:rsidP="001B0D9D">
      <w:pPr>
        <w:spacing w:after="0" w:line="240" w:lineRule="auto"/>
        <w:ind w:firstLine="567"/>
        <w:jc w:val="both"/>
        <w:rPr>
          <w:rFonts w:ascii="Times New Roman" w:hAnsi="Times New Roman"/>
          <w:sz w:val="20"/>
          <w:szCs w:val="20"/>
          <w:lang w:val="ru-RU"/>
        </w:rPr>
      </w:pPr>
      <w:r w:rsidRPr="001B0D9D">
        <w:rPr>
          <w:rFonts w:ascii="Times New Roman" w:hAnsi="Times New Roman"/>
          <w:sz w:val="20"/>
          <w:szCs w:val="20"/>
          <w:lang w:val="ru-RU"/>
        </w:rPr>
        <w:t>1. Внести в постановление администрации Тужинского муниципального района от 28.01.2015 № 51, которым утвержден администр</w:t>
      </w:r>
      <w:r w:rsidRPr="001B0D9D">
        <w:rPr>
          <w:rFonts w:ascii="Times New Roman" w:hAnsi="Times New Roman"/>
          <w:sz w:val="20"/>
          <w:szCs w:val="20"/>
          <w:lang w:val="ru-RU"/>
        </w:rPr>
        <w:t>а</w:t>
      </w:r>
      <w:r w:rsidRPr="001B0D9D">
        <w:rPr>
          <w:rFonts w:ascii="Times New Roman" w:hAnsi="Times New Roman"/>
          <w:sz w:val="20"/>
          <w:szCs w:val="20"/>
          <w:lang w:val="ru-RU"/>
        </w:rPr>
        <w:t>тивный регламент предоставления муниципальной услуги «</w:t>
      </w:r>
      <w:r w:rsidRPr="001B0D9D">
        <w:rPr>
          <w:rFonts w:ascii="Times New Roman" w:hAnsi="Times New Roman"/>
          <w:bCs/>
          <w:sz w:val="20"/>
          <w:szCs w:val="20"/>
          <w:lang w:val="ru-RU"/>
        </w:rPr>
        <w:t>Предоставление земельных участков, на которых расположены здания, строения, сооружения на территории муниципального образования Тужинский муниципальный район</w:t>
      </w:r>
      <w:r w:rsidRPr="001B0D9D">
        <w:rPr>
          <w:rFonts w:ascii="Times New Roman" w:hAnsi="Times New Roman"/>
          <w:sz w:val="20"/>
          <w:szCs w:val="20"/>
          <w:lang w:val="ru-RU"/>
        </w:rPr>
        <w:t>» (далее - административный регламент) следующее изменение:</w:t>
      </w:r>
    </w:p>
    <w:p w:rsidR="001B0D9D" w:rsidRPr="001B0D9D" w:rsidRDefault="001B0D9D" w:rsidP="001B0D9D">
      <w:pPr>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Подпункт 2.11.1. пункта 2.11. раздела 2 административного регламента дополнить абзацем следующего содержания: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1B0D9D" w:rsidRPr="001B0D9D" w:rsidRDefault="001B0D9D" w:rsidP="001B0D9D">
      <w:pPr>
        <w:suppressAutoHyphens/>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3" w:history="1">
        <w:r w:rsidRPr="001B0D9D">
          <w:rPr>
            <w:rStyle w:val="af7"/>
            <w:rFonts w:ascii="Times New Roman" w:hAnsi="Times New Roman"/>
            <w:sz w:val="20"/>
            <w:szCs w:val="20"/>
          </w:rPr>
          <w:t>www</w:t>
        </w:r>
        <w:r w:rsidRPr="001B0D9D">
          <w:rPr>
            <w:rStyle w:val="af7"/>
            <w:rFonts w:ascii="Times New Roman" w:hAnsi="Times New Roman"/>
            <w:sz w:val="20"/>
            <w:szCs w:val="20"/>
            <w:lang w:val="ru-RU"/>
          </w:rPr>
          <w:t>.</w:t>
        </w:r>
        <w:r w:rsidRPr="001B0D9D">
          <w:rPr>
            <w:rStyle w:val="af7"/>
            <w:rFonts w:ascii="Times New Roman" w:hAnsi="Times New Roman"/>
            <w:sz w:val="20"/>
            <w:szCs w:val="20"/>
          </w:rPr>
          <w:t>gosuslugi</w:t>
        </w:r>
        <w:r w:rsidRPr="001B0D9D">
          <w:rPr>
            <w:rStyle w:val="af7"/>
            <w:rFonts w:ascii="Times New Roman" w:hAnsi="Times New Roman"/>
            <w:sz w:val="20"/>
            <w:szCs w:val="20"/>
            <w:lang w:val="ru-RU"/>
          </w:rPr>
          <w:t>.</w:t>
        </w:r>
        <w:r w:rsidRPr="001B0D9D">
          <w:rPr>
            <w:rStyle w:val="af7"/>
            <w:rFonts w:ascii="Times New Roman" w:hAnsi="Times New Roman"/>
            <w:sz w:val="20"/>
            <w:szCs w:val="20"/>
          </w:rPr>
          <w:t>ru</w:t>
        </w:r>
      </w:hyperlink>
      <w:r w:rsidRPr="001B0D9D">
        <w:rPr>
          <w:rFonts w:ascii="Times New Roman" w:hAnsi="Times New Roman"/>
          <w:sz w:val="20"/>
          <w:szCs w:val="20"/>
          <w:lang w:val="ru-RU"/>
        </w:rPr>
        <w:t>).</w:t>
      </w: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p>
    <w:tbl>
      <w:tblPr>
        <w:tblW w:w="0" w:type="auto"/>
        <w:tblLook w:val="04A0"/>
      </w:tblPr>
      <w:tblGrid>
        <w:gridCol w:w="4726"/>
        <w:gridCol w:w="4843"/>
      </w:tblGrid>
      <w:tr w:rsidR="001B0D9D" w:rsidRPr="001B0D9D" w:rsidTr="00C43B5F">
        <w:tc>
          <w:tcPr>
            <w:tcW w:w="4726" w:type="dxa"/>
          </w:tcPr>
          <w:p w:rsidR="001B0D9D" w:rsidRPr="001B0D9D" w:rsidRDefault="001B0D9D" w:rsidP="001B0D9D">
            <w:pPr>
              <w:spacing w:after="0" w:line="240" w:lineRule="auto"/>
              <w:rPr>
                <w:rFonts w:ascii="Times New Roman" w:hAnsi="Times New Roman"/>
                <w:sz w:val="20"/>
                <w:szCs w:val="20"/>
                <w:lang w:val="ru-RU"/>
              </w:rPr>
            </w:pPr>
            <w:r w:rsidRPr="001B0D9D">
              <w:rPr>
                <w:rFonts w:ascii="Times New Roman" w:hAnsi="Times New Roman"/>
                <w:sz w:val="20"/>
                <w:szCs w:val="20"/>
                <w:lang w:val="ru-RU"/>
              </w:rPr>
              <w:t>Заместитель главы администрации Тужинского муниципального района</w:t>
            </w:r>
          </w:p>
        </w:tc>
        <w:tc>
          <w:tcPr>
            <w:tcW w:w="4843" w:type="dxa"/>
          </w:tcPr>
          <w:p w:rsidR="001B0D9D" w:rsidRPr="001B0D9D" w:rsidRDefault="001B0D9D" w:rsidP="001B0D9D">
            <w:pPr>
              <w:spacing w:after="0" w:line="240" w:lineRule="auto"/>
              <w:jc w:val="right"/>
              <w:rPr>
                <w:rFonts w:ascii="Times New Roman" w:hAnsi="Times New Roman"/>
                <w:sz w:val="20"/>
                <w:szCs w:val="20"/>
                <w:lang w:val="ru-RU"/>
              </w:rPr>
            </w:pPr>
          </w:p>
          <w:p w:rsidR="001B0D9D" w:rsidRPr="001B0D9D" w:rsidRDefault="001B0D9D" w:rsidP="001B0D9D">
            <w:pPr>
              <w:spacing w:after="0" w:line="240" w:lineRule="auto"/>
              <w:rPr>
                <w:rFonts w:ascii="Times New Roman" w:hAnsi="Times New Roman"/>
                <w:sz w:val="20"/>
                <w:szCs w:val="20"/>
              </w:rPr>
            </w:pPr>
            <w:r w:rsidRPr="001B0D9D">
              <w:rPr>
                <w:rFonts w:ascii="Times New Roman" w:hAnsi="Times New Roman"/>
                <w:sz w:val="20"/>
                <w:szCs w:val="20"/>
              </w:rPr>
              <w:t>Л.В. Бледных</w:t>
            </w:r>
          </w:p>
        </w:tc>
      </w:tr>
    </w:tbl>
    <w:p w:rsidR="00691BCF" w:rsidRDefault="00691BCF" w:rsidP="001B0D9D">
      <w:pPr>
        <w:spacing w:after="0" w:line="240" w:lineRule="auto"/>
        <w:rPr>
          <w:rFonts w:ascii="Times New Roman" w:hAnsi="Times New Roman"/>
          <w:sz w:val="20"/>
          <w:szCs w:val="20"/>
          <w:lang w:val="ru-RU"/>
        </w:rPr>
      </w:pPr>
    </w:p>
    <w:p w:rsidR="00D90DD9" w:rsidRDefault="00D90DD9" w:rsidP="001B0D9D">
      <w:pPr>
        <w:spacing w:after="0" w:line="240" w:lineRule="auto"/>
        <w:rPr>
          <w:rFonts w:ascii="Times New Roman" w:hAnsi="Times New Roman"/>
          <w:sz w:val="20"/>
          <w:szCs w:val="20"/>
          <w:lang w:val="ru-RU"/>
        </w:rPr>
      </w:pPr>
    </w:p>
    <w:p w:rsidR="00D90DD9" w:rsidRPr="001B0D9D" w:rsidRDefault="00D90DD9" w:rsidP="001B0D9D">
      <w:pPr>
        <w:spacing w:after="0" w:line="240" w:lineRule="auto"/>
        <w:rPr>
          <w:rFonts w:ascii="Times New Roman" w:hAnsi="Times New Roman"/>
          <w:sz w:val="20"/>
          <w:szCs w:val="20"/>
          <w:lang w:val="ru-RU"/>
        </w:rPr>
      </w:pPr>
    </w:p>
    <w:p w:rsidR="00691BCF" w:rsidRPr="001B0D9D" w:rsidRDefault="00691BCF" w:rsidP="001B0D9D">
      <w:pPr>
        <w:spacing w:after="0" w:line="240" w:lineRule="auto"/>
        <w:rPr>
          <w:rFonts w:ascii="Times New Roman" w:hAnsi="Times New Roman"/>
          <w:sz w:val="20"/>
          <w:szCs w:val="20"/>
          <w:lang w:val="ru-RU"/>
        </w:rPr>
      </w:pP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АДМИНИСТРАЦИЯ ТУЖИНСКОГО МУНИЦИПАЛЬНОГО РАЙОНА</w:t>
      </w: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КИРОВСКОЙ ОБЛАСТИ</w:t>
      </w:r>
    </w:p>
    <w:p w:rsidR="001B0D9D" w:rsidRPr="001B0D9D" w:rsidRDefault="001B0D9D" w:rsidP="001B0D9D">
      <w:pPr>
        <w:spacing w:after="0" w:line="240" w:lineRule="auto"/>
        <w:jc w:val="center"/>
        <w:rPr>
          <w:rFonts w:ascii="Times New Roman" w:hAnsi="Times New Roman"/>
          <w:b/>
          <w:sz w:val="20"/>
          <w:szCs w:val="20"/>
        </w:rPr>
      </w:pP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ПОСТАНОВЛЕНИЕ</w:t>
      </w:r>
    </w:p>
    <w:p w:rsidR="001B0D9D" w:rsidRPr="001B0D9D" w:rsidRDefault="001B0D9D" w:rsidP="001B0D9D">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1B0D9D" w:rsidRPr="001B0D9D" w:rsidTr="00C43B5F">
        <w:tc>
          <w:tcPr>
            <w:tcW w:w="2376" w:type="dxa"/>
            <w:tcBorders>
              <w:top w:val="nil"/>
              <w:left w:val="nil"/>
              <w:bottom w:val="single" w:sz="4" w:space="0" w:color="auto"/>
              <w:right w:val="nil"/>
            </w:tcBorders>
          </w:tcPr>
          <w:p w:rsidR="001B0D9D" w:rsidRPr="001B0D9D" w:rsidRDefault="001B0D9D" w:rsidP="001B0D9D">
            <w:pPr>
              <w:tabs>
                <w:tab w:val="left" w:pos="2115"/>
              </w:tabs>
              <w:spacing w:after="0" w:line="240" w:lineRule="auto"/>
              <w:jc w:val="center"/>
              <w:rPr>
                <w:rFonts w:ascii="Times New Roman" w:hAnsi="Times New Roman"/>
                <w:sz w:val="20"/>
                <w:szCs w:val="20"/>
              </w:rPr>
            </w:pPr>
            <w:r w:rsidRPr="001B0D9D">
              <w:rPr>
                <w:rFonts w:ascii="Times New Roman" w:hAnsi="Times New Roman"/>
                <w:sz w:val="20"/>
                <w:szCs w:val="20"/>
              </w:rPr>
              <w:t>01.06.2016</w:t>
            </w:r>
          </w:p>
        </w:tc>
        <w:tc>
          <w:tcPr>
            <w:tcW w:w="5387" w:type="dxa"/>
            <w:tcBorders>
              <w:top w:val="nil"/>
              <w:left w:val="nil"/>
              <w:bottom w:val="nil"/>
              <w:right w:val="nil"/>
            </w:tcBorders>
          </w:tcPr>
          <w:p w:rsidR="001B0D9D" w:rsidRPr="001B0D9D" w:rsidRDefault="001B0D9D" w:rsidP="001B0D9D">
            <w:pPr>
              <w:tabs>
                <w:tab w:val="left" w:pos="2602"/>
              </w:tabs>
              <w:spacing w:after="0" w:line="240" w:lineRule="auto"/>
              <w:jc w:val="right"/>
              <w:rPr>
                <w:rFonts w:ascii="Times New Roman" w:hAnsi="Times New Roman"/>
                <w:sz w:val="20"/>
                <w:szCs w:val="20"/>
              </w:rPr>
            </w:pPr>
            <w:r w:rsidRPr="001B0D9D">
              <w:rPr>
                <w:rFonts w:ascii="Times New Roman" w:hAnsi="Times New Roman"/>
                <w:sz w:val="20"/>
                <w:szCs w:val="20"/>
              </w:rPr>
              <w:t>№</w:t>
            </w:r>
          </w:p>
        </w:tc>
        <w:tc>
          <w:tcPr>
            <w:tcW w:w="1948" w:type="dxa"/>
            <w:tcBorders>
              <w:top w:val="nil"/>
              <w:left w:val="nil"/>
              <w:bottom w:val="single" w:sz="4" w:space="0" w:color="auto"/>
              <w:right w:val="nil"/>
            </w:tcBorders>
          </w:tcPr>
          <w:p w:rsidR="001B0D9D" w:rsidRPr="001B0D9D" w:rsidRDefault="001B0D9D" w:rsidP="001B0D9D">
            <w:pPr>
              <w:tabs>
                <w:tab w:val="left" w:pos="2602"/>
              </w:tabs>
              <w:spacing w:after="0" w:line="240" w:lineRule="auto"/>
              <w:jc w:val="center"/>
              <w:rPr>
                <w:rFonts w:ascii="Times New Roman" w:hAnsi="Times New Roman"/>
                <w:sz w:val="20"/>
                <w:szCs w:val="20"/>
              </w:rPr>
            </w:pPr>
            <w:r w:rsidRPr="001B0D9D">
              <w:rPr>
                <w:rFonts w:ascii="Times New Roman" w:hAnsi="Times New Roman"/>
                <w:sz w:val="20"/>
                <w:szCs w:val="20"/>
              </w:rPr>
              <w:t>174</w:t>
            </w:r>
          </w:p>
        </w:tc>
      </w:tr>
      <w:tr w:rsidR="001B0D9D" w:rsidRPr="001B0D9D" w:rsidTr="00C43B5F">
        <w:tc>
          <w:tcPr>
            <w:tcW w:w="9711" w:type="dxa"/>
            <w:gridSpan w:val="3"/>
            <w:tcBorders>
              <w:top w:val="nil"/>
              <w:left w:val="nil"/>
              <w:bottom w:val="nil"/>
              <w:right w:val="nil"/>
            </w:tcBorders>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пгт Тужа</w:t>
            </w:r>
          </w:p>
        </w:tc>
      </w:tr>
    </w:tbl>
    <w:p w:rsidR="001B0D9D" w:rsidRPr="001B0D9D" w:rsidRDefault="001B0D9D" w:rsidP="001B0D9D">
      <w:pPr>
        <w:spacing w:after="0" w:line="240" w:lineRule="auto"/>
        <w:jc w:val="both"/>
        <w:rPr>
          <w:rFonts w:ascii="Times New Roman" w:hAnsi="Times New Roman"/>
          <w:sz w:val="20"/>
          <w:szCs w:val="20"/>
        </w:rPr>
      </w:pPr>
    </w:p>
    <w:p w:rsidR="001B0D9D" w:rsidRPr="001B0D9D" w:rsidRDefault="001B0D9D" w:rsidP="001B0D9D">
      <w:pPr>
        <w:tabs>
          <w:tab w:val="left" w:pos="9639"/>
        </w:tabs>
        <w:spacing w:after="0" w:line="240" w:lineRule="auto"/>
        <w:ind w:firstLine="567"/>
        <w:jc w:val="center"/>
        <w:rPr>
          <w:rFonts w:ascii="Times New Roman" w:hAnsi="Times New Roman"/>
          <w:b/>
          <w:sz w:val="20"/>
          <w:szCs w:val="20"/>
          <w:lang w:val="ru-RU"/>
        </w:rPr>
      </w:pPr>
      <w:r w:rsidRPr="001B0D9D">
        <w:rPr>
          <w:rFonts w:ascii="Times New Roman" w:hAnsi="Times New Roman"/>
          <w:b/>
          <w:sz w:val="20"/>
          <w:szCs w:val="20"/>
          <w:lang w:val="ru-RU"/>
        </w:rPr>
        <w:t>О внесении изменения в постановление администрации Тужинского муниципального района от 30.04.2013 № 224</w:t>
      </w:r>
    </w:p>
    <w:p w:rsidR="001B0D9D" w:rsidRPr="001B0D9D" w:rsidRDefault="001B0D9D" w:rsidP="001B0D9D">
      <w:pPr>
        <w:suppressAutoHyphens/>
        <w:autoSpaceDE w:val="0"/>
        <w:snapToGrid w:val="0"/>
        <w:spacing w:after="0" w:line="240" w:lineRule="auto"/>
        <w:jc w:val="center"/>
        <w:rPr>
          <w:rStyle w:val="consplusnormal"/>
          <w:b/>
          <w:color w:val="000000"/>
          <w:sz w:val="20"/>
          <w:szCs w:val="20"/>
          <w:lang w:val="ru-RU"/>
        </w:rPr>
      </w:pP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 xml:space="preserve">В соответствии с Федеральным законом от 27.07.2010 № 210-ФЗ «Об организации предоставления государственных и муниципальных услуг», </w:t>
      </w:r>
      <w:r w:rsidRPr="001B0D9D">
        <w:rPr>
          <w:rFonts w:ascii="Times New Roman" w:hAnsi="Times New Roman"/>
          <w:color w:val="000000"/>
          <w:sz w:val="20"/>
          <w:szCs w:val="20"/>
          <w:lang w:val="ru-RU"/>
        </w:rPr>
        <w:t>Федеральным законом от 24.11.1995 № 181-ФЗ «О социальной защите инвалидов в Российской Федерации»</w:t>
      </w:r>
      <w:r w:rsidRPr="001B0D9D">
        <w:rPr>
          <w:rFonts w:ascii="Times New Roman" w:hAnsi="Times New Roman"/>
          <w:sz w:val="20"/>
          <w:szCs w:val="20"/>
          <w:lang w:val="ru-RU"/>
        </w:rPr>
        <w:t xml:space="preserve"> администрация Тужинского муниципального района ПОСТАНОВЛЯЕТ:</w:t>
      </w:r>
    </w:p>
    <w:p w:rsidR="001B0D9D" w:rsidRPr="001B0D9D" w:rsidRDefault="001B0D9D" w:rsidP="001B0D9D">
      <w:pPr>
        <w:spacing w:after="0" w:line="240" w:lineRule="auto"/>
        <w:ind w:firstLine="567"/>
        <w:jc w:val="both"/>
        <w:rPr>
          <w:rFonts w:ascii="Times New Roman" w:hAnsi="Times New Roman"/>
          <w:sz w:val="20"/>
          <w:szCs w:val="20"/>
          <w:lang w:val="ru-RU"/>
        </w:rPr>
      </w:pPr>
      <w:r w:rsidRPr="001B0D9D">
        <w:rPr>
          <w:rFonts w:ascii="Times New Roman" w:hAnsi="Times New Roman"/>
          <w:sz w:val="20"/>
          <w:szCs w:val="20"/>
          <w:lang w:val="ru-RU"/>
        </w:rPr>
        <w:t>1. Внести в постановление администрации Тужинского муниципального района от 30.04.2013 № 224, которым утвержден администр</w:t>
      </w:r>
      <w:r w:rsidRPr="001B0D9D">
        <w:rPr>
          <w:rFonts w:ascii="Times New Roman" w:hAnsi="Times New Roman"/>
          <w:sz w:val="20"/>
          <w:szCs w:val="20"/>
          <w:lang w:val="ru-RU"/>
        </w:rPr>
        <w:t>а</w:t>
      </w:r>
      <w:r w:rsidRPr="001B0D9D">
        <w:rPr>
          <w:rFonts w:ascii="Times New Roman" w:hAnsi="Times New Roman"/>
          <w:sz w:val="20"/>
          <w:szCs w:val="20"/>
          <w:lang w:val="ru-RU"/>
        </w:rPr>
        <w:t>тивный регламент предоставления муниципальной услуги «П</w:t>
      </w:r>
      <w:r w:rsidRPr="001B0D9D">
        <w:rPr>
          <w:rStyle w:val="afd"/>
          <w:rFonts w:ascii="Times New Roman" w:hAnsi="Times New Roman"/>
          <w:b w:val="0"/>
          <w:sz w:val="20"/>
          <w:szCs w:val="20"/>
          <w:lang w:val="ru-RU"/>
        </w:rPr>
        <w:t>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1B0D9D">
        <w:rPr>
          <w:rFonts w:ascii="Times New Roman" w:hAnsi="Times New Roman"/>
          <w:sz w:val="20"/>
          <w:szCs w:val="20"/>
          <w:lang w:val="ru-RU"/>
        </w:rPr>
        <w:t>» (далее - административный регламент) следующее изменение:</w:t>
      </w:r>
    </w:p>
    <w:p w:rsidR="001B0D9D" w:rsidRPr="001B0D9D" w:rsidRDefault="001B0D9D" w:rsidP="001B0D9D">
      <w:pPr>
        <w:spacing w:after="0" w:line="240" w:lineRule="auto"/>
        <w:ind w:firstLine="567"/>
        <w:jc w:val="both"/>
        <w:rPr>
          <w:rFonts w:ascii="Times New Roman" w:hAnsi="Times New Roman"/>
          <w:sz w:val="20"/>
          <w:szCs w:val="20"/>
          <w:lang w:val="ru-RU"/>
        </w:rPr>
      </w:pPr>
      <w:r w:rsidRPr="001B0D9D">
        <w:rPr>
          <w:rFonts w:ascii="Times New Roman" w:hAnsi="Times New Roman"/>
          <w:sz w:val="20"/>
          <w:szCs w:val="20"/>
          <w:lang w:val="ru-RU"/>
        </w:rPr>
        <w:t>Подпункт 2.11.1. пункта 2.11. раздела 2 административного регламента дополнить абзацем следующего содержания: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1B0D9D" w:rsidRPr="001B0D9D" w:rsidRDefault="001B0D9D" w:rsidP="001B0D9D">
      <w:pPr>
        <w:suppressAutoHyphens/>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4" w:history="1">
        <w:r w:rsidRPr="001B0D9D">
          <w:rPr>
            <w:rStyle w:val="af7"/>
            <w:rFonts w:ascii="Times New Roman" w:hAnsi="Times New Roman"/>
            <w:sz w:val="20"/>
            <w:szCs w:val="20"/>
          </w:rPr>
          <w:t>www</w:t>
        </w:r>
        <w:r w:rsidRPr="001B0D9D">
          <w:rPr>
            <w:rStyle w:val="af7"/>
            <w:rFonts w:ascii="Times New Roman" w:hAnsi="Times New Roman"/>
            <w:sz w:val="20"/>
            <w:szCs w:val="20"/>
            <w:lang w:val="ru-RU"/>
          </w:rPr>
          <w:t>.</w:t>
        </w:r>
        <w:r w:rsidRPr="001B0D9D">
          <w:rPr>
            <w:rStyle w:val="af7"/>
            <w:rFonts w:ascii="Times New Roman" w:hAnsi="Times New Roman"/>
            <w:sz w:val="20"/>
            <w:szCs w:val="20"/>
          </w:rPr>
          <w:t>gosuslugi</w:t>
        </w:r>
        <w:r w:rsidRPr="001B0D9D">
          <w:rPr>
            <w:rStyle w:val="af7"/>
            <w:rFonts w:ascii="Times New Roman" w:hAnsi="Times New Roman"/>
            <w:sz w:val="20"/>
            <w:szCs w:val="20"/>
            <w:lang w:val="ru-RU"/>
          </w:rPr>
          <w:t>.</w:t>
        </w:r>
        <w:r w:rsidRPr="001B0D9D">
          <w:rPr>
            <w:rStyle w:val="af7"/>
            <w:rFonts w:ascii="Times New Roman" w:hAnsi="Times New Roman"/>
            <w:sz w:val="20"/>
            <w:szCs w:val="20"/>
          </w:rPr>
          <w:t>ru</w:t>
        </w:r>
      </w:hyperlink>
      <w:r w:rsidRPr="001B0D9D">
        <w:rPr>
          <w:rFonts w:ascii="Times New Roman" w:hAnsi="Times New Roman"/>
          <w:sz w:val="20"/>
          <w:szCs w:val="20"/>
          <w:lang w:val="ru-RU"/>
        </w:rPr>
        <w:t>).</w:t>
      </w: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p>
    <w:tbl>
      <w:tblPr>
        <w:tblW w:w="0" w:type="auto"/>
        <w:tblLook w:val="04A0"/>
      </w:tblPr>
      <w:tblGrid>
        <w:gridCol w:w="4726"/>
        <w:gridCol w:w="4843"/>
      </w:tblGrid>
      <w:tr w:rsidR="001B0D9D" w:rsidRPr="001B0D9D" w:rsidTr="00C43B5F">
        <w:tc>
          <w:tcPr>
            <w:tcW w:w="4726" w:type="dxa"/>
          </w:tcPr>
          <w:p w:rsidR="001B0D9D" w:rsidRPr="001B0D9D" w:rsidRDefault="001B0D9D" w:rsidP="001B0D9D">
            <w:pPr>
              <w:spacing w:after="0" w:line="240" w:lineRule="auto"/>
              <w:rPr>
                <w:rFonts w:ascii="Times New Roman" w:hAnsi="Times New Roman"/>
                <w:sz w:val="20"/>
                <w:szCs w:val="20"/>
                <w:lang w:val="ru-RU"/>
              </w:rPr>
            </w:pPr>
            <w:r w:rsidRPr="001B0D9D">
              <w:rPr>
                <w:rFonts w:ascii="Times New Roman" w:hAnsi="Times New Roman"/>
                <w:sz w:val="20"/>
                <w:szCs w:val="20"/>
                <w:lang w:val="ru-RU"/>
              </w:rPr>
              <w:t>Заместитель главы администрации Тужинского муниципального района</w:t>
            </w:r>
          </w:p>
        </w:tc>
        <w:tc>
          <w:tcPr>
            <w:tcW w:w="4843" w:type="dxa"/>
          </w:tcPr>
          <w:p w:rsidR="001B0D9D" w:rsidRPr="001B0D9D" w:rsidRDefault="001B0D9D" w:rsidP="001B0D9D">
            <w:pPr>
              <w:spacing w:after="0" w:line="240" w:lineRule="auto"/>
              <w:jc w:val="right"/>
              <w:rPr>
                <w:rFonts w:ascii="Times New Roman" w:hAnsi="Times New Roman"/>
                <w:sz w:val="20"/>
                <w:szCs w:val="20"/>
                <w:lang w:val="ru-RU"/>
              </w:rPr>
            </w:pPr>
          </w:p>
          <w:p w:rsidR="001B0D9D" w:rsidRPr="001B0D9D" w:rsidRDefault="001B0D9D" w:rsidP="001B0D9D">
            <w:pPr>
              <w:spacing w:after="0" w:line="240" w:lineRule="auto"/>
              <w:rPr>
                <w:rFonts w:ascii="Times New Roman" w:hAnsi="Times New Roman"/>
                <w:sz w:val="20"/>
                <w:szCs w:val="20"/>
              </w:rPr>
            </w:pPr>
            <w:r w:rsidRPr="001B0D9D">
              <w:rPr>
                <w:rFonts w:ascii="Times New Roman" w:hAnsi="Times New Roman"/>
                <w:sz w:val="20"/>
                <w:szCs w:val="20"/>
              </w:rPr>
              <w:t>Л.В. Бледных</w:t>
            </w:r>
          </w:p>
        </w:tc>
      </w:tr>
    </w:tbl>
    <w:p w:rsidR="00691BCF" w:rsidRDefault="00691BCF" w:rsidP="001B0D9D">
      <w:pPr>
        <w:spacing w:after="0" w:line="240" w:lineRule="auto"/>
        <w:rPr>
          <w:rFonts w:ascii="Times New Roman" w:hAnsi="Times New Roman"/>
          <w:sz w:val="20"/>
          <w:szCs w:val="20"/>
          <w:lang w:val="ru-RU"/>
        </w:rPr>
      </w:pPr>
    </w:p>
    <w:p w:rsidR="001B0D9D" w:rsidRDefault="001B0D9D" w:rsidP="001B0D9D">
      <w:pPr>
        <w:spacing w:after="0" w:line="240" w:lineRule="auto"/>
        <w:rPr>
          <w:rFonts w:ascii="Times New Roman" w:hAnsi="Times New Roman"/>
          <w:sz w:val="20"/>
          <w:szCs w:val="20"/>
          <w:lang w:val="ru-RU"/>
        </w:rPr>
      </w:pPr>
    </w:p>
    <w:p w:rsidR="001B0D9D" w:rsidRDefault="001B0D9D" w:rsidP="001B0D9D">
      <w:pPr>
        <w:spacing w:after="0" w:line="240" w:lineRule="auto"/>
        <w:rPr>
          <w:rFonts w:ascii="Times New Roman" w:hAnsi="Times New Roman"/>
          <w:sz w:val="20"/>
          <w:szCs w:val="20"/>
          <w:lang w:val="ru-RU"/>
        </w:rPr>
      </w:pPr>
    </w:p>
    <w:p w:rsidR="001B0D9D" w:rsidRDefault="001B0D9D" w:rsidP="001B0D9D">
      <w:pPr>
        <w:spacing w:after="0" w:line="240" w:lineRule="auto"/>
        <w:rPr>
          <w:rFonts w:ascii="Times New Roman" w:hAnsi="Times New Roman"/>
          <w:sz w:val="20"/>
          <w:szCs w:val="20"/>
          <w:lang w:val="ru-RU"/>
        </w:rPr>
      </w:pPr>
    </w:p>
    <w:p w:rsidR="001B0D9D" w:rsidRDefault="001B0D9D" w:rsidP="001B0D9D">
      <w:pPr>
        <w:spacing w:after="0" w:line="240" w:lineRule="auto"/>
        <w:rPr>
          <w:rFonts w:ascii="Times New Roman" w:hAnsi="Times New Roman"/>
          <w:sz w:val="20"/>
          <w:szCs w:val="20"/>
          <w:lang w:val="ru-RU"/>
        </w:rPr>
      </w:pPr>
    </w:p>
    <w:p w:rsidR="001B0D9D" w:rsidRDefault="001B0D9D" w:rsidP="001B0D9D">
      <w:pPr>
        <w:spacing w:after="0" w:line="240" w:lineRule="auto"/>
        <w:rPr>
          <w:rFonts w:ascii="Times New Roman" w:hAnsi="Times New Roman"/>
          <w:sz w:val="20"/>
          <w:szCs w:val="20"/>
          <w:lang w:val="ru-RU"/>
        </w:rPr>
      </w:pPr>
    </w:p>
    <w:p w:rsidR="001B0D9D" w:rsidRDefault="001B0D9D" w:rsidP="001B0D9D">
      <w:pPr>
        <w:spacing w:after="0" w:line="240" w:lineRule="auto"/>
        <w:rPr>
          <w:rFonts w:ascii="Times New Roman" w:hAnsi="Times New Roman"/>
          <w:sz w:val="20"/>
          <w:szCs w:val="20"/>
          <w:lang w:val="ru-RU"/>
        </w:rPr>
      </w:pPr>
    </w:p>
    <w:p w:rsidR="001B0D9D" w:rsidRPr="001B0D9D" w:rsidRDefault="001B0D9D" w:rsidP="001B0D9D">
      <w:pPr>
        <w:spacing w:after="0" w:line="240" w:lineRule="auto"/>
        <w:rPr>
          <w:rFonts w:ascii="Times New Roman" w:hAnsi="Times New Roman"/>
          <w:sz w:val="20"/>
          <w:szCs w:val="20"/>
          <w:lang w:val="ru-RU"/>
        </w:rPr>
      </w:pP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АДМИНИСТРАЦИЯ ТУЖИНСКОГО МУНИЦИПАЛЬНОГО РАЙОНА</w:t>
      </w: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КИРОВСКОЙ ОБЛАСТИ</w:t>
      </w:r>
    </w:p>
    <w:p w:rsidR="001B0D9D" w:rsidRPr="001B0D9D" w:rsidRDefault="001B0D9D" w:rsidP="001B0D9D">
      <w:pPr>
        <w:spacing w:after="0" w:line="240" w:lineRule="auto"/>
        <w:jc w:val="center"/>
        <w:rPr>
          <w:rFonts w:ascii="Times New Roman" w:hAnsi="Times New Roman"/>
          <w:b/>
          <w:sz w:val="20"/>
          <w:szCs w:val="20"/>
        </w:rPr>
      </w:pPr>
    </w:p>
    <w:p w:rsidR="001B0D9D" w:rsidRPr="001B0D9D" w:rsidRDefault="001B0D9D" w:rsidP="001B0D9D">
      <w:pPr>
        <w:spacing w:after="0" w:line="240" w:lineRule="auto"/>
        <w:jc w:val="center"/>
        <w:rPr>
          <w:rFonts w:ascii="Times New Roman" w:hAnsi="Times New Roman"/>
          <w:b/>
          <w:sz w:val="20"/>
          <w:szCs w:val="20"/>
        </w:rPr>
      </w:pPr>
      <w:r w:rsidRPr="001B0D9D">
        <w:rPr>
          <w:rFonts w:ascii="Times New Roman" w:hAnsi="Times New Roman"/>
          <w:b/>
          <w:sz w:val="20"/>
          <w:szCs w:val="20"/>
        </w:rPr>
        <w:t>ПОСТАНОВЛЕНИЕ</w:t>
      </w:r>
    </w:p>
    <w:p w:rsidR="001B0D9D" w:rsidRPr="001B0D9D" w:rsidRDefault="001B0D9D" w:rsidP="001B0D9D">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1B0D9D" w:rsidRPr="001B0D9D" w:rsidTr="00C43B5F">
        <w:tc>
          <w:tcPr>
            <w:tcW w:w="2376" w:type="dxa"/>
            <w:tcBorders>
              <w:top w:val="nil"/>
              <w:left w:val="nil"/>
              <w:bottom w:val="single" w:sz="4" w:space="0" w:color="auto"/>
              <w:right w:val="nil"/>
            </w:tcBorders>
          </w:tcPr>
          <w:p w:rsidR="001B0D9D" w:rsidRPr="001B0D9D" w:rsidRDefault="001B0D9D" w:rsidP="001B0D9D">
            <w:pPr>
              <w:tabs>
                <w:tab w:val="left" w:pos="2115"/>
              </w:tabs>
              <w:spacing w:after="0" w:line="240" w:lineRule="auto"/>
              <w:jc w:val="center"/>
              <w:rPr>
                <w:rFonts w:ascii="Times New Roman" w:hAnsi="Times New Roman"/>
                <w:sz w:val="20"/>
                <w:szCs w:val="20"/>
              </w:rPr>
            </w:pPr>
            <w:r w:rsidRPr="001B0D9D">
              <w:rPr>
                <w:rFonts w:ascii="Times New Roman" w:hAnsi="Times New Roman"/>
                <w:sz w:val="20"/>
                <w:szCs w:val="20"/>
              </w:rPr>
              <w:t>01.06.2016</w:t>
            </w:r>
          </w:p>
        </w:tc>
        <w:tc>
          <w:tcPr>
            <w:tcW w:w="5387" w:type="dxa"/>
            <w:tcBorders>
              <w:top w:val="nil"/>
              <w:left w:val="nil"/>
              <w:bottom w:val="nil"/>
              <w:right w:val="nil"/>
            </w:tcBorders>
          </w:tcPr>
          <w:p w:rsidR="001B0D9D" w:rsidRPr="001B0D9D" w:rsidRDefault="001B0D9D" w:rsidP="001B0D9D">
            <w:pPr>
              <w:tabs>
                <w:tab w:val="left" w:pos="2602"/>
              </w:tabs>
              <w:spacing w:after="0" w:line="240" w:lineRule="auto"/>
              <w:jc w:val="right"/>
              <w:rPr>
                <w:rFonts w:ascii="Times New Roman" w:hAnsi="Times New Roman"/>
                <w:sz w:val="20"/>
                <w:szCs w:val="20"/>
              </w:rPr>
            </w:pPr>
            <w:r w:rsidRPr="001B0D9D">
              <w:rPr>
                <w:rFonts w:ascii="Times New Roman" w:hAnsi="Times New Roman"/>
                <w:sz w:val="20"/>
                <w:szCs w:val="20"/>
              </w:rPr>
              <w:t>№</w:t>
            </w:r>
          </w:p>
        </w:tc>
        <w:tc>
          <w:tcPr>
            <w:tcW w:w="1948" w:type="dxa"/>
            <w:tcBorders>
              <w:top w:val="nil"/>
              <w:left w:val="nil"/>
              <w:bottom w:val="single" w:sz="4" w:space="0" w:color="auto"/>
              <w:right w:val="nil"/>
            </w:tcBorders>
          </w:tcPr>
          <w:p w:rsidR="001B0D9D" w:rsidRPr="001B0D9D" w:rsidRDefault="001B0D9D" w:rsidP="001B0D9D">
            <w:pPr>
              <w:tabs>
                <w:tab w:val="left" w:pos="2602"/>
              </w:tabs>
              <w:spacing w:after="0" w:line="240" w:lineRule="auto"/>
              <w:jc w:val="center"/>
              <w:rPr>
                <w:rFonts w:ascii="Times New Roman" w:hAnsi="Times New Roman"/>
                <w:sz w:val="20"/>
                <w:szCs w:val="20"/>
              </w:rPr>
            </w:pPr>
            <w:r w:rsidRPr="001B0D9D">
              <w:rPr>
                <w:rFonts w:ascii="Times New Roman" w:hAnsi="Times New Roman"/>
                <w:sz w:val="20"/>
                <w:szCs w:val="20"/>
              </w:rPr>
              <w:t>175</w:t>
            </w:r>
          </w:p>
        </w:tc>
      </w:tr>
      <w:tr w:rsidR="001B0D9D" w:rsidRPr="001B0D9D" w:rsidTr="00C43B5F">
        <w:tc>
          <w:tcPr>
            <w:tcW w:w="9711" w:type="dxa"/>
            <w:gridSpan w:val="3"/>
            <w:tcBorders>
              <w:top w:val="nil"/>
              <w:left w:val="nil"/>
              <w:bottom w:val="nil"/>
              <w:right w:val="nil"/>
            </w:tcBorders>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пгт Тужа</w:t>
            </w:r>
          </w:p>
        </w:tc>
      </w:tr>
    </w:tbl>
    <w:p w:rsidR="001B0D9D" w:rsidRPr="001B0D9D" w:rsidRDefault="001B0D9D" w:rsidP="001B0D9D">
      <w:pPr>
        <w:spacing w:after="0" w:line="240" w:lineRule="auto"/>
        <w:jc w:val="both"/>
        <w:rPr>
          <w:rFonts w:ascii="Times New Roman" w:hAnsi="Times New Roman"/>
          <w:sz w:val="20"/>
          <w:szCs w:val="20"/>
        </w:rPr>
      </w:pPr>
    </w:p>
    <w:p w:rsidR="001B0D9D" w:rsidRPr="001B0D9D" w:rsidRDefault="001B0D9D" w:rsidP="001B0D9D">
      <w:pPr>
        <w:tabs>
          <w:tab w:val="left" w:pos="9639"/>
        </w:tabs>
        <w:spacing w:after="0" w:line="240" w:lineRule="auto"/>
        <w:ind w:firstLine="567"/>
        <w:jc w:val="center"/>
        <w:rPr>
          <w:rFonts w:ascii="Times New Roman" w:hAnsi="Times New Roman"/>
          <w:b/>
          <w:sz w:val="20"/>
          <w:szCs w:val="20"/>
          <w:lang w:val="ru-RU"/>
        </w:rPr>
      </w:pPr>
      <w:r w:rsidRPr="001B0D9D">
        <w:rPr>
          <w:rFonts w:ascii="Times New Roman" w:hAnsi="Times New Roman"/>
          <w:b/>
          <w:sz w:val="20"/>
          <w:szCs w:val="20"/>
          <w:lang w:val="ru-RU"/>
        </w:rPr>
        <w:t>О внесении изменения в постановление администрации Тужинского муниципального района от 27.01.2015 № 41</w:t>
      </w: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 xml:space="preserve">В соответствии с Федеральным законом от 27.07.2010 № 210-ФЗ «Об организации предоставления государственных и муниципальных услуг», </w:t>
      </w:r>
      <w:r w:rsidRPr="001B0D9D">
        <w:rPr>
          <w:rFonts w:ascii="Times New Roman" w:hAnsi="Times New Roman"/>
          <w:color w:val="000000"/>
          <w:sz w:val="20"/>
          <w:szCs w:val="20"/>
          <w:lang w:val="ru-RU"/>
        </w:rPr>
        <w:t>Федеральным законом от 24.11.1995 № 181-ФЗ «О социальной защите инвалидов в Российской Федерации»</w:t>
      </w:r>
      <w:r w:rsidRPr="001B0D9D">
        <w:rPr>
          <w:rFonts w:ascii="Times New Roman" w:hAnsi="Times New Roman"/>
          <w:sz w:val="20"/>
          <w:szCs w:val="20"/>
          <w:lang w:val="ru-RU"/>
        </w:rPr>
        <w:t xml:space="preserve"> администрация Тужинского муниципального района ПОСТАНОВЛЯЕТ:</w:t>
      </w:r>
    </w:p>
    <w:p w:rsidR="001B0D9D" w:rsidRPr="001B0D9D" w:rsidRDefault="001B0D9D" w:rsidP="001B0D9D">
      <w:pPr>
        <w:spacing w:after="0" w:line="240" w:lineRule="auto"/>
        <w:ind w:firstLine="567"/>
        <w:jc w:val="both"/>
        <w:rPr>
          <w:rFonts w:ascii="Times New Roman" w:hAnsi="Times New Roman"/>
          <w:sz w:val="20"/>
          <w:szCs w:val="20"/>
          <w:lang w:val="ru-RU"/>
        </w:rPr>
      </w:pPr>
      <w:r w:rsidRPr="001B0D9D">
        <w:rPr>
          <w:rFonts w:ascii="Times New Roman" w:hAnsi="Times New Roman"/>
          <w:sz w:val="20"/>
          <w:szCs w:val="20"/>
          <w:lang w:val="ru-RU"/>
        </w:rPr>
        <w:t>1. Внести в постановление администрации Тужинского муниципального района от 27.01.2015 № 41, которым утвержден администр</w:t>
      </w:r>
      <w:r w:rsidRPr="001B0D9D">
        <w:rPr>
          <w:rFonts w:ascii="Times New Roman" w:hAnsi="Times New Roman"/>
          <w:sz w:val="20"/>
          <w:szCs w:val="20"/>
          <w:lang w:val="ru-RU"/>
        </w:rPr>
        <w:t>а</w:t>
      </w:r>
      <w:r w:rsidRPr="001B0D9D">
        <w:rPr>
          <w:rFonts w:ascii="Times New Roman" w:hAnsi="Times New Roman"/>
          <w:sz w:val="20"/>
          <w:szCs w:val="20"/>
          <w:lang w:val="ru-RU"/>
        </w:rPr>
        <w:t>тивный регламент предоставления муниципальной услуги «П</w:t>
      </w:r>
      <w:r w:rsidRPr="001B0D9D">
        <w:rPr>
          <w:rStyle w:val="afd"/>
          <w:rFonts w:ascii="Times New Roman" w:hAnsi="Times New Roman"/>
          <w:b w:val="0"/>
          <w:sz w:val="20"/>
          <w:szCs w:val="20"/>
          <w:lang w:val="ru-RU"/>
        </w:rPr>
        <w:t>редоставление земельных участков из земель сельскохозяйственного значения для осуществления деятельности фермерского хозяйства на территории муниципального образования Тужинский муниципальный район</w:t>
      </w:r>
      <w:r w:rsidRPr="001B0D9D">
        <w:rPr>
          <w:rFonts w:ascii="Times New Roman" w:hAnsi="Times New Roman"/>
          <w:sz w:val="20"/>
          <w:szCs w:val="20"/>
          <w:lang w:val="ru-RU"/>
        </w:rPr>
        <w:t>» (далее - административный регламент) следующее изменение:</w:t>
      </w:r>
    </w:p>
    <w:p w:rsidR="001B0D9D" w:rsidRPr="001B0D9D" w:rsidRDefault="001B0D9D" w:rsidP="001B0D9D">
      <w:pPr>
        <w:spacing w:after="0" w:line="240" w:lineRule="auto"/>
        <w:ind w:firstLine="567"/>
        <w:jc w:val="both"/>
        <w:rPr>
          <w:rFonts w:ascii="Times New Roman" w:hAnsi="Times New Roman"/>
          <w:sz w:val="20"/>
          <w:szCs w:val="20"/>
          <w:lang w:val="ru-RU"/>
        </w:rPr>
      </w:pPr>
      <w:r w:rsidRPr="001B0D9D">
        <w:rPr>
          <w:rFonts w:ascii="Times New Roman" w:hAnsi="Times New Roman"/>
          <w:sz w:val="20"/>
          <w:szCs w:val="20"/>
          <w:lang w:val="ru-RU"/>
        </w:rPr>
        <w:t>Подпункт 2.11.1. пункта 2.11. раздела 2 административного регламента дополнить абзацем следующего содержания: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1B0D9D" w:rsidRPr="001B0D9D" w:rsidRDefault="001B0D9D" w:rsidP="001B0D9D">
      <w:pPr>
        <w:suppressAutoHyphens/>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r w:rsidRPr="001B0D9D">
        <w:rPr>
          <w:rFonts w:ascii="Times New Roman" w:hAnsi="Times New Roman"/>
          <w:sz w:val="20"/>
          <w:szCs w:val="20"/>
          <w:lang w:val="ru-RU"/>
        </w:rPr>
        <w:t>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5" w:history="1">
        <w:r w:rsidRPr="001B0D9D">
          <w:rPr>
            <w:rStyle w:val="af7"/>
            <w:rFonts w:ascii="Times New Roman" w:hAnsi="Times New Roman"/>
            <w:sz w:val="20"/>
            <w:szCs w:val="20"/>
          </w:rPr>
          <w:t>www</w:t>
        </w:r>
        <w:r w:rsidRPr="001B0D9D">
          <w:rPr>
            <w:rStyle w:val="af7"/>
            <w:rFonts w:ascii="Times New Roman" w:hAnsi="Times New Roman"/>
            <w:sz w:val="20"/>
            <w:szCs w:val="20"/>
            <w:lang w:val="ru-RU"/>
          </w:rPr>
          <w:t>.</w:t>
        </w:r>
        <w:r w:rsidRPr="001B0D9D">
          <w:rPr>
            <w:rStyle w:val="af7"/>
            <w:rFonts w:ascii="Times New Roman" w:hAnsi="Times New Roman"/>
            <w:sz w:val="20"/>
            <w:szCs w:val="20"/>
          </w:rPr>
          <w:t>gosuslugi</w:t>
        </w:r>
        <w:r w:rsidRPr="001B0D9D">
          <w:rPr>
            <w:rStyle w:val="af7"/>
            <w:rFonts w:ascii="Times New Roman" w:hAnsi="Times New Roman"/>
            <w:sz w:val="20"/>
            <w:szCs w:val="20"/>
            <w:lang w:val="ru-RU"/>
          </w:rPr>
          <w:t>.</w:t>
        </w:r>
        <w:r w:rsidRPr="001B0D9D">
          <w:rPr>
            <w:rStyle w:val="af7"/>
            <w:rFonts w:ascii="Times New Roman" w:hAnsi="Times New Roman"/>
            <w:sz w:val="20"/>
            <w:szCs w:val="20"/>
          </w:rPr>
          <w:t>ru</w:t>
        </w:r>
      </w:hyperlink>
      <w:r w:rsidRPr="001B0D9D">
        <w:rPr>
          <w:rFonts w:ascii="Times New Roman" w:hAnsi="Times New Roman"/>
          <w:sz w:val="20"/>
          <w:szCs w:val="20"/>
          <w:lang w:val="ru-RU"/>
        </w:rPr>
        <w:t>).</w:t>
      </w:r>
    </w:p>
    <w:p w:rsidR="001B0D9D" w:rsidRPr="001B0D9D" w:rsidRDefault="001B0D9D" w:rsidP="001B0D9D">
      <w:pPr>
        <w:autoSpaceDE w:val="0"/>
        <w:snapToGrid w:val="0"/>
        <w:spacing w:after="0" w:line="240" w:lineRule="auto"/>
        <w:ind w:firstLine="709"/>
        <w:jc w:val="both"/>
        <w:rPr>
          <w:rFonts w:ascii="Times New Roman" w:hAnsi="Times New Roman"/>
          <w:sz w:val="20"/>
          <w:szCs w:val="20"/>
          <w:lang w:val="ru-RU"/>
        </w:rPr>
      </w:pPr>
    </w:p>
    <w:tbl>
      <w:tblPr>
        <w:tblW w:w="0" w:type="auto"/>
        <w:tblLook w:val="04A0"/>
      </w:tblPr>
      <w:tblGrid>
        <w:gridCol w:w="4726"/>
        <w:gridCol w:w="4843"/>
      </w:tblGrid>
      <w:tr w:rsidR="001B0D9D" w:rsidRPr="001B0D9D" w:rsidTr="00C43B5F">
        <w:tc>
          <w:tcPr>
            <w:tcW w:w="4726" w:type="dxa"/>
          </w:tcPr>
          <w:p w:rsidR="001B0D9D" w:rsidRPr="001B0D9D" w:rsidRDefault="001B0D9D" w:rsidP="001B0D9D">
            <w:pPr>
              <w:spacing w:after="0" w:line="240" w:lineRule="auto"/>
              <w:rPr>
                <w:rFonts w:ascii="Times New Roman" w:hAnsi="Times New Roman"/>
                <w:sz w:val="20"/>
                <w:szCs w:val="20"/>
                <w:lang w:val="ru-RU"/>
              </w:rPr>
            </w:pPr>
            <w:r w:rsidRPr="001B0D9D">
              <w:rPr>
                <w:rFonts w:ascii="Times New Roman" w:hAnsi="Times New Roman"/>
                <w:sz w:val="20"/>
                <w:szCs w:val="20"/>
                <w:lang w:val="ru-RU"/>
              </w:rPr>
              <w:t>Заместитель главы администрации Тужинского муниципального района</w:t>
            </w:r>
          </w:p>
        </w:tc>
        <w:tc>
          <w:tcPr>
            <w:tcW w:w="4843" w:type="dxa"/>
          </w:tcPr>
          <w:p w:rsidR="001B0D9D" w:rsidRPr="001B0D9D" w:rsidRDefault="001B0D9D" w:rsidP="001B0D9D">
            <w:pPr>
              <w:spacing w:after="0" w:line="240" w:lineRule="auto"/>
              <w:jc w:val="right"/>
              <w:rPr>
                <w:rFonts w:ascii="Times New Roman" w:hAnsi="Times New Roman"/>
                <w:sz w:val="20"/>
                <w:szCs w:val="20"/>
                <w:lang w:val="ru-RU"/>
              </w:rPr>
            </w:pPr>
          </w:p>
          <w:p w:rsidR="001B0D9D" w:rsidRPr="001B0D9D" w:rsidRDefault="001B0D9D" w:rsidP="001B0D9D">
            <w:pPr>
              <w:spacing w:after="0" w:line="240" w:lineRule="auto"/>
              <w:rPr>
                <w:rFonts w:ascii="Times New Roman" w:hAnsi="Times New Roman"/>
                <w:sz w:val="20"/>
                <w:szCs w:val="20"/>
              </w:rPr>
            </w:pPr>
            <w:r w:rsidRPr="001B0D9D">
              <w:rPr>
                <w:rFonts w:ascii="Times New Roman" w:hAnsi="Times New Roman"/>
                <w:sz w:val="20"/>
                <w:szCs w:val="20"/>
              </w:rPr>
              <w:t>Л.В. Бледных</w:t>
            </w:r>
          </w:p>
        </w:tc>
      </w:tr>
    </w:tbl>
    <w:p w:rsidR="00691BCF" w:rsidRPr="001B0D9D" w:rsidRDefault="00691BCF" w:rsidP="001B0D9D">
      <w:pPr>
        <w:spacing w:after="0" w:line="240" w:lineRule="auto"/>
        <w:rPr>
          <w:rFonts w:ascii="Times New Roman" w:hAnsi="Times New Roman"/>
          <w:sz w:val="20"/>
          <w:szCs w:val="20"/>
          <w:lang w:val="ru-RU"/>
        </w:rPr>
      </w:pPr>
    </w:p>
    <w:p w:rsidR="00691BCF" w:rsidRPr="001B0D9D" w:rsidRDefault="00691BCF" w:rsidP="001B0D9D">
      <w:pPr>
        <w:spacing w:after="0" w:line="240" w:lineRule="auto"/>
        <w:rPr>
          <w:rFonts w:ascii="Times New Roman" w:hAnsi="Times New Roman"/>
          <w:sz w:val="20"/>
          <w:szCs w:val="20"/>
          <w:lang w:val="ru-RU"/>
        </w:rPr>
      </w:pPr>
    </w:p>
    <w:p w:rsidR="001B0D9D" w:rsidRPr="001B0D9D" w:rsidRDefault="001B0D9D" w:rsidP="001B0D9D">
      <w:pPr>
        <w:autoSpaceDE w:val="0"/>
        <w:autoSpaceDN w:val="0"/>
        <w:adjustRightInd w:val="0"/>
        <w:spacing w:after="0" w:line="240" w:lineRule="auto"/>
        <w:ind w:right="-82"/>
        <w:jc w:val="center"/>
        <w:rPr>
          <w:rFonts w:ascii="Times New Roman" w:hAnsi="Times New Roman"/>
          <w:b/>
          <w:sz w:val="20"/>
          <w:szCs w:val="20"/>
        </w:rPr>
      </w:pPr>
      <w:r w:rsidRPr="001B0D9D">
        <w:rPr>
          <w:rFonts w:ascii="Times New Roman" w:hAnsi="Times New Roman"/>
          <w:b/>
          <w:sz w:val="20"/>
          <w:szCs w:val="20"/>
        </w:rPr>
        <w:t>АДМИНИСТРАЦИЯ ТУЖИНСКОГО МУНИЦИПАЛЬНОГО РАЙОНА</w:t>
      </w:r>
    </w:p>
    <w:p w:rsidR="001B0D9D" w:rsidRDefault="001B0D9D" w:rsidP="001B0D9D">
      <w:pPr>
        <w:autoSpaceDE w:val="0"/>
        <w:autoSpaceDN w:val="0"/>
        <w:adjustRightInd w:val="0"/>
        <w:spacing w:after="0" w:line="240" w:lineRule="auto"/>
        <w:jc w:val="center"/>
        <w:rPr>
          <w:rFonts w:ascii="Times New Roman" w:hAnsi="Times New Roman"/>
          <w:b/>
          <w:sz w:val="20"/>
          <w:szCs w:val="20"/>
          <w:lang w:val="ru-RU"/>
        </w:rPr>
      </w:pPr>
      <w:r w:rsidRPr="001B0D9D">
        <w:rPr>
          <w:rFonts w:ascii="Times New Roman" w:hAnsi="Times New Roman"/>
          <w:b/>
          <w:sz w:val="20"/>
          <w:szCs w:val="20"/>
        </w:rPr>
        <w:t>КИРОВСКОЙ ОБЛАСТИ</w:t>
      </w:r>
    </w:p>
    <w:p w:rsidR="00E70FB3" w:rsidRPr="00E70FB3" w:rsidRDefault="00E70FB3" w:rsidP="001B0D9D">
      <w:pPr>
        <w:autoSpaceDE w:val="0"/>
        <w:autoSpaceDN w:val="0"/>
        <w:adjustRightInd w:val="0"/>
        <w:spacing w:after="0" w:line="240" w:lineRule="auto"/>
        <w:jc w:val="center"/>
        <w:rPr>
          <w:rFonts w:ascii="Times New Roman" w:hAnsi="Times New Roman"/>
          <w:b/>
          <w:sz w:val="20"/>
          <w:szCs w:val="20"/>
          <w:lang w:val="ru-RU"/>
        </w:rPr>
      </w:pPr>
    </w:p>
    <w:p w:rsidR="001B0D9D" w:rsidRPr="001B0D9D" w:rsidRDefault="001B0D9D" w:rsidP="001B0D9D">
      <w:pPr>
        <w:pStyle w:val="ConsPlusTitle"/>
        <w:spacing w:after="0" w:line="240" w:lineRule="auto"/>
        <w:jc w:val="center"/>
        <w:rPr>
          <w:rFonts w:ascii="Times New Roman" w:hAnsi="Times New Roman" w:cs="Times New Roman"/>
          <w:sz w:val="20"/>
          <w:szCs w:val="20"/>
        </w:rPr>
      </w:pPr>
      <w:r w:rsidRPr="001B0D9D">
        <w:rPr>
          <w:rFonts w:ascii="Times New Roman" w:hAnsi="Times New Roman" w:cs="Times New Roman"/>
          <w:sz w:val="20"/>
          <w:szCs w:val="20"/>
        </w:rPr>
        <w:t>ПОСТАНОВЛЕНИЕ</w:t>
      </w:r>
    </w:p>
    <w:tbl>
      <w:tblPr>
        <w:tblW w:w="0" w:type="auto"/>
        <w:tblBorders>
          <w:bottom w:val="single" w:sz="4" w:space="0" w:color="auto"/>
        </w:tblBorders>
        <w:tblLook w:val="01E0"/>
      </w:tblPr>
      <w:tblGrid>
        <w:gridCol w:w="1904"/>
        <w:gridCol w:w="2743"/>
        <w:gridCol w:w="3355"/>
        <w:gridCol w:w="1795"/>
      </w:tblGrid>
      <w:tr w:rsidR="001B0D9D" w:rsidRPr="001B0D9D" w:rsidTr="00C43B5F">
        <w:tc>
          <w:tcPr>
            <w:tcW w:w="1908" w:type="dxa"/>
            <w:tcBorders>
              <w:bottom w:val="single" w:sz="4" w:space="0" w:color="auto"/>
            </w:tcBorders>
          </w:tcPr>
          <w:p w:rsidR="001B0D9D" w:rsidRPr="001B0D9D" w:rsidRDefault="001B0D9D" w:rsidP="001B0D9D">
            <w:pPr>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01.06.2016</w:t>
            </w:r>
          </w:p>
        </w:tc>
        <w:tc>
          <w:tcPr>
            <w:tcW w:w="2753" w:type="dxa"/>
            <w:tcBorders>
              <w:bottom w:val="nil"/>
            </w:tcBorders>
          </w:tcPr>
          <w:p w:rsidR="001B0D9D" w:rsidRPr="001B0D9D" w:rsidRDefault="001B0D9D" w:rsidP="001B0D9D">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1B0D9D" w:rsidRPr="001B0D9D" w:rsidRDefault="001B0D9D" w:rsidP="001B0D9D">
            <w:pPr>
              <w:autoSpaceDE w:val="0"/>
              <w:autoSpaceDN w:val="0"/>
              <w:adjustRightInd w:val="0"/>
              <w:spacing w:after="0" w:line="240" w:lineRule="auto"/>
              <w:jc w:val="right"/>
              <w:rPr>
                <w:rFonts w:ascii="Times New Roman" w:hAnsi="Times New Roman"/>
                <w:sz w:val="20"/>
                <w:szCs w:val="20"/>
              </w:rPr>
            </w:pPr>
            <w:r w:rsidRPr="001B0D9D">
              <w:rPr>
                <w:rFonts w:ascii="Times New Roman" w:hAnsi="Times New Roman"/>
                <w:sz w:val="20"/>
                <w:szCs w:val="20"/>
              </w:rPr>
              <w:t>№</w:t>
            </w:r>
          </w:p>
        </w:tc>
        <w:tc>
          <w:tcPr>
            <w:tcW w:w="1800" w:type="dxa"/>
            <w:tcBorders>
              <w:bottom w:val="single" w:sz="4" w:space="0" w:color="auto"/>
            </w:tcBorders>
          </w:tcPr>
          <w:p w:rsidR="001B0D9D" w:rsidRPr="001B0D9D" w:rsidRDefault="001B0D9D" w:rsidP="001B0D9D">
            <w:pPr>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176</w:t>
            </w:r>
          </w:p>
        </w:tc>
      </w:tr>
      <w:tr w:rsidR="001B0D9D" w:rsidRPr="001B0D9D" w:rsidTr="00C43B5F">
        <w:tc>
          <w:tcPr>
            <w:tcW w:w="9828" w:type="dxa"/>
            <w:gridSpan w:val="4"/>
            <w:tcBorders>
              <w:bottom w:val="nil"/>
            </w:tcBorders>
          </w:tcPr>
          <w:p w:rsidR="001B0D9D" w:rsidRPr="001B0D9D" w:rsidRDefault="001B0D9D" w:rsidP="001B0D9D">
            <w:pPr>
              <w:autoSpaceDE w:val="0"/>
              <w:autoSpaceDN w:val="0"/>
              <w:adjustRightInd w:val="0"/>
              <w:spacing w:after="0" w:line="240" w:lineRule="auto"/>
              <w:jc w:val="center"/>
              <w:rPr>
                <w:rFonts w:ascii="Times New Roman" w:hAnsi="Times New Roman"/>
                <w:sz w:val="20"/>
                <w:szCs w:val="20"/>
              </w:rPr>
            </w:pPr>
            <w:r w:rsidRPr="001B0D9D">
              <w:rPr>
                <w:rStyle w:val="consplusnormal"/>
                <w:rFonts w:ascii="Times New Roman" w:hAnsi="Times New Roman"/>
                <w:color w:val="000000"/>
                <w:sz w:val="20"/>
                <w:szCs w:val="20"/>
              </w:rPr>
              <w:t>пгт Тужа</w:t>
            </w:r>
          </w:p>
        </w:tc>
      </w:tr>
    </w:tbl>
    <w:p w:rsidR="001B0D9D" w:rsidRPr="001B0D9D" w:rsidRDefault="001B0D9D" w:rsidP="001B0D9D">
      <w:pPr>
        <w:spacing w:after="0" w:line="240" w:lineRule="auto"/>
        <w:jc w:val="center"/>
        <w:rPr>
          <w:rFonts w:ascii="Times New Roman" w:hAnsi="Times New Roman"/>
          <w:b/>
          <w:color w:val="000000"/>
          <w:sz w:val="20"/>
          <w:szCs w:val="20"/>
          <w:lang w:val="ru-RU"/>
        </w:rPr>
      </w:pPr>
      <w:r w:rsidRPr="001B0D9D">
        <w:rPr>
          <w:rFonts w:ascii="Times New Roman" w:hAnsi="Times New Roman"/>
          <w:b/>
          <w:sz w:val="20"/>
          <w:szCs w:val="20"/>
          <w:lang w:val="ru-RU"/>
        </w:rPr>
        <w:t>О внесении изменений в постановление администрации Тужинского муниципального района от 11.10.2013 № 528</w:t>
      </w:r>
    </w:p>
    <w:p w:rsidR="001B0D9D" w:rsidRPr="001B0D9D" w:rsidRDefault="001B0D9D" w:rsidP="001B0D9D">
      <w:pPr>
        <w:autoSpaceDE w:val="0"/>
        <w:autoSpaceDN w:val="0"/>
        <w:adjustRightInd w:val="0"/>
        <w:spacing w:after="0" w:line="240" w:lineRule="auto"/>
        <w:ind w:firstLine="708"/>
        <w:jc w:val="both"/>
        <w:rPr>
          <w:rFonts w:ascii="Times New Roman" w:hAnsi="Times New Roman"/>
          <w:sz w:val="20"/>
          <w:szCs w:val="20"/>
          <w:lang w:val="ru-RU"/>
        </w:rPr>
      </w:pPr>
      <w:r w:rsidRPr="001B0D9D">
        <w:rPr>
          <w:rFonts w:ascii="Times New Roman" w:hAnsi="Times New Roman"/>
          <w:sz w:val="20"/>
          <w:szCs w:val="20"/>
          <w:lang w:val="ru-RU"/>
        </w:rPr>
        <w:t>В соответствии    с  решением Тужинской районной Думы от 30.05.2016                № 73/460 «О внесении изменений в решение Тужинской районной Думы от 14.12.2015 № 67/408 « О бюджете Тужинского муниципального района на 2016 год» и постановлением   администрации       Тужинского     муниципального района от  19.02.2015 № 89  «</w:t>
      </w:r>
      <w:r w:rsidRPr="001B0D9D">
        <w:rPr>
          <w:rStyle w:val="FontStyle13"/>
          <w:sz w:val="20"/>
          <w:szCs w:val="20"/>
          <w:lang w:val="ru-RU"/>
        </w:rPr>
        <w:t>О разработке, реализации и оценке эффективности реализации муниципальных программ Тужинского муниципального района</w:t>
      </w:r>
      <w:r w:rsidRPr="001B0D9D">
        <w:rPr>
          <w:rFonts w:ascii="Times New Roman" w:hAnsi="Times New Roman"/>
          <w:sz w:val="20"/>
          <w:szCs w:val="20"/>
          <w:lang w:val="ru-RU"/>
        </w:rPr>
        <w:t xml:space="preserve">»,  администрация Тужинского муниципального района  ПОСТАНОВЛЯЕТ:  </w:t>
      </w:r>
    </w:p>
    <w:p w:rsidR="001B0D9D" w:rsidRPr="001B0D9D" w:rsidRDefault="001B0D9D" w:rsidP="001B0D9D">
      <w:pPr>
        <w:autoSpaceDE w:val="0"/>
        <w:autoSpaceDN w:val="0"/>
        <w:adjustRightInd w:val="0"/>
        <w:spacing w:after="0" w:line="240" w:lineRule="auto"/>
        <w:ind w:firstLine="708"/>
        <w:jc w:val="both"/>
        <w:rPr>
          <w:rFonts w:ascii="Times New Roman" w:hAnsi="Times New Roman"/>
          <w:sz w:val="20"/>
          <w:szCs w:val="20"/>
          <w:lang w:val="ru-RU"/>
        </w:rPr>
      </w:pPr>
      <w:r w:rsidRPr="001B0D9D">
        <w:rPr>
          <w:rFonts w:ascii="Times New Roman" w:hAnsi="Times New Roman"/>
          <w:sz w:val="20"/>
          <w:szCs w:val="20"/>
          <w:lang w:val="ru-RU"/>
        </w:rPr>
        <w:t xml:space="preserve">1. Внести изменения в постановление </w:t>
      </w:r>
      <w:r w:rsidRPr="001B0D9D">
        <w:rPr>
          <w:rFonts w:ascii="Times New Roman" w:eastAsia="Lucida Sans Unicode" w:hAnsi="Times New Roman"/>
          <w:kern w:val="1"/>
          <w:sz w:val="20"/>
          <w:szCs w:val="20"/>
          <w:lang w:val="ru-RU"/>
        </w:rPr>
        <w:t xml:space="preserve">администрации Тужинского муниципального района от 11.10.2013 № 528 «Об утверждении муниципальной программы «Развитие образования» на 2014 – 2018 годы» </w:t>
      </w:r>
      <w:r w:rsidRPr="001B0D9D">
        <w:rPr>
          <w:rStyle w:val="FontStyle13"/>
          <w:sz w:val="20"/>
          <w:szCs w:val="20"/>
          <w:lang w:val="ru-RU"/>
        </w:rPr>
        <w:t>(с изменениями, внесенными постановлением администрации Тужинского муниципального района от 09.10.2014 № 445, 02.12.2014 от 522, 12.01.2015 № 12, 16.02.2015 № 73, 14.05.2015 № 202, 04.06.2015 № 223, 24.07.2015 № 278, 11.09.2015 № 317, 19.10.2015 № 377, 03.12.2015 № 425, 14.12.2015 № 67/409, 25.12.2015 № 68/418, 29.03.2016 № 71/441, 22.04.2016 № 72/450  утвердив изменения в  муниципальной программе</w:t>
      </w:r>
      <w:r w:rsidRPr="001B0D9D">
        <w:rPr>
          <w:rFonts w:ascii="Times New Roman" w:eastAsia="Lucida Sans Unicode" w:hAnsi="Times New Roman"/>
          <w:kern w:val="1"/>
          <w:sz w:val="20"/>
          <w:szCs w:val="20"/>
          <w:lang w:val="ru-RU"/>
        </w:rPr>
        <w:t xml:space="preserve"> «Развитие образования» на 2014 – 2018 годы (далее – Программа)</w:t>
      </w:r>
      <w:r w:rsidRPr="001B0D9D">
        <w:rPr>
          <w:rFonts w:ascii="Times New Roman" w:hAnsi="Times New Roman"/>
          <w:sz w:val="20"/>
          <w:szCs w:val="20"/>
          <w:lang w:val="ru-RU"/>
        </w:rPr>
        <w:t xml:space="preserve"> согласно приложению. </w:t>
      </w:r>
    </w:p>
    <w:p w:rsidR="001B0D9D" w:rsidRPr="001B0D9D" w:rsidRDefault="001B0D9D" w:rsidP="001B0D9D">
      <w:pPr>
        <w:tabs>
          <w:tab w:val="num" w:pos="2160"/>
        </w:tabs>
        <w:suppressAutoHyphens/>
        <w:autoSpaceDE w:val="0"/>
        <w:snapToGrid w:val="0"/>
        <w:spacing w:after="0" w:line="240" w:lineRule="auto"/>
        <w:jc w:val="both"/>
        <w:rPr>
          <w:rFonts w:ascii="Times New Roman" w:hAnsi="Times New Roman"/>
          <w:sz w:val="20"/>
          <w:szCs w:val="20"/>
          <w:lang w:val="ru-RU"/>
        </w:rPr>
      </w:pPr>
      <w:r w:rsidRPr="001B0D9D">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1B0D9D" w:rsidRPr="001B0D9D" w:rsidRDefault="001B0D9D" w:rsidP="001B0D9D">
      <w:pPr>
        <w:pStyle w:val="heading"/>
        <w:shd w:val="clear" w:color="auto" w:fill="auto"/>
        <w:spacing w:before="0" w:beforeAutospacing="0" w:after="0" w:afterAutospacing="0" w:line="240" w:lineRule="auto"/>
        <w:ind w:firstLine="720"/>
        <w:jc w:val="both"/>
        <w:rPr>
          <w:rFonts w:ascii="Times New Roman" w:hAnsi="Times New Roman"/>
          <w:sz w:val="20"/>
          <w:szCs w:val="20"/>
          <w:lang w:val="ru-RU"/>
        </w:rPr>
      </w:pP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 xml:space="preserve"> И.о. главы  администрации</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Тужинского муниципального района                                              Л.В.Бледных.</w:t>
      </w:r>
    </w:p>
    <w:p w:rsidR="001B0D9D" w:rsidRPr="001B0D9D" w:rsidRDefault="001B0D9D" w:rsidP="001B0D9D">
      <w:pPr>
        <w:pStyle w:val="a3"/>
        <w:jc w:val="center"/>
        <w:rPr>
          <w:rFonts w:ascii="Times New Roman" w:hAnsi="Times New Roman"/>
          <w:sz w:val="20"/>
          <w:szCs w:val="20"/>
          <w:lang w:val="ru-RU"/>
        </w:rPr>
      </w:pPr>
    </w:p>
    <w:p w:rsidR="001B0D9D" w:rsidRDefault="001B0D9D" w:rsidP="001B0D9D">
      <w:pPr>
        <w:pStyle w:val="a3"/>
        <w:rPr>
          <w:rFonts w:ascii="Times New Roman" w:hAnsi="Times New Roman"/>
          <w:color w:val="000000"/>
          <w:sz w:val="20"/>
          <w:szCs w:val="20"/>
          <w:lang w:val="ru-RU"/>
        </w:rPr>
      </w:pPr>
    </w:p>
    <w:p w:rsidR="00E70FB3" w:rsidRDefault="00E70FB3" w:rsidP="001B0D9D">
      <w:pPr>
        <w:pStyle w:val="a3"/>
        <w:rPr>
          <w:rFonts w:ascii="Times New Roman" w:hAnsi="Times New Roman"/>
          <w:color w:val="000000"/>
          <w:sz w:val="20"/>
          <w:szCs w:val="20"/>
          <w:lang w:val="ru-RU"/>
        </w:rPr>
      </w:pPr>
    </w:p>
    <w:p w:rsidR="00F12319" w:rsidRDefault="00F12319" w:rsidP="001B0D9D">
      <w:pPr>
        <w:pStyle w:val="a3"/>
        <w:rPr>
          <w:rFonts w:ascii="Times New Roman" w:hAnsi="Times New Roman"/>
          <w:color w:val="000000"/>
          <w:sz w:val="20"/>
          <w:szCs w:val="20"/>
          <w:lang w:val="ru-RU"/>
        </w:rPr>
      </w:pPr>
    </w:p>
    <w:p w:rsidR="00F12319" w:rsidRDefault="00F12319" w:rsidP="001B0D9D">
      <w:pPr>
        <w:pStyle w:val="a3"/>
        <w:rPr>
          <w:rFonts w:ascii="Times New Roman" w:hAnsi="Times New Roman"/>
          <w:color w:val="000000"/>
          <w:sz w:val="20"/>
          <w:szCs w:val="20"/>
          <w:lang w:val="ru-RU"/>
        </w:rPr>
      </w:pPr>
    </w:p>
    <w:p w:rsidR="00E70FB3" w:rsidRDefault="00E70FB3" w:rsidP="001B0D9D">
      <w:pPr>
        <w:pStyle w:val="a3"/>
        <w:rPr>
          <w:rFonts w:ascii="Times New Roman" w:hAnsi="Times New Roman"/>
          <w:color w:val="000000"/>
          <w:sz w:val="20"/>
          <w:szCs w:val="20"/>
          <w:lang w:val="ru-RU"/>
        </w:rPr>
      </w:pPr>
    </w:p>
    <w:p w:rsidR="00E70FB3" w:rsidRDefault="00E70FB3" w:rsidP="001B0D9D">
      <w:pPr>
        <w:pStyle w:val="a3"/>
        <w:rPr>
          <w:rFonts w:ascii="Times New Roman" w:hAnsi="Times New Roman"/>
          <w:color w:val="000000"/>
          <w:sz w:val="20"/>
          <w:szCs w:val="20"/>
          <w:lang w:val="ru-RU"/>
        </w:rPr>
      </w:pPr>
    </w:p>
    <w:p w:rsidR="00E70FB3" w:rsidRPr="001B0D9D" w:rsidRDefault="00E70FB3" w:rsidP="001B0D9D">
      <w:pPr>
        <w:pStyle w:val="a3"/>
        <w:rPr>
          <w:rFonts w:ascii="Times New Roman" w:hAnsi="Times New Roman"/>
          <w:color w:val="000000"/>
          <w:sz w:val="20"/>
          <w:szCs w:val="20"/>
          <w:lang w:val="ru-RU"/>
        </w:rPr>
      </w:pPr>
    </w:p>
    <w:p w:rsidR="001B0D9D" w:rsidRPr="001B0D9D" w:rsidRDefault="001B0D9D" w:rsidP="001B0D9D">
      <w:pPr>
        <w:tabs>
          <w:tab w:val="left" w:pos="5280"/>
        </w:tabs>
        <w:spacing w:after="0" w:line="240" w:lineRule="auto"/>
        <w:jc w:val="both"/>
        <w:rPr>
          <w:rFonts w:ascii="Times New Roman" w:hAnsi="Times New Roman"/>
          <w:color w:val="000000"/>
          <w:sz w:val="20"/>
          <w:szCs w:val="20"/>
        </w:rPr>
      </w:pPr>
      <w:r w:rsidRPr="001B0D9D">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1B0D9D">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1B0D9D">
        <w:rPr>
          <w:rFonts w:ascii="Times New Roman" w:hAnsi="Times New Roman"/>
          <w:color w:val="000000"/>
          <w:sz w:val="20"/>
          <w:szCs w:val="20"/>
          <w:lang w:val="ru-RU"/>
        </w:rPr>
        <w:t xml:space="preserve"> </w:t>
      </w:r>
      <w:r w:rsidRPr="001B0D9D">
        <w:rPr>
          <w:rFonts w:ascii="Times New Roman" w:hAnsi="Times New Roman"/>
          <w:color w:val="000000"/>
          <w:sz w:val="20"/>
          <w:szCs w:val="20"/>
        </w:rPr>
        <w:t>Приложение</w:t>
      </w:r>
    </w:p>
    <w:p w:rsidR="001B0D9D" w:rsidRPr="001B0D9D" w:rsidRDefault="001B0D9D" w:rsidP="001B0D9D">
      <w:pPr>
        <w:pStyle w:val="a3"/>
        <w:jc w:val="center"/>
        <w:rPr>
          <w:rFonts w:ascii="Times New Roman" w:hAnsi="Times New Roman"/>
          <w:sz w:val="20"/>
          <w:szCs w:val="20"/>
        </w:rPr>
      </w:pPr>
      <w:r w:rsidRPr="001B0D9D">
        <w:rPr>
          <w:rFonts w:ascii="Times New Roman" w:hAnsi="Times New Roman"/>
          <w:sz w:val="20"/>
          <w:szCs w:val="20"/>
        </w:rPr>
        <w:t xml:space="preserve">                                  </w:t>
      </w:r>
      <w:r>
        <w:rPr>
          <w:rFonts w:ascii="Times New Roman" w:hAnsi="Times New Roman"/>
          <w:sz w:val="20"/>
          <w:szCs w:val="20"/>
          <w:lang w:val="ru-RU"/>
        </w:rPr>
        <w:t xml:space="preserve">      </w:t>
      </w:r>
      <w:r w:rsidRPr="001B0D9D">
        <w:rPr>
          <w:rFonts w:ascii="Times New Roman" w:hAnsi="Times New Roman"/>
          <w:sz w:val="20"/>
          <w:szCs w:val="20"/>
        </w:rPr>
        <w:t xml:space="preserve"> </w:t>
      </w:r>
      <w:r>
        <w:rPr>
          <w:rFonts w:ascii="Times New Roman" w:hAnsi="Times New Roman"/>
          <w:sz w:val="20"/>
          <w:szCs w:val="20"/>
          <w:lang w:val="ru-RU"/>
        </w:rPr>
        <w:t xml:space="preserve">  </w:t>
      </w:r>
      <w:r w:rsidRPr="001B0D9D">
        <w:rPr>
          <w:rFonts w:ascii="Times New Roman" w:hAnsi="Times New Roman"/>
          <w:sz w:val="20"/>
          <w:szCs w:val="20"/>
        </w:rPr>
        <w:t xml:space="preserve"> УТВЕРЖДЕНЫ                       </w:t>
      </w:r>
    </w:p>
    <w:tbl>
      <w:tblPr>
        <w:tblW w:w="9842" w:type="dxa"/>
        <w:tblLook w:val="04A0"/>
      </w:tblPr>
      <w:tblGrid>
        <w:gridCol w:w="5199"/>
        <w:gridCol w:w="4643"/>
      </w:tblGrid>
      <w:tr w:rsidR="001B0D9D" w:rsidRPr="001B0D9D" w:rsidTr="001B0D9D">
        <w:trPr>
          <w:trHeight w:val="1548"/>
        </w:trPr>
        <w:tc>
          <w:tcPr>
            <w:tcW w:w="5199" w:type="dxa"/>
          </w:tcPr>
          <w:p w:rsidR="001B0D9D" w:rsidRPr="001B0D9D" w:rsidRDefault="001B0D9D" w:rsidP="001B0D9D">
            <w:pPr>
              <w:spacing w:after="0" w:line="240" w:lineRule="auto"/>
              <w:jc w:val="both"/>
              <w:rPr>
                <w:rFonts w:ascii="Times New Roman" w:hAnsi="Times New Roman"/>
                <w:color w:val="000000"/>
                <w:sz w:val="20"/>
                <w:szCs w:val="20"/>
              </w:rPr>
            </w:pPr>
          </w:p>
        </w:tc>
        <w:tc>
          <w:tcPr>
            <w:tcW w:w="4643" w:type="dxa"/>
            <w:hideMark/>
          </w:tcPr>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 xml:space="preserve">                                                                                                  постановлением                                                                                                   администрации Тужинского                                                                                                               муниципального района</w:t>
            </w:r>
          </w:p>
          <w:p w:rsidR="001B0D9D" w:rsidRPr="001B0D9D" w:rsidRDefault="001B0D9D" w:rsidP="001B0D9D">
            <w:pPr>
              <w:pStyle w:val="a3"/>
              <w:rPr>
                <w:rFonts w:ascii="Times New Roman" w:hAnsi="Times New Roman"/>
                <w:color w:val="000000"/>
                <w:sz w:val="20"/>
                <w:szCs w:val="20"/>
                <w:lang w:val="ru-RU"/>
              </w:rPr>
            </w:pPr>
            <w:r w:rsidRPr="001B0D9D">
              <w:rPr>
                <w:rFonts w:ascii="Times New Roman" w:hAnsi="Times New Roman"/>
                <w:sz w:val="20"/>
                <w:szCs w:val="20"/>
                <w:lang w:val="ru-RU"/>
              </w:rPr>
              <w:t xml:space="preserve">                                                                                              </w:t>
            </w:r>
            <w:r>
              <w:rPr>
                <w:rFonts w:ascii="Times New Roman" w:hAnsi="Times New Roman"/>
                <w:sz w:val="20"/>
                <w:szCs w:val="20"/>
                <w:lang w:val="ru-RU"/>
              </w:rPr>
              <w:t xml:space="preserve">                 </w:t>
            </w:r>
            <w:r w:rsidRPr="001B0D9D">
              <w:rPr>
                <w:rFonts w:ascii="Times New Roman" w:hAnsi="Times New Roman"/>
                <w:sz w:val="20"/>
                <w:szCs w:val="20"/>
                <w:u w:val="single"/>
                <w:lang w:val="ru-RU"/>
              </w:rPr>
              <w:t>от 01.06.2016</w:t>
            </w:r>
            <w:r>
              <w:rPr>
                <w:rFonts w:ascii="Times New Roman" w:hAnsi="Times New Roman"/>
                <w:sz w:val="20"/>
                <w:szCs w:val="20"/>
                <w:lang w:val="ru-RU"/>
              </w:rPr>
              <w:t xml:space="preserve">           </w:t>
            </w:r>
            <w:r w:rsidRPr="001B0D9D">
              <w:rPr>
                <w:rFonts w:ascii="Times New Roman" w:hAnsi="Times New Roman"/>
                <w:sz w:val="20"/>
                <w:szCs w:val="20"/>
                <w:u w:val="single"/>
                <w:lang w:val="ru-RU"/>
              </w:rPr>
              <w:t>№ 176</w:t>
            </w:r>
          </w:p>
        </w:tc>
      </w:tr>
    </w:tbl>
    <w:p w:rsidR="001B0D9D" w:rsidRPr="001B0D9D" w:rsidRDefault="001B0D9D" w:rsidP="001B0D9D">
      <w:pPr>
        <w:spacing w:after="0" w:line="240" w:lineRule="auto"/>
        <w:jc w:val="both"/>
        <w:rPr>
          <w:rFonts w:ascii="Times New Roman" w:hAnsi="Times New Roman"/>
          <w:color w:val="000000"/>
          <w:sz w:val="20"/>
          <w:szCs w:val="20"/>
          <w:lang w:val="ru-RU"/>
        </w:rPr>
      </w:pPr>
      <w:r w:rsidRPr="001B0D9D">
        <w:rPr>
          <w:rFonts w:ascii="Times New Roman" w:hAnsi="Times New Roman"/>
          <w:color w:val="000000"/>
          <w:sz w:val="20"/>
          <w:szCs w:val="20"/>
          <w:lang w:val="ru-RU"/>
        </w:rPr>
        <w:t xml:space="preserve">      </w:t>
      </w:r>
    </w:p>
    <w:p w:rsidR="001B0D9D" w:rsidRPr="001B0D9D" w:rsidRDefault="001B0D9D" w:rsidP="001B0D9D">
      <w:pPr>
        <w:spacing w:after="0" w:line="240" w:lineRule="auto"/>
        <w:jc w:val="center"/>
        <w:rPr>
          <w:rFonts w:ascii="Times New Roman" w:hAnsi="Times New Roman"/>
          <w:b/>
          <w:color w:val="000000"/>
          <w:sz w:val="20"/>
          <w:szCs w:val="20"/>
          <w:lang w:val="ru-RU"/>
        </w:rPr>
      </w:pPr>
      <w:r w:rsidRPr="001B0D9D">
        <w:rPr>
          <w:rFonts w:ascii="Times New Roman" w:hAnsi="Times New Roman"/>
          <w:b/>
          <w:color w:val="000000"/>
          <w:sz w:val="20"/>
          <w:szCs w:val="20"/>
          <w:lang w:val="ru-RU"/>
        </w:rPr>
        <w:t>ИЗМЕНЕНИЯ</w:t>
      </w:r>
    </w:p>
    <w:p w:rsidR="001B0D9D" w:rsidRPr="001B0D9D" w:rsidRDefault="001B0D9D" w:rsidP="001B0D9D">
      <w:pPr>
        <w:spacing w:after="0" w:line="240" w:lineRule="auto"/>
        <w:jc w:val="center"/>
        <w:rPr>
          <w:rFonts w:ascii="Times New Roman" w:hAnsi="Times New Roman"/>
          <w:b/>
          <w:color w:val="000000"/>
          <w:sz w:val="20"/>
          <w:szCs w:val="20"/>
          <w:lang w:val="ru-RU"/>
        </w:rPr>
      </w:pPr>
      <w:r w:rsidRPr="001B0D9D">
        <w:rPr>
          <w:rFonts w:ascii="Times New Roman" w:hAnsi="Times New Roman"/>
          <w:b/>
          <w:color w:val="000000"/>
          <w:sz w:val="20"/>
          <w:szCs w:val="20"/>
          <w:lang w:val="ru-RU"/>
        </w:rPr>
        <w:t>в муниципальную  программу Тужинского муниципального района «Развитие образования» на 2014-2018 годы.</w:t>
      </w:r>
    </w:p>
    <w:p w:rsidR="001B0D9D" w:rsidRPr="001B0D9D" w:rsidRDefault="001B0D9D" w:rsidP="001B0D9D">
      <w:pPr>
        <w:spacing w:after="0" w:line="240" w:lineRule="auto"/>
        <w:ind w:firstLine="360"/>
        <w:jc w:val="both"/>
        <w:rPr>
          <w:rFonts w:ascii="Times New Roman" w:hAnsi="Times New Roman"/>
          <w:color w:val="000000"/>
          <w:sz w:val="20"/>
          <w:szCs w:val="20"/>
          <w:lang w:val="ru-RU"/>
        </w:rPr>
      </w:pPr>
      <w:r w:rsidRPr="001B0D9D">
        <w:rPr>
          <w:rFonts w:ascii="Times New Roman" w:hAnsi="Times New Roman"/>
          <w:color w:val="000000"/>
          <w:sz w:val="20"/>
          <w:szCs w:val="20"/>
          <w:lang w:val="ru-RU"/>
        </w:rPr>
        <w:t>1. Строку «Объёмы ассигнований муниципальной программы» Паспорта изложить в новой редакции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6464"/>
      </w:tblGrid>
      <w:tr w:rsidR="001B0D9D" w:rsidRPr="001B0D9D" w:rsidTr="001B0D9D">
        <w:tc>
          <w:tcPr>
            <w:tcW w:w="3333"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snapToGrid w:val="0"/>
              <w:spacing w:after="0" w:line="240" w:lineRule="auto"/>
              <w:rPr>
                <w:rFonts w:ascii="Times New Roman" w:hAnsi="Times New Roman"/>
                <w:sz w:val="20"/>
                <w:szCs w:val="20"/>
              </w:rPr>
            </w:pPr>
            <w:r w:rsidRPr="001B0D9D">
              <w:rPr>
                <w:rFonts w:ascii="Times New Roman" w:hAnsi="Times New Roman"/>
                <w:sz w:val="20"/>
                <w:szCs w:val="20"/>
              </w:rPr>
              <w:t xml:space="preserve">Объемы  ассигнований </w:t>
            </w:r>
          </w:p>
          <w:p w:rsidR="001B0D9D" w:rsidRPr="001B0D9D" w:rsidRDefault="001B0D9D" w:rsidP="001B0D9D">
            <w:pPr>
              <w:spacing w:after="0" w:line="240" w:lineRule="auto"/>
              <w:rPr>
                <w:rFonts w:ascii="Times New Roman" w:hAnsi="Times New Roman"/>
                <w:color w:val="000000"/>
                <w:sz w:val="20"/>
                <w:szCs w:val="20"/>
              </w:rPr>
            </w:pPr>
            <w:r w:rsidRPr="001B0D9D">
              <w:rPr>
                <w:rFonts w:ascii="Times New Roman" w:hAnsi="Times New Roman"/>
                <w:sz w:val="20"/>
                <w:szCs w:val="20"/>
              </w:rPr>
              <w:t>муниципальной</w:t>
            </w:r>
            <w:r w:rsidRPr="001B0D9D">
              <w:rPr>
                <w:rFonts w:ascii="Times New Roman" w:hAnsi="Times New Roman"/>
                <w:sz w:val="20"/>
                <w:szCs w:val="20"/>
              </w:rPr>
              <w:br/>
              <w:t xml:space="preserve">программы                                </w:t>
            </w:r>
          </w:p>
        </w:tc>
        <w:tc>
          <w:tcPr>
            <w:tcW w:w="6464" w:type="dxa"/>
            <w:tcBorders>
              <w:top w:val="single" w:sz="4" w:space="0" w:color="auto"/>
              <w:left w:val="single" w:sz="4" w:space="0" w:color="auto"/>
              <w:bottom w:val="single" w:sz="4" w:space="0" w:color="auto"/>
              <w:right w:val="single" w:sz="4" w:space="0" w:color="auto"/>
            </w:tcBorders>
          </w:tcPr>
          <w:p w:rsidR="001B0D9D" w:rsidRPr="001B0D9D" w:rsidRDefault="001B0D9D" w:rsidP="001B0D9D">
            <w:pPr>
              <w:spacing w:after="0" w:line="240" w:lineRule="auto"/>
              <w:jc w:val="both"/>
              <w:rPr>
                <w:rFonts w:ascii="Times New Roman" w:hAnsi="Times New Roman"/>
                <w:sz w:val="20"/>
                <w:szCs w:val="20"/>
                <w:lang w:val="ru-RU"/>
              </w:rPr>
            </w:pPr>
            <w:r w:rsidRPr="001B0D9D">
              <w:rPr>
                <w:rFonts w:ascii="Times New Roman" w:hAnsi="Times New Roman"/>
                <w:sz w:val="20"/>
                <w:szCs w:val="20"/>
                <w:lang w:val="ru-RU"/>
              </w:rPr>
              <w:t>Источники финансирования</w:t>
            </w:r>
          </w:p>
          <w:p w:rsidR="001B0D9D" w:rsidRPr="001B0D9D" w:rsidRDefault="001B0D9D" w:rsidP="001B0D9D">
            <w:pPr>
              <w:spacing w:after="0" w:line="240" w:lineRule="auto"/>
              <w:jc w:val="both"/>
              <w:rPr>
                <w:rFonts w:ascii="Times New Roman" w:hAnsi="Times New Roman"/>
                <w:sz w:val="20"/>
                <w:szCs w:val="20"/>
                <w:lang w:val="ru-RU"/>
              </w:rPr>
            </w:pPr>
          </w:p>
          <w:p w:rsidR="001B0D9D" w:rsidRPr="001B0D9D" w:rsidRDefault="001B0D9D" w:rsidP="001B0D9D">
            <w:pPr>
              <w:spacing w:after="0" w:line="240" w:lineRule="auto"/>
              <w:jc w:val="both"/>
              <w:rPr>
                <w:rFonts w:ascii="Times New Roman" w:hAnsi="Times New Roman"/>
                <w:sz w:val="20"/>
                <w:szCs w:val="20"/>
                <w:lang w:val="ru-RU"/>
              </w:rPr>
            </w:pPr>
            <w:r w:rsidRPr="001B0D9D">
              <w:rPr>
                <w:rFonts w:ascii="Times New Roman" w:hAnsi="Times New Roman"/>
                <w:sz w:val="20"/>
                <w:szCs w:val="20"/>
                <w:lang w:val="ru-RU"/>
              </w:rPr>
              <w:t>Бюджет муниципального района: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2014 г. -   25</w:t>
            </w:r>
            <w:r w:rsidRPr="001B0D9D">
              <w:rPr>
                <w:rFonts w:ascii="Times New Roman" w:hAnsi="Times New Roman"/>
                <w:sz w:val="20"/>
                <w:szCs w:val="20"/>
              </w:rPr>
              <w:t> </w:t>
            </w:r>
            <w:r w:rsidRPr="001B0D9D">
              <w:rPr>
                <w:rFonts w:ascii="Times New Roman" w:hAnsi="Times New Roman"/>
                <w:sz w:val="20"/>
                <w:szCs w:val="20"/>
                <w:lang w:val="ru-RU"/>
              </w:rPr>
              <w:t xml:space="preserve">288,5 тыс.руб.                              </w:t>
            </w:r>
            <w:r w:rsidRPr="001B0D9D">
              <w:rPr>
                <w:rFonts w:ascii="Times New Roman" w:hAnsi="Times New Roman"/>
                <w:sz w:val="20"/>
                <w:szCs w:val="20"/>
                <w:lang w:val="ru-RU"/>
              </w:rPr>
              <w:br/>
              <w:t>2015 г. -   22</w:t>
            </w:r>
            <w:r w:rsidRPr="001B0D9D">
              <w:rPr>
                <w:rFonts w:ascii="Times New Roman" w:hAnsi="Times New Roman"/>
                <w:sz w:val="20"/>
                <w:szCs w:val="20"/>
              </w:rPr>
              <w:t> </w:t>
            </w:r>
            <w:r w:rsidRPr="001B0D9D">
              <w:rPr>
                <w:rFonts w:ascii="Times New Roman" w:hAnsi="Times New Roman"/>
                <w:sz w:val="20"/>
                <w:szCs w:val="20"/>
                <w:lang w:val="ru-RU"/>
              </w:rPr>
              <w:t xml:space="preserve">333,8 тыс.руб.                              </w:t>
            </w:r>
            <w:r w:rsidRPr="001B0D9D">
              <w:rPr>
                <w:rFonts w:ascii="Times New Roman" w:hAnsi="Times New Roman"/>
                <w:sz w:val="20"/>
                <w:szCs w:val="20"/>
                <w:lang w:val="ru-RU"/>
              </w:rPr>
              <w:br/>
              <w:t>2016 г. -   23</w:t>
            </w:r>
            <w:r w:rsidRPr="001B0D9D">
              <w:rPr>
                <w:rFonts w:ascii="Times New Roman" w:hAnsi="Times New Roman"/>
                <w:sz w:val="20"/>
                <w:szCs w:val="20"/>
              </w:rPr>
              <w:t> </w:t>
            </w:r>
            <w:r w:rsidRPr="001B0D9D">
              <w:rPr>
                <w:rFonts w:ascii="Times New Roman" w:hAnsi="Times New Roman"/>
                <w:sz w:val="20"/>
                <w:szCs w:val="20"/>
                <w:lang w:val="ru-RU"/>
              </w:rPr>
              <w:t xml:space="preserve">929,0 тыс.руб.  </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2017 г. -   18</w:t>
            </w:r>
            <w:r w:rsidRPr="001B0D9D">
              <w:rPr>
                <w:rFonts w:ascii="Times New Roman" w:hAnsi="Times New Roman"/>
                <w:sz w:val="20"/>
                <w:szCs w:val="20"/>
              </w:rPr>
              <w:t> </w:t>
            </w:r>
            <w:r w:rsidRPr="001B0D9D">
              <w:rPr>
                <w:rFonts w:ascii="Times New Roman" w:hAnsi="Times New Roman"/>
                <w:sz w:val="20"/>
                <w:szCs w:val="20"/>
                <w:lang w:val="ru-RU"/>
              </w:rPr>
              <w:t xml:space="preserve">295,9 тыс.руб.  </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2018 г. -   18</w:t>
            </w:r>
            <w:r w:rsidRPr="001B0D9D">
              <w:rPr>
                <w:rFonts w:ascii="Times New Roman" w:hAnsi="Times New Roman"/>
                <w:sz w:val="20"/>
                <w:szCs w:val="20"/>
              </w:rPr>
              <w:t> </w:t>
            </w:r>
            <w:r w:rsidRPr="001B0D9D">
              <w:rPr>
                <w:rFonts w:ascii="Times New Roman" w:hAnsi="Times New Roman"/>
                <w:sz w:val="20"/>
                <w:szCs w:val="20"/>
                <w:lang w:val="ru-RU"/>
              </w:rPr>
              <w:t xml:space="preserve">295,9 тыс.руб.                               </w:t>
            </w:r>
            <w:r w:rsidRPr="001B0D9D">
              <w:rPr>
                <w:rFonts w:ascii="Times New Roman" w:hAnsi="Times New Roman"/>
                <w:sz w:val="20"/>
                <w:szCs w:val="20"/>
                <w:lang w:val="ru-RU"/>
              </w:rPr>
              <w:br/>
              <w:t>Итого:     108</w:t>
            </w:r>
            <w:r w:rsidRPr="001B0D9D">
              <w:rPr>
                <w:rFonts w:ascii="Times New Roman" w:hAnsi="Times New Roman"/>
                <w:sz w:val="20"/>
                <w:szCs w:val="20"/>
              </w:rPr>
              <w:t> </w:t>
            </w:r>
            <w:r w:rsidRPr="001B0D9D">
              <w:rPr>
                <w:rFonts w:ascii="Times New Roman" w:hAnsi="Times New Roman"/>
                <w:sz w:val="20"/>
                <w:szCs w:val="20"/>
                <w:lang w:val="ru-RU"/>
              </w:rPr>
              <w:t xml:space="preserve">143,1 тыс.руб.                            </w:t>
            </w:r>
            <w:r w:rsidRPr="001B0D9D">
              <w:rPr>
                <w:rFonts w:ascii="Times New Roman" w:hAnsi="Times New Roman"/>
                <w:sz w:val="20"/>
                <w:szCs w:val="20"/>
                <w:highlight w:val="yellow"/>
                <w:lang w:val="ru-RU"/>
              </w:rPr>
              <w:br/>
            </w:r>
            <w:r w:rsidRPr="001B0D9D">
              <w:rPr>
                <w:rFonts w:ascii="Times New Roman" w:hAnsi="Times New Roman"/>
                <w:sz w:val="20"/>
                <w:szCs w:val="20"/>
                <w:highlight w:val="yellow"/>
                <w:lang w:val="ru-RU"/>
              </w:rPr>
              <w:br/>
            </w:r>
            <w:r w:rsidRPr="001B0D9D">
              <w:rPr>
                <w:rFonts w:ascii="Times New Roman" w:hAnsi="Times New Roman"/>
                <w:sz w:val="20"/>
                <w:szCs w:val="20"/>
                <w:lang w:val="ru-RU"/>
              </w:rPr>
              <w:t xml:space="preserve">Областной бюджет:                                   </w:t>
            </w:r>
            <w:r w:rsidRPr="001B0D9D">
              <w:rPr>
                <w:rFonts w:ascii="Times New Roman" w:hAnsi="Times New Roman"/>
                <w:sz w:val="20"/>
                <w:szCs w:val="20"/>
                <w:lang w:val="ru-RU"/>
              </w:rPr>
              <w:br/>
              <w:t>2014 г. -    46</w:t>
            </w:r>
            <w:r w:rsidRPr="001B0D9D">
              <w:rPr>
                <w:rFonts w:ascii="Times New Roman" w:hAnsi="Times New Roman"/>
                <w:sz w:val="20"/>
                <w:szCs w:val="20"/>
              </w:rPr>
              <w:t> </w:t>
            </w:r>
            <w:r w:rsidRPr="001B0D9D">
              <w:rPr>
                <w:rFonts w:ascii="Times New Roman" w:hAnsi="Times New Roman"/>
                <w:sz w:val="20"/>
                <w:szCs w:val="20"/>
                <w:lang w:val="ru-RU"/>
              </w:rPr>
              <w:t xml:space="preserve">403,2 тыс.руб.                     </w:t>
            </w:r>
            <w:r w:rsidRPr="001B0D9D">
              <w:rPr>
                <w:rFonts w:ascii="Times New Roman" w:hAnsi="Times New Roman"/>
                <w:sz w:val="20"/>
                <w:szCs w:val="20"/>
                <w:lang w:val="ru-RU"/>
              </w:rPr>
              <w:br/>
              <w:t>2015 г. -    48</w:t>
            </w:r>
            <w:r w:rsidRPr="001B0D9D">
              <w:rPr>
                <w:rFonts w:ascii="Times New Roman" w:hAnsi="Times New Roman"/>
                <w:sz w:val="20"/>
                <w:szCs w:val="20"/>
              </w:rPr>
              <w:t> </w:t>
            </w:r>
            <w:r w:rsidRPr="001B0D9D">
              <w:rPr>
                <w:rFonts w:ascii="Times New Roman" w:hAnsi="Times New Roman"/>
                <w:sz w:val="20"/>
                <w:szCs w:val="20"/>
                <w:lang w:val="ru-RU"/>
              </w:rPr>
              <w:t xml:space="preserve">028,9  тыс.руб.                            </w:t>
            </w:r>
            <w:r w:rsidRPr="001B0D9D">
              <w:rPr>
                <w:rFonts w:ascii="Times New Roman" w:hAnsi="Times New Roman"/>
                <w:sz w:val="20"/>
                <w:szCs w:val="20"/>
                <w:lang w:val="ru-RU"/>
              </w:rPr>
              <w:br/>
              <w:t>2016 г. -    44</w:t>
            </w:r>
            <w:r w:rsidRPr="001B0D9D">
              <w:rPr>
                <w:rFonts w:ascii="Times New Roman" w:hAnsi="Times New Roman"/>
                <w:sz w:val="20"/>
                <w:szCs w:val="20"/>
              </w:rPr>
              <w:t> </w:t>
            </w:r>
            <w:r w:rsidRPr="001B0D9D">
              <w:rPr>
                <w:rFonts w:ascii="Times New Roman" w:hAnsi="Times New Roman"/>
                <w:sz w:val="20"/>
                <w:szCs w:val="20"/>
                <w:lang w:val="ru-RU"/>
              </w:rPr>
              <w:t xml:space="preserve">449,2 тыс.руб. </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2017 г. -    40</w:t>
            </w:r>
            <w:r w:rsidRPr="001B0D9D">
              <w:rPr>
                <w:rFonts w:ascii="Times New Roman" w:hAnsi="Times New Roman"/>
                <w:sz w:val="20"/>
                <w:szCs w:val="20"/>
              </w:rPr>
              <w:t> </w:t>
            </w:r>
            <w:r w:rsidRPr="001B0D9D">
              <w:rPr>
                <w:rFonts w:ascii="Times New Roman" w:hAnsi="Times New Roman"/>
                <w:sz w:val="20"/>
                <w:szCs w:val="20"/>
                <w:lang w:val="ru-RU"/>
              </w:rPr>
              <w:t xml:space="preserve">208,6 тыс.руб. </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2018 г. -    40</w:t>
            </w:r>
            <w:r w:rsidRPr="001B0D9D">
              <w:rPr>
                <w:rFonts w:ascii="Times New Roman" w:hAnsi="Times New Roman"/>
                <w:sz w:val="20"/>
                <w:szCs w:val="20"/>
              </w:rPr>
              <w:t> </w:t>
            </w:r>
            <w:r w:rsidRPr="001B0D9D">
              <w:rPr>
                <w:rFonts w:ascii="Times New Roman" w:hAnsi="Times New Roman"/>
                <w:sz w:val="20"/>
                <w:szCs w:val="20"/>
                <w:lang w:val="ru-RU"/>
              </w:rPr>
              <w:t xml:space="preserve">208,6 тыс.руб.                    </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Итого:      219</w:t>
            </w:r>
            <w:r w:rsidRPr="001B0D9D">
              <w:rPr>
                <w:rFonts w:ascii="Times New Roman" w:hAnsi="Times New Roman"/>
                <w:sz w:val="20"/>
                <w:szCs w:val="20"/>
              </w:rPr>
              <w:t> </w:t>
            </w:r>
            <w:r w:rsidRPr="001B0D9D">
              <w:rPr>
                <w:rFonts w:ascii="Times New Roman" w:hAnsi="Times New Roman"/>
                <w:sz w:val="20"/>
                <w:szCs w:val="20"/>
                <w:lang w:val="ru-RU"/>
              </w:rPr>
              <w:t xml:space="preserve">298,5 тыс.руб. </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 xml:space="preserve">Федеральный бюджет: </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2014г. -     4</w:t>
            </w:r>
            <w:r w:rsidRPr="001B0D9D">
              <w:rPr>
                <w:rFonts w:ascii="Times New Roman" w:hAnsi="Times New Roman"/>
                <w:sz w:val="20"/>
                <w:szCs w:val="20"/>
              </w:rPr>
              <w:t> </w:t>
            </w:r>
            <w:r w:rsidRPr="001B0D9D">
              <w:rPr>
                <w:rFonts w:ascii="Times New Roman" w:hAnsi="Times New Roman"/>
                <w:sz w:val="20"/>
                <w:szCs w:val="20"/>
                <w:lang w:val="ru-RU"/>
              </w:rPr>
              <w:t>808,9 тыс.руб.</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2015г. -     505,8 тыс.руб.</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2016г. -     0,00руб.</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2017 г. -    0,00руб.</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2018 г. -    0,00руб.</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Итого:      5</w:t>
            </w:r>
            <w:r w:rsidRPr="001B0D9D">
              <w:rPr>
                <w:rFonts w:ascii="Times New Roman" w:hAnsi="Times New Roman"/>
                <w:sz w:val="20"/>
                <w:szCs w:val="20"/>
              </w:rPr>
              <w:t> </w:t>
            </w:r>
            <w:r w:rsidRPr="001B0D9D">
              <w:rPr>
                <w:rFonts w:ascii="Times New Roman" w:hAnsi="Times New Roman"/>
                <w:sz w:val="20"/>
                <w:szCs w:val="20"/>
                <w:lang w:val="ru-RU"/>
              </w:rPr>
              <w:t>314,7 тыс.руб.</w:t>
            </w:r>
          </w:p>
          <w:p w:rsidR="001B0D9D" w:rsidRPr="001B0D9D" w:rsidRDefault="001B0D9D" w:rsidP="001B0D9D">
            <w:pPr>
              <w:spacing w:after="0" w:line="240" w:lineRule="auto"/>
              <w:rPr>
                <w:rFonts w:ascii="Times New Roman" w:hAnsi="Times New Roman"/>
                <w:sz w:val="20"/>
                <w:szCs w:val="20"/>
                <w:lang w:val="ru-RU"/>
              </w:rPr>
            </w:pPr>
            <w:r w:rsidRPr="001B0D9D">
              <w:rPr>
                <w:rFonts w:ascii="Times New Roman" w:hAnsi="Times New Roman"/>
                <w:sz w:val="20"/>
                <w:szCs w:val="20"/>
                <w:lang w:val="ru-RU"/>
              </w:rPr>
              <w:t xml:space="preserve">                                                               </w:t>
            </w:r>
            <w:r w:rsidRPr="001B0D9D">
              <w:rPr>
                <w:rFonts w:ascii="Times New Roman" w:hAnsi="Times New Roman"/>
                <w:sz w:val="20"/>
                <w:szCs w:val="20"/>
                <w:highlight w:val="yellow"/>
                <w:lang w:val="ru-RU"/>
              </w:rPr>
              <w:br/>
            </w:r>
          </w:p>
          <w:p w:rsidR="001B0D9D" w:rsidRPr="001B0D9D" w:rsidRDefault="001B0D9D" w:rsidP="001B0D9D">
            <w:pPr>
              <w:spacing w:after="0" w:line="240" w:lineRule="auto"/>
              <w:rPr>
                <w:rFonts w:ascii="Times New Roman" w:hAnsi="Times New Roman"/>
                <w:sz w:val="20"/>
                <w:szCs w:val="20"/>
                <w:lang w:val="ru-RU"/>
              </w:rPr>
            </w:pPr>
            <w:r w:rsidRPr="001B0D9D">
              <w:rPr>
                <w:rFonts w:ascii="Times New Roman" w:hAnsi="Times New Roman"/>
                <w:sz w:val="20"/>
                <w:szCs w:val="20"/>
                <w:lang w:val="ru-RU"/>
              </w:rPr>
              <w:t>2014 г. -     76</w:t>
            </w:r>
            <w:r w:rsidRPr="001B0D9D">
              <w:rPr>
                <w:rFonts w:ascii="Times New Roman" w:hAnsi="Times New Roman"/>
                <w:sz w:val="20"/>
                <w:szCs w:val="20"/>
              </w:rPr>
              <w:t> </w:t>
            </w:r>
            <w:r w:rsidRPr="001B0D9D">
              <w:rPr>
                <w:rFonts w:ascii="Times New Roman" w:hAnsi="Times New Roman"/>
                <w:sz w:val="20"/>
                <w:szCs w:val="20"/>
                <w:lang w:val="ru-RU"/>
              </w:rPr>
              <w:t xml:space="preserve">500,6 тыс.руб.                             </w:t>
            </w:r>
            <w:r w:rsidRPr="001B0D9D">
              <w:rPr>
                <w:rFonts w:ascii="Times New Roman" w:hAnsi="Times New Roman"/>
                <w:sz w:val="20"/>
                <w:szCs w:val="20"/>
                <w:lang w:val="ru-RU"/>
              </w:rPr>
              <w:br/>
              <w:t>2015 г. -     70</w:t>
            </w:r>
            <w:r w:rsidRPr="001B0D9D">
              <w:rPr>
                <w:rFonts w:ascii="Times New Roman" w:hAnsi="Times New Roman"/>
                <w:sz w:val="20"/>
                <w:szCs w:val="20"/>
              </w:rPr>
              <w:t> </w:t>
            </w:r>
            <w:r w:rsidRPr="001B0D9D">
              <w:rPr>
                <w:rFonts w:ascii="Times New Roman" w:hAnsi="Times New Roman"/>
                <w:sz w:val="20"/>
                <w:szCs w:val="20"/>
                <w:lang w:val="ru-RU"/>
              </w:rPr>
              <w:t xml:space="preserve">868,5 тыс.руб.                           </w:t>
            </w:r>
            <w:r w:rsidRPr="001B0D9D">
              <w:rPr>
                <w:rFonts w:ascii="Times New Roman" w:hAnsi="Times New Roman"/>
                <w:sz w:val="20"/>
                <w:szCs w:val="20"/>
                <w:lang w:val="ru-RU"/>
              </w:rPr>
              <w:br/>
              <w:t>2016 г. -     68</w:t>
            </w:r>
            <w:r w:rsidRPr="001B0D9D">
              <w:rPr>
                <w:rFonts w:ascii="Times New Roman" w:hAnsi="Times New Roman"/>
                <w:sz w:val="20"/>
                <w:szCs w:val="20"/>
              </w:rPr>
              <w:t> </w:t>
            </w:r>
            <w:r w:rsidRPr="001B0D9D">
              <w:rPr>
                <w:rFonts w:ascii="Times New Roman" w:hAnsi="Times New Roman"/>
                <w:sz w:val="20"/>
                <w:szCs w:val="20"/>
                <w:lang w:val="ru-RU"/>
              </w:rPr>
              <w:t xml:space="preserve">378,2 тыс.руб. </w:t>
            </w:r>
          </w:p>
          <w:p w:rsidR="001B0D9D" w:rsidRPr="001B0D9D" w:rsidRDefault="001B0D9D" w:rsidP="001B0D9D">
            <w:pPr>
              <w:spacing w:after="0" w:line="240" w:lineRule="auto"/>
              <w:rPr>
                <w:rFonts w:ascii="Times New Roman" w:hAnsi="Times New Roman"/>
                <w:sz w:val="20"/>
                <w:szCs w:val="20"/>
                <w:lang w:val="ru-RU"/>
              </w:rPr>
            </w:pPr>
            <w:r w:rsidRPr="001B0D9D">
              <w:rPr>
                <w:rFonts w:ascii="Times New Roman" w:hAnsi="Times New Roman"/>
                <w:sz w:val="20"/>
                <w:szCs w:val="20"/>
                <w:lang w:val="ru-RU"/>
              </w:rPr>
              <w:t>2017 г. -     58</w:t>
            </w:r>
            <w:r w:rsidRPr="001B0D9D">
              <w:rPr>
                <w:rFonts w:ascii="Times New Roman" w:hAnsi="Times New Roman"/>
                <w:sz w:val="20"/>
                <w:szCs w:val="20"/>
              </w:rPr>
              <w:t> </w:t>
            </w:r>
            <w:r w:rsidRPr="001B0D9D">
              <w:rPr>
                <w:rFonts w:ascii="Times New Roman" w:hAnsi="Times New Roman"/>
                <w:sz w:val="20"/>
                <w:szCs w:val="20"/>
                <w:lang w:val="ru-RU"/>
              </w:rPr>
              <w:t xml:space="preserve">504,5 тыс.руб. </w:t>
            </w:r>
          </w:p>
          <w:p w:rsidR="001B0D9D" w:rsidRPr="001B0D9D" w:rsidRDefault="001B0D9D" w:rsidP="001B0D9D">
            <w:pPr>
              <w:spacing w:after="0" w:line="240" w:lineRule="auto"/>
              <w:rPr>
                <w:rFonts w:ascii="Times New Roman" w:hAnsi="Times New Roman"/>
                <w:sz w:val="20"/>
                <w:szCs w:val="20"/>
              </w:rPr>
            </w:pPr>
            <w:r w:rsidRPr="001B0D9D">
              <w:rPr>
                <w:rFonts w:ascii="Times New Roman" w:hAnsi="Times New Roman"/>
                <w:sz w:val="20"/>
                <w:szCs w:val="20"/>
                <w:lang w:val="ru-RU"/>
              </w:rPr>
              <w:t>2018 г. -     58</w:t>
            </w:r>
            <w:r w:rsidRPr="001B0D9D">
              <w:rPr>
                <w:rFonts w:ascii="Times New Roman" w:hAnsi="Times New Roman"/>
                <w:sz w:val="20"/>
                <w:szCs w:val="20"/>
              </w:rPr>
              <w:t> </w:t>
            </w:r>
            <w:r w:rsidRPr="001B0D9D">
              <w:rPr>
                <w:rFonts w:ascii="Times New Roman" w:hAnsi="Times New Roman"/>
                <w:sz w:val="20"/>
                <w:szCs w:val="20"/>
                <w:lang w:val="ru-RU"/>
              </w:rPr>
              <w:t xml:space="preserve">504,5 тыс.руб.                </w:t>
            </w:r>
            <w:r w:rsidRPr="001B0D9D">
              <w:rPr>
                <w:rFonts w:ascii="Times New Roman" w:hAnsi="Times New Roman"/>
                <w:sz w:val="20"/>
                <w:szCs w:val="20"/>
                <w:lang w:val="ru-RU"/>
              </w:rPr>
              <w:br/>
            </w:r>
            <w:r w:rsidRPr="001B0D9D">
              <w:rPr>
                <w:rFonts w:ascii="Times New Roman" w:hAnsi="Times New Roman"/>
                <w:sz w:val="20"/>
                <w:szCs w:val="20"/>
              </w:rPr>
              <w:t>Всего:        332 756,3 тыс.руб.</w:t>
            </w:r>
          </w:p>
        </w:tc>
      </w:tr>
    </w:tbl>
    <w:p w:rsidR="001B0D9D" w:rsidRPr="001B0D9D" w:rsidRDefault="001B0D9D" w:rsidP="001B0D9D">
      <w:pPr>
        <w:spacing w:after="0" w:line="240" w:lineRule="auto"/>
        <w:ind w:firstLine="540"/>
        <w:jc w:val="both"/>
        <w:rPr>
          <w:rFonts w:ascii="Times New Roman" w:hAnsi="Times New Roman"/>
          <w:color w:val="000000"/>
          <w:sz w:val="20"/>
          <w:szCs w:val="20"/>
          <w:lang w:val="ru-RU"/>
        </w:rPr>
      </w:pPr>
      <w:r w:rsidRPr="001B0D9D">
        <w:rPr>
          <w:rFonts w:ascii="Times New Roman" w:hAnsi="Times New Roman"/>
          <w:color w:val="000000"/>
          <w:sz w:val="20"/>
          <w:szCs w:val="20"/>
          <w:lang w:val="ru-RU"/>
        </w:rPr>
        <w:t>2. Раздел 5  «Ресурсное обеспечение муниципальной программы» Паспорта изложить в новой редакции следующего содержания:</w:t>
      </w:r>
    </w:p>
    <w:p w:rsidR="001B0D9D" w:rsidRPr="001B0D9D" w:rsidRDefault="001B0D9D" w:rsidP="001B0D9D">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1B0D9D">
        <w:rPr>
          <w:rFonts w:ascii="Times New Roman" w:hAnsi="Times New Roman"/>
          <w:sz w:val="20"/>
          <w:szCs w:val="2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1B0D9D" w:rsidRPr="001B0D9D" w:rsidRDefault="001B0D9D" w:rsidP="001B0D9D">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1B0D9D">
        <w:rPr>
          <w:rFonts w:ascii="Times New Roman" w:hAnsi="Times New Roman"/>
          <w:sz w:val="20"/>
          <w:szCs w:val="20"/>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1B0D9D" w:rsidRPr="001B0D9D" w:rsidRDefault="001B0D9D" w:rsidP="001B0D9D">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1B0D9D">
        <w:rPr>
          <w:rFonts w:ascii="Times New Roman" w:hAnsi="Times New Roman"/>
          <w:sz w:val="20"/>
          <w:szCs w:val="20"/>
          <w:lang w:val="ru-RU"/>
        </w:rPr>
        <w:t>Общий объем финансирования Муниципальной программы составляет   332</w:t>
      </w:r>
      <w:r w:rsidRPr="001B0D9D">
        <w:rPr>
          <w:rFonts w:ascii="Times New Roman" w:hAnsi="Times New Roman"/>
          <w:sz w:val="20"/>
          <w:szCs w:val="20"/>
        </w:rPr>
        <w:t> </w:t>
      </w:r>
      <w:r w:rsidRPr="001B0D9D">
        <w:rPr>
          <w:rFonts w:ascii="Times New Roman" w:hAnsi="Times New Roman"/>
          <w:sz w:val="20"/>
          <w:szCs w:val="20"/>
          <w:lang w:val="ru-RU"/>
        </w:rPr>
        <w:t>756,3 тыс. рублей, в том числе за счет средств федерального бюджета –       5 314,7 тыс. рублей, областного бюджета – 219</w:t>
      </w:r>
      <w:r w:rsidRPr="001B0D9D">
        <w:rPr>
          <w:rFonts w:ascii="Times New Roman" w:hAnsi="Times New Roman"/>
          <w:sz w:val="20"/>
          <w:szCs w:val="20"/>
        </w:rPr>
        <w:t> </w:t>
      </w:r>
      <w:r w:rsidRPr="001B0D9D">
        <w:rPr>
          <w:rFonts w:ascii="Times New Roman" w:hAnsi="Times New Roman"/>
          <w:sz w:val="20"/>
          <w:szCs w:val="20"/>
          <w:lang w:val="ru-RU"/>
        </w:rPr>
        <w:t>298,5 тыс. рублей, бюджета муниципального района – 108</w:t>
      </w:r>
      <w:r w:rsidRPr="001B0D9D">
        <w:rPr>
          <w:rFonts w:ascii="Times New Roman" w:hAnsi="Times New Roman"/>
          <w:sz w:val="20"/>
          <w:szCs w:val="20"/>
        </w:rPr>
        <w:t> </w:t>
      </w:r>
      <w:r w:rsidRPr="001B0D9D">
        <w:rPr>
          <w:rFonts w:ascii="Times New Roman" w:hAnsi="Times New Roman"/>
          <w:sz w:val="20"/>
          <w:szCs w:val="20"/>
          <w:lang w:val="ru-RU"/>
        </w:rPr>
        <w:t>143,1  тыс. рублей.</w:t>
      </w:r>
    </w:p>
    <w:p w:rsidR="001B0D9D" w:rsidRPr="001B0D9D" w:rsidRDefault="001B0D9D" w:rsidP="001B0D9D">
      <w:pPr>
        <w:widowControl w:val="0"/>
        <w:suppressAutoHyphens/>
        <w:autoSpaceDE w:val="0"/>
        <w:autoSpaceDN w:val="0"/>
        <w:adjustRightInd w:val="0"/>
        <w:spacing w:after="0" w:line="240" w:lineRule="auto"/>
        <w:jc w:val="both"/>
        <w:rPr>
          <w:rFonts w:ascii="Times New Roman" w:hAnsi="Times New Roman"/>
          <w:sz w:val="20"/>
          <w:szCs w:val="20"/>
          <w:lang w:val="ru-RU"/>
        </w:rPr>
      </w:pPr>
      <w:r w:rsidRPr="001B0D9D">
        <w:rPr>
          <w:rFonts w:ascii="Times New Roman" w:hAnsi="Times New Roman"/>
          <w:sz w:val="20"/>
          <w:szCs w:val="20"/>
          <w:lang w:val="ru-RU"/>
        </w:rPr>
        <w:t>Объем финансирования Муниципальной программы по годам представлен в таблице 1.</w:t>
      </w:r>
    </w:p>
    <w:p w:rsidR="001B0D9D" w:rsidRPr="001B0D9D" w:rsidRDefault="001B0D9D" w:rsidP="001B0D9D">
      <w:pPr>
        <w:widowControl w:val="0"/>
        <w:suppressAutoHyphens/>
        <w:autoSpaceDE w:val="0"/>
        <w:autoSpaceDN w:val="0"/>
        <w:adjustRightInd w:val="0"/>
        <w:spacing w:after="0" w:line="240" w:lineRule="auto"/>
        <w:ind w:firstLine="720"/>
        <w:jc w:val="right"/>
        <w:rPr>
          <w:rFonts w:ascii="Times New Roman" w:hAnsi="Times New Roman"/>
          <w:sz w:val="20"/>
          <w:szCs w:val="20"/>
        </w:rPr>
      </w:pPr>
      <w:r w:rsidRPr="001B0D9D">
        <w:rPr>
          <w:rFonts w:ascii="Times New Roman" w:hAnsi="Times New Roman"/>
          <w:sz w:val="20"/>
          <w:szCs w:val="20"/>
          <w:lang w:val="ru-RU"/>
        </w:rPr>
        <w:t xml:space="preserve">                                                                                                             </w:t>
      </w:r>
      <w:r w:rsidRPr="001B0D9D">
        <w:rPr>
          <w:rFonts w:ascii="Times New Roman" w:hAnsi="Times New Roman"/>
          <w:sz w:val="20"/>
          <w:szCs w:val="20"/>
        </w:rPr>
        <w:t>Таблица 1</w:t>
      </w:r>
    </w:p>
    <w:tbl>
      <w:tblPr>
        <w:tblW w:w="10350" w:type="dxa"/>
        <w:tblInd w:w="-699" w:type="dxa"/>
        <w:tblLayout w:type="fixed"/>
        <w:tblCellMar>
          <w:left w:w="10" w:type="dxa"/>
          <w:right w:w="10" w:type="dxa"/>
        </w:tblCellMar>
        <w:tblLook w:val="04A0"/>
      </w:tblPr>
      <w:tblGrid>
        <w:gridCol w:w="2979"/>
        <w:gridCol w:w="1418"/>
        <w:gridCol w:w="1276"/>
        <w:gridCol w:w="1134"/>
        <w:gridCol w:w="1275"/>
        <w:gridCol w:w="1134"/>
        <w:gridCol w:w="1134"/>
      </w:tblGrid>
      <w:tr w:rsidR="001B0D9D" w:rsidRPr="001B0D9D" w:rsidTr="00C43B5F">
        <w:trPr>
          <w:trHeight w:val="800"/>
        </w:trPr>
        <w:tc>
          <w:tcPr>
            <w:tcW w:w="2977" w:type="dxa"/>
            <w:tcBorders>
              <w:top w:val="single" w:sz="6" w:space="0" w:color="000000"/>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 xml:space="preserve">Источники финансирования    </w:t>
            </w:r>
            <w:r w:rsidRPr="001B0D9D">
              <w:rPr>
                <w:rFonts w:ascii="Times New Roman" w:hAnsi="Times New Roman"/>
                <w:sz w:val="20"/>
                <w:szCs w:val="20"/>
              </w:rPr>
              <w:br/>
              <w:t xml:space="preserve">   Муниципальной программы</w:t>
            </w:r>
          </w:p>
        </w:tc>
        <w:tc>
          <w:tcPr>
            <w:tcW w:w="7371" w:type="dxa"/>
            <w:gridSpan w:val="6"/>
            <w:tcBorders>
              <w:top w:val="single" w:sz="6" w:space="0" w:color="000000"/>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1B0D9D">
              <w:rPr>
                <w:rFonts w:ascii="Times New Roman" w:hAnsi="Times New Roman"/>
                <w:sz w:val="20"/>
                <w:szCs w:val="20"/>
                <w:lang w:val="ru-RU"/>
              </w:rPr>
              <w:t xml:space="preserve">Объем финансирования Муниципальной   </w:t>
            </w:r>
            <w:r w:rsidRPr="001B0D9D">
              <w:rPr>
                <w:rFonts w:ascii="Times New Roman" w:hAnsi="Times New Roman"/>
                <w:sz w:val="20"/>
                <w:szCs w:val="20"/>
                <w:lang w:val="ru-RU"/>
              </w:rPr>
              <w:br/>
              <w:t xml:space="preserve">      программы в 2014 - 2018 годах      </w:t>
            </w:r>
            <w:r w:rsidRPr="001B0D9D">
              <w:rPr>
                <w:rFonts w:ascii="Times New Roman" w:hAnsi="Times New Roman"/>
                <w:sz w:val="20"/>
                <w:szCs w:val="20"/>
                <w:lang w:val="ru-RU"/>
              </w:rPr>
              <w:br/>
              <w:t xml:space="preserve">              (тыс. рублей)</w:t>
            </w:r>
          </w:p>
        </w:tc>
      </w:tr>
      <w:tr w:rsidR="001B0D9D" w:rsidRPr="001B0D9D" w:rsidTr="00C43B5F">
        <w:trPr>
          <w:trHeight w:val="400"/>
        </w:trPr>
        <w:tc>
          <w:tcPr>
            <w:tcW w:w="2977"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p>
        </w:tc>
        <w:tc>
          <w:tcPr>
            <w:tcW w:w="1418"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lang w:val="ru-RU"/>
              </w:rPr>
              <w:t xml:space="preserve">  </w:t>
            </w:r>
            <w:r w:rsidRPr="001B0D9D">
              <w:rPr>
                <w:rFonts w:ascii="Times New Roman" w:hAnsi="Times New Roman"/>
                <w:sz w:val="20"/>
                <w:szCs w:val="20"/>
              </w:rPr>
              <w:t xml:space="preserve">всего   </w:t>
            </w:r>
          </w:p>
        </w:tc>
        <w:tc>
          <w:tcPr>
            <w:tcW w:w="5953" w:type="dxa"/>
            <w:gridSpan w:val="5"/>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         в том числе          </w:t>
            </w:r>
          </w:p>
        </w:tc>
      </w:tr>
      <w:tr w:rsidR="001B0D9D" w:rsidRPr="001B0D9D" w:rsidTr="00C43B5F">
        <w:tc>
          <w:tcPr>
            <w:tcW w:w="2977"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418"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276"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2014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факт</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2015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факт</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2016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2017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2018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r>
      <w:tr w:rsidR="001B0D9D" w:rsidRPr="001B0D9D" w:rsidTr="00C43B5F">
        <w:tc>
          <w:tcPr>
            <w:tcW w:w="2977"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Федеральный бюджет             </w:t>
            </w:r>
          </w:p>
        </w:tc>
        <w:tc>
          <w:tcPr>
            <w:tcW w:w="1418"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5 314,7</w:t>
            </w:r>
          </w:p>
        </w:tc>
        <w:tc>
          <w:tcPr>
            <w:tcW w:w="1276"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4 808,9</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505,8</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r>
      <w:tr w:rsidR="001B0D9D" w:rsidRPr="001B0D9D" w:rsidTr="00C43B5F">
        <w:tc>
          <w:tcPr>
            <w:tcW w:w="2977"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бюджет               </w:t>
            </w:r>
          </w:p>
        </w:tc>
        <w:tc>
          <w:tcPr>
            <w:tcW w:w="1418"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219 298,5</w:t>
            </w:r>
          </w:p>
        </w:tc>
        <w:tc>
          <w:tcPr>
            <w:tcW w:w="1276"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46 403,2</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48 028,9</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44 449,2</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40 208,6</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40 208,6</w:t>
            </w:r>
          </w:p>
        </w:tc>
      </w:tr>
      <w:tr w:rsidR="001B0D9D" w:rsidRPr="001B0D9D" w:rsidTr="00C43B5F">
        <w:tc>
          <w:tcPr>
            <w:tcW w:w="2977"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Бюджет муниципального района</w:t>
            </w:r>
          </w:p>
        </w:tc>
        <w:tc>
          <w:tcPr>
            <w:tcW w:w="1418"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108 143,1</w:t>
            </w:r>
          </w:p>
        </w:tc>
        <w:tc>
          <w:tcPr>
            <w:tcW w:w="1276"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25 288,5</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22 333,8</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23 929,0</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18 295,9</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18 295,9</w:t>
            </w:r>
          </w:p>
        </w:tc>
      </w:tr>
      <w:tr w:rsidR="001B0D9D" w:rsidRPr="001B0D9D" w:rsidTr="00C43B5F">
        <w:tc>
          <w:tcPr>
            <w:tcW w:w="2977"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Итого                          </w:t>
            </w:r>
          </w:p>
        </w:tc>
        <w:tc>
          <w:tcPr>
            <w:tcW w:w="1418"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332 756,3</w:t>
            </w:r>
          </w:p>
        </w:tc>
        <w:tc>
          <w:tcPr>
            <w:tcW w:w="1276"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76 500,6</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70 868,5</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68 378,2</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58 504,5</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58 504,5</w:t>
            </w:r>
          </w:p>
        </w:tc>
      </w:tr>
    </w:tbl>
    <w:p w:rsidR="001B0D9D" w:rsidRPr="001B0D9D" w:rsidRDefault="001B0D9D" w:rsidP="001B0D9D">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1B0D9D">
        <w:rPr>
          <w:rFonts w:ascii="Times New Roman" w:hAnsi="Times New Roman"/>
          <w:sz w:val="20"/>
          <w:szCs w:val="20"/>
          <w:lang w:val="ru-RU"/>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1B0D9D">
        <w:rPr>
          <w:rFonts w:ascii="Times New Roman" w:hAnsi="Times New Roman"/>
          <w:color w:val="000000"/>
          <w:sz w:val="20"/>
          <w:szCs w:val="20"/>
          <w:lang w:val="ru-RU"/>
        </w:rPr>
        <w:t>3</w:t>
      </w:r>
      <w:r w:rsidRPr="001B0D9D">
        <w:rPr>
          <w:rFonts w:ascii="Times New Roman" w:hAnsi="Times New Roman"/>
          <w:sz w:val="20"/>
          <w:szCs w:val="20"/>
          <w:lang w:val="ru-RU"/>
        </w:rPr>
        <w:t>.</w:t>
      </w:r>
    </w:p>
    <w:p w:rsidR="001B0D9D" w:rsidRPr="001B0D9D" w:rsidRDefault="001B0D9D" w:rsidP="001B0D9D">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1B0D9D">
        <w:rPr>
          <w:rFonts w:ascii="Times New Roman" w:hAnsi="Times New Roman"/>
          <w:sz w:val="20"/>
          <w:szCs w:val="20"/>
          <w:lang w:val="ru-RU"/>
        </w:rPr>
        <w:t xml:space="preserve">Прогнозная </w:t>
      </w:r>
      <w:r w:rsidRPr="001B0D9D">
        <w:rPr>
          <w:rFonts w:ascii="Times New Roman" w:hAnsi="Times New Roman"/>
          <w:color w:val="000000"/>
          <w:sz w:val="20"/>
          <w:szCs w:val="20"/>
          <w:lang w:val="ru-RU"/>
        </w:rPr>
        <w:t>оценка</w:t>
      </w:r>
      <w:r w:rsidRPr="001B0D9D">
        <w:rPr>
          <w:rFonts w:ascii="Times New Roman" w:hAnsi="Times New Roman"/>
          <w:sz w:val="20"/>
          <w:szCs w:val="20"/>
          <w:lang w:val="ru-RU"/>
        </w:rPr>
        <w:t xml:space="preserve"> ресурсного обеспечения реализации Муниципальной программы за счёт всех </w:t>
      </w:r>
      <w:r w:rsidRPr="001B0D9D">
        <w:rPr>
          <w:rFonts w:ascii="Times New Roman" w:hAnsi="Times New Roman"/>
          <w:color w:val="000000"/>
          <w:sz w:val="20"/>
          <w:szCs w:val="20"/>
          <w:lang w:val="ru-RU"/>
        </w:rPr>
        <w:t>источников</w:t>
      </w:r>
      <w:r w:rsidRPr="001B0D9D">
        <w:rPr>
          <w:rFonts w:ascii="Times New Roman" w:hAnsi="Times New Roman"/>
          <w:sz w:val="20"/>
          <w:szCs w:val="20"/>
          <w:lang w:val="ru-RU"/>
        </w:rPr>
        <w:t xml:space="preserve"> финансирования приведена в приложении </w:t>
      </w:r>
      <w:r w:rsidRPr="001B0D9D">
        <w:rPr>
          <w:rFonts w:ascii="Times New Roman" w:hAnsi="Times New Roman"/>
          <w:sz w:val="20"/>
          <w:szCs w:val="20"/>
        </w:rPr>
        <w:t>N</w:t>
      </w:r>
      <w:r w:rsidRPr="001B0D9D">
        <w:rPr>
          <w:rFonts w:ascii="Times New Roman" w:hAnsi="Times New Roman"/>
          <w:sz w:val="20"/>
          <w:szCs w:val="20"/>
          <w:lang w:val="ru-RU"/>
        </w:rPr>
        <w:t xml:space="preserve"> 4.».</w:t>
      </w:r>
    </w:p>
    <w:p w:rsidR="001B0D9D" w:rsidRPr="001B0D9D" w:rsidRDefault="001B0D9D" w:rsidP="001B0D9D">
      <w:pPr>
        <w:spacing w:after="0" w:line="240" w:lineRule="auto"/>
        <w:ind w:firstLine="540"/>
        <w:jc w:val="both"/>
        <w:rPr>
          <w:rFonts w:ascii="Times New Roman" w:hAnsi="Times New Roman"/>
          <w:sz w:val="20"/>
          <w:szCs w:val="20"/>
          <w:lang w:val="ru-RU"/>
        </w:rPr>
      </w:pPr>
      <w:r w:rsidRPr="001B0D9D">
        <w:rPr>
          <w:rFonts w:ascii="Times New Roman" w:hAnsi="Times New Roman"/>
          <w:sz w:val="20"/>
          <w:szCs w:val="20"/>
          <w:lang w:val="ru-RU"/>
        </w:rPr>
        <w:t xml:space="preserve">3. Приложение № 3 к муниципальной программе «Расходы на реализацию муниципальной программы за счет средств муниципального районного бюджета» изложить в новой </w:t>
      </w:r>
      <w:r>
        <w:rPr>
          <w:rFonts w:ascii="Times New Roman" w:hAnsi="Times New Roman"/>
          <w:sz w:val="20"/>
          <w:szCs w:val="20"/>
          <w:lang w:val="ru-RU"/>
        </w:rPr>
        <w:t>редакции следующего содержания:</w:t>
      </w:r>
    </w:p>
    <w:tbl>
      <w:tblPr>
        <w:tblW w:w="10920" w:type="dxa"/>
        <w:tblInd w:w="-983" w:type="dxa"/>
        <w:tblLayout w:type="fixed"/>
        <w:tblCellMar>
          <w:left w:w="10" w:type="dxa"/>
          <w:right w:w="10" w:type="dxa"/>
        </w:tblCellMar>
        <w:tblLook w:val="04A0"/>
      </w:tblPr>
      <w:tblGrid>
        <w:gridCol w:w="1422"/>
        <w:gridCol w:w="1699"/>
        <w:gridCol w:w="1841"/>
        <w:gridCol w:w="18"/>
        <w:gridCol w:w="1245"/>
        <w:gridCol w:w="12"/>
        <w:gridCol w:w="1278"/>
        <w:gridCol w:w="1125"/>
        <w:gridCol w:w="8"/>
        <w:gridCol w:w="1133"/>
        <w:gridCol w:w="1139"/>
      </w:tblGrid>
      <w:tr w:rsidR="001B0D9D" w:rsidRPr="001B0D9D" w:rsidTr="00C43B5F">
        <w:trPr>
          <w:trHeight w:val="400"/>
        </w:trPr>
        <w:tc>
          <w:tcPr>
            <w:tcW w:w="1423" w:type="dxa"/>
            <w:tcBorders>
              <w:top w:val="single" w:sz="6" w:space="0" w:color="000000"/>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Статус</w:t>
            </w:r>
          </w:p>
        </w:tc>
        <w:tc>
          <w:tcPr>
            <w:tcW w:w="1699" w:type="dxa"/>
            <w:tcBorders>
              <w:top w:val="single" w:sz="6" w:space="0" w:color="000000"/>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1B0D9D">
              <w:rPr>
                <w:rFonts w:ascii="Times New Roman" w:hAnsi="Times New Roman"/>
                <w:sz w:val="20"/>
                <w:szCs w:val="20"/>
                <w:lang w:val="ru-RU"/>
              </w:rPr>
              <w:t xml:space="preserve">Наименование    </w:t>
            </w:r>
            <w:r w:rsidRPr="001B0D9D">
              <w:rPr>
                <w:rFonts w:ascii="Times New Roman" w:hAnsi="Times New Roman"/>
                <w:sz w:val="20"/>
                <w:szCs w:val="20"/>
                <w:lang w:val="ru-RU"/>
              </w:rPr>
              <w:br/>
              <w:t xml:space="preserve">  Муниципальной  </w:t>
            </w:r>
            <w:r w:rsidRPr="001B0D9D">
              <w:rPr>
                <w:rFonts w:ascii="Times New Roman" w:hAnsi="Times New Roman"/>
                <w:sz w:val="20"/>
                <w:szCs w:val="20"/>
                <w:lang w:val="ru-RU"/>
              </w:rPr>
              <w:br/>
              <w:t xml:space="preserve">    программы,     </w:t>
            </w:r>
            <w:r w:rsidRPr="001B0D9D">
              <w:rPr>
                <w:rFonts w:ascii="Times New Roman" w:hAnsi="Times New Roman"/>
                <w:sz w:val="20"/>
                <w:szCs w:val="20"/>
                <w:lang w:val="ru-RU"/>
              </w:rPr>
              <w:br/>
              <w:t xml:space="preserve"> областной целевой </w:t>
            </w:r>
            <w:r w:rsidRPr="001B0D9D">
              <w:rPr>
                <w:rFonts w:ascii="Times New Roman" w:hAnsi="Times New Roman"/>
                <w:sz w:val="20"/>
                <w:szCs w:val="20"/>
                <w:lang w:val="ru-RU"/>
              </w:rPr>
              <w:br/>
              <w:t xml:space="preserve">    программы,     </w:t>
            </w:r>
            <w:r w:rsidRPr="001B0D9D">
              <w:rPr>
                <w:rFonts w:ascii="Times New Roman" w:hAnsi="Times New Roman"/>
                <w:sz w:val="20"/>
                <w:szCs w:val="20"/>
                <w:lang w:val="ru-RU"/>
              </w:rPr>
              <w:br/>
              <w:t xml:space="preserve">    отдельного     </w:t>
            </w:r>
            <w:r w:rsidRPr="001B0D9D">
              <w:rPr>
                <w:rFonts w:ascii="Times New Roman" w:hAnsi="Times New Roman"/>
                <w:sz w:val="20"/>
                <w:szCs w:val="20"/>
                <w:lang w:val="ru-RU"/>
              </w:rPr>
              <w:br/>
              <w:t xml:space="preserve">    мероприятия</w:t>
            </w:r>
          </w:p>
        </w:tc>
        <w:tc>
          <w:tcPr>
            <w:tcW w:w="1841" w:type="dxa"/>
            <w:tcBorders>
              <w:top w:val="single" w:sz="6" w:space="0" w:color="000000"/>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Ответственный соисполнитель</w:t>
            </w:r>
          </w:p>
        </w:tc>
        <w:tc>
          <w:tcPr>
            <w:tcW w:w="5957" w:type="dxa"/>
            <w:gridSpan w:val="8"/>
            <w:tcBorders>
              <w:top w:val="single" w:sz="6" w:space="0" w:color="000000"/>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Оценка расходов (тыс. рублей)</w:t>
            </w:r>
          </w:p>
        </w:tc>
      </w:tr>
      <w:tr w:rsidR="001B0D9D" w:rsidRPr="001B0D9D" w:rsidTr="00C43B5F">
        <w:trPr>
          <w:trHeight w:val="1000"/>
        </w:trPr>
        <w:tc>
          <w:tcPr>
            <w:tcW w:w="142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275" w:type="dxa"/>
            <w:gridSpan w:val="3"/>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2014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факт</w:t>
            </w:r>
          </w:p>
        </w:tc>
        <w:tc>
          <w:tcPr>
            <w:tcW w:w="1278"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2015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факт</w:t>
            </w:r>
          </w:p>
        </w:tc>
        <w:tc>
          <w:tcPr>
            <w:tcW w:w="1133" w:type="dxa"/>
            <w:gridSpan w:val="2"/>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2016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c>
          <w:tcPr>
            <w:tcW w:w="1133"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2017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c>
          <w:tcPr>
            <w:tcW w:w="113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2018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r>
      <w:tr w:rsidR="001B0D9D" w:rsidRPr="001B0D9D" w:rsidTr="00C43B5F">
        <w:trPr>
          <w:trHeight w:val="1615"/>
        </w:trPr>
        <w:tc>
          <w:tcPr>
            <w:tcW w:w="1423"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highlight w:val="yellow"/>
              </w:rPr>
            </w:pPr>
            <w:r w:rsidRPr="001B0D9D">
              <w:rPr>
                <w:rFonts w:ascii="Times New Roman" w:hAnsi="Times New Roman"/>
                <w:sz w:val="20"/>
                <w:szCs w:val="20"/>
              </w:rPr>
              <w:t xml:space="preserve">Муниципальная     </w:t>
            </w:r>
            <w:r w:rsidRPr="001B0D9D">
              <w:rPr>
                <w:rFonts w:ascii="Times New Roman" w:hAnsi="Times New Roman"/>
                <w:sz w:val="20"/>
                <w:szCs w:val="20"/>
              </w:rPr>
              <w:br/>
              <w:t xml:space="preserve">программа  </w:t>
            </w:r>
          </w:p>
        </w:tc>
        <w:tc>
          <w:tcPr>
            <w:tcW w:w="1699"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"Развитие          </w:t>
            </w:r>
            <w:r w:rsidRPr="001B0D9D">
              <w:rPr>
                <w:rFonts w:ascii="Times New Roman" w:hAnsi="Times New Roman"/>
                <w:sz w:val="20"/>
                <w:szCs w:val="20"/>
              </w:rPr>
              <w:br/>
              <w:t>образования"     на</w:t>
            </w:r>
            <w:r w:rsidRPr="001B0D9D">
              <w:rPr>
                <w:rFonts w:ascii="Times New Roman" w:hAnsi="Times New Roman"/>
                <w:sz w:val="20"/>
                <w:szCs w:val="20"/>
              </w:rPr>
              <w:br/>
              <w:t xml:space="preserve">2014 - 2018 годы   </w:t>
            </w:r>
          </w:p>
        </w:tc>
        <w:tc>
          <w:tcPr>
            <w:tcW w:w="1841"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МКУ «Управление образования администрации Тужинского муниципального  района»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СОШ с. Ныр;</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ООШ с. Пачи;</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НОШ д.Греково;</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ООШ д.Пиштенур;</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МКОУ СОШ с углублённым изучением отдельных предметов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МКУ ДО ДЮСШ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МКУ ДО ДДТ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МКДОУ детский сад «Сказка»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МКДОУ детский сад «Родничок»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МБУДО Тужинская районная ДМШ пгт Тужа).</w:t>
            </w:r>
          </w:p>
        </w:tc>
        <w:tc>
          <w:tcPr>
            <w:tcW w:w="1275" w:type="dxa"/>
            <w:gridSpan w:val="3"/>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25 288,5</w:t>
            </w:r>
          </w:p>
        </w:tc>
        <w:tc>
          <w:tcPr>
            <w:tcW w:w="1278"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22 333,8</w:t>
            </w:r>
          </w:p>
        </w:tc>
        <w:tc>
          <w:tcPr>
            <w:tcW w:w="1133" w:type="dxa"/>
            <w:gridSpan w:val="2"/>
            <w:tcBorders>
              <w:top w:val="nil"/>
              <w:left w:val="single" w:sz="6" w:space="0" w:color="000000"/>
              <w:bottom w:val="nil"/>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23 929,0</w:t>
            </w:r>
          </w:p>
        </w:tc>
        <w:tc>
          <w:tcPr>
            <w:tcW w:w="1133" w:type="dxa"/>
            <w:tcBorders>
              <w:top w:val="nil"/>
              <w:left w:val="single" w:sz="6" w:space="0" w:color="000000"/>
              <w:bottom w:val="nil"/>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18 295,9</w:t>
            </w:r>
          </w:p>
        </w:tc>
        <w:tc>
          <w:tcPr>
            <w:tcW w:w="1138" w:type="dxa"/>
            <w:tcBorders>
              <w:top w:val="nil"/>
              <w:left w:val="single" w:sz="6" w:space="0" w:color="000000"/>
              <w:bottom w:val="nil"/>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18 295,9</w:t>
            </w:r>
          </w:p>
        </w:tc>
      </w:tr>
      <w:tr w:rsidR="001B0D9D" w:rsidRPr="001B0D9D" w:rsidTr="00C43B5F">
        <w:trPr>
          <w:trHeight w:val="400"/>
        </w:trPr>
        <w:tc>
          <w:tcPr>
            <w:tcW w:w="1423"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highlight w:val="yellow"/>
              </w:rPr>
            </w:pPr>
          </w:p>
        </w:tc>
        <w:tc>
          <w:tcPr>
            <w:tcW w:w="1699"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tcBorders>
              <w:top w:val="nil"/>
              <w:left w:val="single" w:sz="6" w:space="0" w:color="000000"/>
              <w:bottom w:val="single" w:sz="6" w:space="0" w:color="000000"/>
              <w:right w:val="single" w:sz="6" w:space="0" w:color="000000"/>
            </w:tcBorders>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1133" w:type="dxa"/>
            <w:tcBorders>
              <w:top w:val="nil"/>
              <w:left w:val="single" w:sz="6" w:space="0" w:color="000000"/>
              <w:bottom w:val="single" w:sz="6" w:space="0" w:color="000000"/>
              <w:right w:val="single" w:sz="6" w:space="0" w:color="000000"/>
            </w:tcBorders>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1138" w:type="dxa"/>
            <w:tcBorders>
              <w:top w:val="nil"/>
              <w:left w:val="single" w:sz="6" w:space="0" w:color="000000"/>
              <w:bottom w:val="single" w:sz="6" w:space="0" w:color="000000"/>
              <w:right w:val="single" w:sz="6" w:space="0" w:color="000000"/>
            </w:tcBorders>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r>
      <w:tr w:rsidR="001B0D9D" w:rsidRPr="001B0D9D" w:rsidTr="00C43B5F">
        <w:trPr>
          <w:trHeight w:val="400"/>
        </w:trPr>
        <w:tc>
          <w:tcPr>
            <w:tcW w:w="142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699"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«Предоставление детям дошкольного возраста равных возможностей для получение качественного дошкольного образования»</w:t>
            </w:r>
          </w:p>
        </w:tc>
        <w:tc>
          <w:tcPr>
            <w:tcW w:w="1841"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МКУ «Управление образования администрации Тужинского муниципального  района»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(МКДОУ детский сад «Сказка»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МКДОУ детский сад «Родничок» пгт Тужа).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 xml:space="preserve">          </w:t>
            </w:r>
          </w:p>
        </w:tc>
        <w:tc>
          <w:tcPr>
            <w:tcW w:w="1275" w:type="dxa"/>
            <w:gridSpan w:val="3"/>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6690,0</w:t>
            </w:r>
          </w:p>
        </w:tc>
        <w:tc>
          <w:tcPr>
            <w:tcW w:w="1278"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6 346,6</w:t>
            </w:r>
          </w:p>
        </w:tc>
        <w:tc>
          <w:tcPr>
            <w:tcW w:w="1133" w:type="dxa"/>
            <w:gridSpan w:val="2"/>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7 402,9</w:t>
            </w:r>
          </w:p>
        </w:tc>
        <w:tc>
          <w:tcPr>
            <w:tcW w:w="1133"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5400,8</w:t>
            </w:r>
          </w:p>
        </w:tc>
        <w:tc>
          <w:tcPr>
            <w:tcW w:w="1138"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5400,8</w:t>
            </w:r>
          </w:p>
        </w:tc>
      </w:tr>
      <w:tr w:rsidR="001B0D9D" w:rsidRPr="001B0D9D" w:rsidTr="00C43B5F">
        <w:trPr>
          <w:trHeight w:val="400"/>
        </w:trPr>
        <w:tc>
          <w:tcPr>
            <w:tcW w:w="1423"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r>
      <w:tr w:rsidR="001B0D9D" w:rsidRPr="001B0D9D" w:rsidTr="00C43B5F">
        <w:trPr>
          <w:trHeight w:val="400"/>
        </w:trPr>
        <w:tc>
          <w:tcPr>
            <w:tcW w:w="142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r>
      <w:tr w:rsidR="001B0D9D" w:rsidRPr="001B0D9D" w:rsidTr="00C43B5F">
        <w:trPr>
          <w:trHeight w:val="400"/>
        </w:trPr>
        <w:tc>
          <w:tcPr>
            <w:tcW w:w="142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699"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«Обеспечение учащихся школ качественным и доступным общим образованием»</w:t>
            </w:r>
          </w:p>
        </w:tc>
        <w:tc>
          <w:tcPr>
            <w:tcW w:w="1841" w:type="dxa"/>
            <w:vMerge w:val="restart"/>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МКУ «Управление образования администрации Тужинского муниципального  района»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СОШ с. Ныр;</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ООШ с. Пачи;</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НОШ д.Греково;</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ООШ д.Пиштенур;</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МКОУ СОШ с углублённым изучением отдельных предметов пгт Тужа).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p>
        </w:tc>
        <w:tc>
          <w:tcPr>
            <w:tcW w:w="1275" w:type="dxa"/>
            <w:gridSpan w:val="3"/>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13876,0</w:t>
            </w:r>
          </w:p>
        </w:tc>
        <w:tc>
          <w:tcPr>
            <w:tcW w:w="1278"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11 298,6</w:t>
            </w:r>
          </w:p>
        </w:tc>
        <w:tc>
          <w:tcPr>
            <w:tcW w:w="1133" w:type="dxa"/>
            <w:gridSpan w:val="2"/>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11 506,9</w:t>
            </w:r>
          </w:p>
        </w:tc>
        <w:tc>
          <w:tcPr>
            <w:tcW w:w="1133"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9710,7</w:t>
            </w:r>
          </w:p>
        </w:tc>
        <w:tc>
          <w:tcPr>
            <w:tcW w:w="1138"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9710,7</w:t>
            </w:r>
          </w:p>
        </w:tc>
      </w:tr>
      <w:tr w:rsidR="001B0D9D" w:rsidRPr="001B0D9D" w:rsidTr="00C43B5F">
        <w:trPr>
          <w:trHeight w:val="400"/>
        </w:trPr>
        <w:tc>
          <w:tcPr>
            <w:tcW w:w="1423"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699"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r>
      <w:tr w:rsidR="001B0D9D" w:rsidRPr="001B0D9D" w:rsidTr="00C43B5F">
        <w:trPr>
          <w:trHeight w:val="400"/>
        </w:trPr>
        <w:tc>
          <w:tcPr>
            <w:tcW w:w="142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r>
      <w:tr w:rsidR="001B0D9D" w:rsidRPr="001B0D9D" w:rsidTr="00C43B5F">
        <w:trPr>
          <w:trHeight w:val="400"/>
        </w:trPr>
        <w:tc>
          <w:tcPr>
            <w:tcW w:w="142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699"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1841" w:type="dxa"/>
            <w:vMerge w:val="restart"/>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МКУ «Управление образования администрации Тужинского муниципального  района»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(МКУ ДО ДЮСШ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МКУ ДО ДДТ пгт Тужа).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p>
        </w:tc>
        <w:tc>
          <w:tcPr>
            <w:tcW w:w="1275" w:type="dxa"/>
            <w:gridSpan w:val="3"/>
            <w:vMerge w:val="restart"/>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3 437,9</w:t>
            </w:r>
          </w:p>
        </w:tc>
        <w:tc>
          <w:tcPr>
            <w:tcW w:w="1278" w:type="dxa"/>
            <w:vMerge w:val="restart"/>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3 237,4</w:t>
            </w:r>
          </w:p>
        </w:tc>
        <w:tc>
          <w:tcPr>
            <w:tcW w:w="1133" w:type="dxa"/>
            <w:gridSpan w:val="2"/>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3 438,5</w:t>
            </w:r>
          </w:p>
        </w:tc>
        <w:tc>
          <w:tcPr>
            <w:tcW w:w="1133"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2 179,8</w:t>
            </w:r>
          </w:p>
        </w:tc>
        <w:tc>
          <w:tcPr>
            <w:tcW w:w="1138"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2 179,8</w:t>
            </w:r>
          </w:p>
        </w:tc>
      </w:tr>
      <w:tr w:rsidR="001B0D9D" w:rsidRPr="001B0D9D" w:rsidTr="00C43B5F">
        <w:trPr>
          <w:trHeight w:val="400"/>
        </w:trPr>
        <w:tc>
          <w:tcPr>
            <w:tcW w:w="142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699"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r>
      <w:tr w:rsidR="001B0D9D" w:rsidRPr="001B0D9D" w:rsidTr="00C43B5F">
        <w:trPr>
          <w:trHeight w:val="400"/>
        </w:trPr>
        <w:tc>
          <w:tcPr>
            <w:tcW w:w="142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699"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 xml:space="preserve">«Обеспечение детей различными формами отдыха в каникулярное время» </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p>
        </w:tc>
        <w:tc>
          <w:tcPr>
            <w:tcW w:w="1841" w:type="dxa"/>
            <w:vMerge w:val="restart"/>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МКУ «Управление образования администрации Тужинского муниципального  района»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СОШ с. Ныр;</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МКОУ ООШ д.Пиштенур;</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МКОУ СОШ с углублённым изучением отдельных предметов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МКУ ДО ДЮСШ пгт Тужа;</w:t>
            </w:r>
          </w:p>
          <w:p w:rsidR="001B0D9D" w:rsidRPr="001B0D9D" w:rsidRDefault="001B0D9D" w:rsidP="001B0D9D">
            <w:pPr>
              <w:pStyle w:val="a3"/>
              <w:rPr>
                <w:rFonts w:ascii="Times New Roman" w:hAnsi="Times New Roman"/>
                <w:sz w:val="20"/>
                <w:szCs w:val="20"/>
                <w:lang w:val="ru-RU"/>
              </w:rPr>
            </w:pPr>
            <w:r w:rsidRPr="001B0D9D">
              <w:rPr>
                <w:rFonts w:ascii="Times New Roman" w:hAnsi="Times New Roman"/>
                <w:sz w:val="20"/>
                <w:szCs w:val="20"/>
                <w:lang w:val="ru-RU"/>
              </w:rPr>
              <w:t>МКУ ДО ДДТ пгт Тужа).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p>
        </w:tc>
        <w:tc>
          <w:tcPr>
            <w:tcW w:w="1275" w:type="dxa"/>
            <w:gridSpan w:val="3"/>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25,0</w:t>
            </w:r>
          </w:p>
        </w:tc>
        <w:tc>
          <w:tcPr>
            <w:tcW w:w="1278" w:type="dxa"/>
            <w:vMerge w:val="restart"/>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66,5</w:t>
            </w:r>
          </w:p>
        </w:tc>
        <w:tc>
          <w:tcPr>
            <w:tcW w:w="1133" w:type="dxa"/>
            <w:gridSpan w:val="2"/>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66,1</w:t>
            </w:r>
          </w:p>
        </w:tc>
        <w:tc>
          <w:tcPr>
            <w:tcW w:w="1133"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8"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r>
      <w:tr w:rsidR="001B0D9D" w:rsidRPr="001B0D9D" w:rsidTr="00C43B5F">
        <w:trPr>
          <w:trHeight w:val="400"/>
        </w:trPr>
        <w:tc>
          <w:tcPr>
            <w:tcW w:w="1423"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r>
      <w:tr w:rsidR="001B0D9D" w:rsidRPr="001B0D9D" w:rsidTr="001B0D9D">
        <w:trPr>
          <w:trHeight w:val="2760"/>
        </w:trPr>
        <w:tc>
          <w:tcPr>
            <w:tcW w:w="142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r>
      <w:tr w:rsidR="001B0D9D" w:rsidRPr="001B0D9D" w:rsidTr="00C43B5F">
        <w:trPr>
          <w:trHeight w:val="400"/>
        </w:trPr>
        <w:tc>
          <w:tcPr>
            <w:tcW w:w="142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highlight w:val="yellow"/>
              </w:rPr>
            </w:pPr>
            <w:r w:rsidRPr="001B0D9D">
              <w:rPr>
                <w:rFonts w:ascii="Times New Roman" w:hAnsi="Times New Roman"/>
                <w:sz w:val="20"/>
                <w:szCs w:val="20"/>
              </w:rPr>
              <w:t>Мероприятие</w:t>
            </w:r>
          </w:p>
        </w:tc>
        <w:tc>
          <w:tcPr>
            <w:tcW w:w="1699"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1841"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Муниципальное казённое учреждение «Управление образования администрации Тужинского муниципального района»</w:t>
            </w:r>
          </w:p>
        </w:tc>
        <w:tc>
          <w:tcPr>
            <w:tcW w:w="1275" w:type="dxa"/>
            <w:gridSpan w:val="3"/>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1 259,6</w:t>
            </w:r>
          </w:p>
        </w:tc>
        <w:tc>
          <w:tcPr>
            <w:tcW w:w="1278"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1 358,1</w:t>
            </w:r>
          </w:p>
        </w:tc>
        <w:tc>
          <w:tcPr>
            <w:tcW w:w="1133" w:type="dxa"/>
            <w:gridSpan w:val="2"/>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1 489,6</w:t>
            </w:r>
          </w:p>
        </w:tc>
        <w:tc>
          <w:tcPr>
            <w:tcW w:w="1133"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1 004,6</w:t>
            </w:r>
          </w:p>
        </w:tc>
        <w:tc>
          <w:tcPr>
            <w:tcW w:w="1138" w:type="dxa"/>
            <w:vMerge w:val="restart"/>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1 004,6</w:t>
            </w:r>
          </w:p>
        </w:tc>
      </w:tr>
      <w:tr w:rsidR="001B0D9D" w:rsidRPr="001B0D9D" w:rsidTr="00C43B5F">
        <w:trPr>
          <w:trHeight w:val="400"/>
        </w:trPr>
        <w:tc>
          <w:tcPr>
            <w:tcW w:w="142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278"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p>
        </w:tc>
      </w:tr>
      <w:tr w:rsidR="001B0D9D" w:rsidRPr="001B0D9D" w:rsidTr="00C43B5F">
        <w:trPr>
          <w:trHeight w:val="400"/>
        </w:trPr>
        <w:tc>
          <w:tcPr>
            <w:tcW w:w="142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278"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p>
        </w:tc>
      </w:tr>
      <w:tr w:rsidR="001B0D9D" w:rsidRPr="001B0D9D" w:rsidTr="00C43B5F">
        <w:trPr>
          <w:trHeight w:val="400"/>
        </w:trPr>
        <w:tc>
          <w:tcPr>
            <w:tcW w:w="142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699"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278" w:type="dxa"/>
            <w:vMerge/>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p>
        </w:tc>
      </w:tr>
      <w:tr w:rsidR="001B0D9D" w:rsidRPr="001B0D9D" w:rsidTr="00C43B5F">
        <w:trPr>
          <w:trHeight w:val="800"/>
        </w:trPr>
        <w:tc>
          <w:tcPr>
            <w:tcW w:w="142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1699"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841"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5" w:type="dxa"/>
            <w:gridSpan w:val="3"/>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278"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gridSpan w:val="2"/>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3"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138" w:type="dxa"/>
            <w:vMerge/>
            <w:tcBorders>
              <w:top w:val="nil"/>
              <w:left w:val="single" w:sz="6" w:space="0" w:color="000000"/>
              <w:bottom w:val="single" w:sz="6" w:space="0" w:color="000000"/>
              <w:right w:val="single" w:sz="6" w:space="0" w:color="000000"/>
            </w:tcBorders>
            <w:vAlign w:val="center"/>
            <w:hideMark/>
          </w:tcPr>
          <w:p w:rsidR="001B0D9D" w:rsidRPr="001B0D9D" w:rsidRDefault="001B0D9D" w:rsidP="001B0D9D">
            <w:pPr>
              <w:spacing w:after="0" w:line="240" w:lineRule="auto"/>
              <w:rPr>
                <w:rFonts w:ascii="Times New Roman" w:hAnsi="Times New Roman"/>
                <w:sz w:val="20"/>
                <w:szCs w:val="20"/>
              </w:rPr>
            </w:pPr>
          </w:p>
        </w:tc>
      </w:tr>
      <w:tr w:rsidR="001B0D9D" w:rsidRPr="001B0D9D" w:rsidTr="00C43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1423" w:type="dxa"/>
          </w:tcPr>
          <w:p w:rsidR="001B0D9D" w:rsidRPr="001B0D9D" w:rsidRDefault="001B0D9D" w:rsidP="001B0D9D">
            <w:pPr>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699" w:type="dxa"/>
          </w:tcPr>
          <w:p w:rsidR="001B0D9D" w:rsidRPr="001B0D9D" w:rsidRDefault="001B0D9D" w:rsidP="001B0D9D">
            <w:pPr>
              <w:spacing w:after="0" w:line="240" w:lineRule="auto"/>
              <w:rPr>
                <w:rFonts w:ascii="Times New Roman" w:hAnsi="Times New Roman"/>
                <w:sz w:val="20"/>
                <w:szCs w:val="20"/>
                <w:lang w:val="ru-RU"/>
              </w:rPr>
            </w:pPr>
            <w:r w:rsidRPr="001B0D9D">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59" w:type="dxa"/>
            <w:gridSpan w:val="2"/>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МКУ «Управление образования администрации Тужинского муниципального  района»</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(МКОУ СОШ с. Ныр).</w:t>
            </w:r>
          </w:p>
          <w:p w:rsidR="001B0D9D" w:rsidRPr="001B0D9D" w:rsidRDefault="001B0D9D" w:rsidP="001B0D9D">
            <w:pPr>
              <w:spacing w:after="0" w:line="240" w:lineRule="auto"/>
              <w:ind w:left="32"/>
              <w:rPr>
                <w:rFonts w:ascii="Times New Roman" w:hAnsi="Times New Roman"/>
                <w:sz w:val="20"/>
                <w:szCs w:val="20"/>
              </w:rPr>
            </w:pPr>
          </w:p>
        </w:tc>
        <w:tc>
          <w:tcPr>
            <w:tcW w:w="1245" w:type="dxa"/>
          </w:tcPr>
          <w:p w:rsidR="001B0D9D" w:rsidRPr="001B0D9D" w:rsidRDefault="001B0D9D" w:rsidP="001B0D9D">
            <w:pPr>
              <w:spacing w:after="0" w:line="240" w:lineRule="auto"/>
              <w:ind w:left="16"/>
              <w:jc w:val="center"/>
              <w:rPr>
                <w:rFonts w:ascii="Times New Roman" w:hAnsi="Times New Roman"/>
                <w:sz w:val="20"/>
                <w:szCs w:val="20"/>
              </w:rPr>
            </w:pPr>
            <w:r w:rsidRPr="001B0D9D">
              <w:rPr>
                <w:rFonts w:ascii="Times New Roman" w:hAnsi="Times New Roman"/>
                <w:sz w:val="20"/>
                <w:szCs w:val="20"/>
              </w:rPr>
              <w:t>0</w:t>
            </w:r>
          </w:p>
        </w:tc>
        <w:tc>
          <w:tcPr>
            <w:tcW w:w="1290" w:type="dxa"/>
            <w:gridSpan w:val="2"/>
          </w:tcPr>
          <w:p w:rsidR="001B0D9D" w:rsidRPr="001B0D9D" w:rsidRDefault="001B0D9D" w:rsidP="001B0D9D">
            <w:pPr>
              <w:spacing w:after="0" w:line="240" w:lineRule="auto"/>
              <w:ind w:left="47"/>
              <w:jc w:val="center"/>
              <w:rPr>
                <w:rFonts w:ascii="Times New Roman" w:hAnsi="Times New Roman"/>
                <w:sz w:val="20"/>
                <w:szCs w:val="20"/>
              </w:rPr>
            </w:pPr>
            <w:r w:rsidRPr="001B0D9D">
              <w:rPr>
                <w:rFonts w:ascii="Times New Roman" w:hAnsi="Times New Roman"/>
                <w:sz w:val="20"/>
                <w:szCs w:val="20"/>
              </w:rPr>
              <w:t>26,6</w:t>
            </w:r>
          </w:p>
        </w:tc>
        <w:tc>
          <w:tcPr>
            <w:tcW w:w="1125" w:type="dxa"/>
          </w:tcPr>
          <w:p w:rsidR="001B0D9D" w:rsidRPr="001B0D9D" w:rsidRDefault="001B0D9D" w:rsidP="001B0D9D">
            <w:pPr>
              <w:spacing w:after="0" w:line="240" w:lineRule="auto"/>
              <w:ind w:left="16"/>
              <w:jc w:val="center"/>
              <w:rPr>
                <w:rFonts w:ascii="Times New Roman" w:hAnsi="Times New Roman"/>
                <w:sz w:val="20"/>
                <w:szCs w:val="20"/>
              </w:rPr>
            </w:pPr>
            <w:r w:rsidRPr="001B0D9D">
              <w:rPr>
                <w:rFonts w:ascii="Times New Roman" w:hAnsi="Times New Roman"/>
                <w:sz w:val="20"/>
                <w:szCs w:val="20"/>
              </w:rPr>
              <w:t>25,0</w:t>
            </w:r>
          </w:p>
        </w:tc>
        <w:tc>
          <w:tcPr>
            <w:tcW w:w="1140" w:type="dxa"/>
            <w:gridSpan w:val="2"/>
          </w:tcPr>
          <w:p w:rsidR="001B0D9D" w:rsidRPr="001B0D9D" w:rsidRDefault="001B0D9D" w:rsidP="001B0D9D">
            <w:pPr>
              <w:spacing w:after="0" w:line="240" w:lineRule="auto"/>
              <w:ind w:left="16"/>
              <w:jc w:val="center"/>
              <w:rPr>
                <w:rFonts w:ascii="Times New Roman" w:hAnsi="Times New Roman"/>
                <w:sz w:val="20"/>
                <w:szCs w:val="20"/>
              </w:rPr>
            </w:pPr>
            <w:r w:rsidRPr="001B0D9D">
              <w:rPr>
                <w:rFonts w:ascii="Times New Roman" w:hAnsi="Times New Roman"/>
                <w:sz w:val="20"/>
                <w:szCs w:val="20"/>
              </w:rPr>
              <w:t>0</w:t>
            </w:r>
          </w:p>
        </w:tc>
        <w:tc>
          <w:tcPr>
            <w:tcW w:w="1139" w:type="dxa"/>
          </w:tcPr>
          <w:p w:rsidR="001B0D9D" w:rsidRPr="001B0D9D" w:rsidRDefault="001B0D9D" w:rsidP="001B0D9D">
            <w:pPr>
              <w:spacing w:after="0" w:line="240" w:lineRule="auto"/>
              <w:ind w:left="16"/>
              <w:jc w:val="center"/>
              <w:rPr>
                <w:rFonts w:ascii="Times New Roman" w:hAnsi="Times New Roman"/>
                <w:sz w:val="20"/>
                <w:szCs w:val="20"/>
              </w:rPr>
            </w:pPr>
            <w:r w:rsidRPr="001B0D9D">
              <w:rPr>
                <w:rFonts w:ascii="Times New Roman" w:hAnsi="Times New Roman"/>
                <w:sz w:val="20"/>
                <w:szCs w:val="20"/>
              </w:rPr>
              <w:t>0</w:t>
            </w:r>
          </w:p>
        </w:tc>
      </w:tr>
    </w:tbl>
    <w:p w:rsidR="001B0D9D" w:rsidRPr="001B0D9D" w:rsidRDefault="001B0D9D" w:rsidP="001B0D9D">
      <w:pPr>
        <w:spacing w:after="0" w:line="240" w:lineRule="auto"/>
        <w:ind w:firstLine="708"/>
        <w:jc w:val="both"/>
        <w:rPr>
          <w:rFonts w:ascii="Times New Roman" w:hAnsi="Times New Roman"/>
          <w:sz w:val="20"/>
          <w:szCs w:val="20"/>
        </w:rPr>
      </w:pPr>
    </w:p>
    <w:p w:rsidR="001B0D9D" w:rsidRPr="001B0D9D" w:rsidRDefault="001B0D9D" w:rsidP="001B0D9D">
      <w:pPr>
        <w:spacing w:after="0" w:line="240" w:lineRule="auto"/>
        <w:ind w:firstLine="708"/>
        <w:jc w:val="both"/>
        <w:rPr>
          <w:rFonts w:ascii="Times New Roman" w:hAnsi="Times New Roman"/>
          <w:b/>
          <w:sz w:val="20"/>
          <w:szCs w:val="20"/>
          <w:lang w:val="ru-RU"/>
        </w:rPr>
      </w:pPr>
      <w:r w:rsidRPr="001B0D9D">
        <w:rPr>
          <w:rFonts w:ascii="Times New Roman" w:hAnsi="Times New Roman"/>
          <w:sz w:val="20"/>
          <w:szCs w:val="20"/>
          <w:lang w:val="ru-RU"/>
        </w:rPr>
        <w:t>4.  Приложение № 4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tbl>
      <w:tblPr>
        <w:tblW w:w="11055" w:type="dxa"/>
        <w:tblInd w:w="-1124" w:type="dxa"/>
        <w:tblLayout w:type="fixed"/>
        <w:tblCellMar>
          <w:left w:w="10" w:type="dxa"/>
          <w:right w:w="10" w:type="dxa"/>
        </w:tblCellMar>
        <w:tblLook w:val="04A0"/>
      </w:tblPr>
      <w:tblGrid>
        <w:gridCol w:w="1417"/>
        <w:gridCol w:w="1983"/>
        <w:gridCol w:w="1560"/>
        <w:gridCol w:w="1134"/>
        <w:gridCol w:w="1134"/>
        <w:gridCol w:w="1134"/>
        <w:gridCol w:w="1275"/>
        <w:gridCol w:w="1418"/>
      </w:tblGrid>
      <w:tr w:rsidR="001B0D9D" w:rsidRPr="001B0D9D" w:rsidTr="00C43B5F">
        <w:trPr>
          <w:trHeight w:val="400"/>
        </w:trPr>
        <w:tc>
          <w:tcPr>
            <w:tcW w:w="1417" w:type="dxa"/>
            <w:tcBorders>
              <w:top w:val="single" w:sz="6" w:space="0" w:color="000000"/>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lang w:val="ru-RU"/>
              </w:rPr>
              <w:t xml:space="preserve">  </w:t>
            </w:r>
            <w:r w:rsidRPr="001B0D9D">
              <w:rPr>
                <w:rFonts w:ascii="Times New Roman" w:hAnsi="Times New Roman"/>
                <w:sz w:val="20"/>
                <w:szCs w:val="20"/>
              </w:rPr>
              <w:t xml:space="preserve">Статус   </w:t>
            </w:r>
          </w:p>
        </w:tc>
        <w:tc>
          <w:tcPr>
            <w:tcW w:w="1983" w:type="dxa"/>
            <w:vMerge w:val="restart"/>
            <w:tcBorders>
              <w:top w:val="single" w:sz="6" w:space="0" w:color="000000"/>
              <w:left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 xml:space="preserve">   Наименование    </w:t>
            </w:r>
            <w:r w:rsidRPr="001B0D9D">
              <w:rPr>
                <w:rFonts w:ascii="Times New Roman" w:hAnsi="Times New Roman"/>
                <w:sz w:val="20"/>
                <w:szCs w:val="20"/>
                <w:lang w:val="ru-RU"/>
              </w:rPr>
              <w:br/>
              <w:t xml:space="preserve">  Муниципальной  </w:t>
            </w:r>
            <w:r w:rsidRPr="001B0D9D">
              <w:rPr>
                <w:rFonts w:ascii="Times New Roman" w:hAnsi="Times New Roman"/>
                <w:sz w:val="20"/>
                <w:szCs w:val="20"/>
                <w:lang w:val="ru-RU"/>
              </w:rPr>
              <w:br/>
              <w:t xml:space="preserve">    программы,     </w:t>
            </w:r>
            <w:r w:rsidRPr="001B0D9D">
              <w:rPr>
                <w:rFonts w:ascii="Times New Roman" w:hAnsi="Times New Roman"/>
                <w:sz w:val="20"/>
                <w:szCs w:val="20"/>
                <w:lang w:val="ru-RU"/>
              </w:rPr>
              <w:br/>
              <w:t xml:space="preserve"> областной целевой </w:t>
            </w:r>
            <w:r w:rsidRPr="001B0D9D">
              <w:rPr>
                <w:rFonts w:ascii="Times New Roman" w:hAnsi="Times New Roman"/>
                <w:sz w:val="20"/>
                <w:szCs w:val="20"/>
                <w:lang w:val="ru-RU"/>
              </w:rPr>
              <w:br/>
              <w:t xml:space="preserve">    программы,     </w:t>
            </w:r>
            <w:r w:rsidRPr="001B0D9D">
              <w:rPr>
                <w:rFonts w:ascii="Times New Roman" w:hAnsi="Times New Roman"/>
                <w:sz w:val="20"/>
                <w:szCs w:val="20"/>
                <w:lang w:val="ru-RU"/>
              </w:rPr>
              <w:br/>
              <w:t xml:space="preserve">    отдельного     </w:t>
            </w:r>
            <w:r w:rsidRPr="001B0D9D">
              <w:rPr>
                <w:rFonts w:ascii="Times New Roman" w:hAnsi="Times New Roman"/>
                <w:sz w:val="20"/>
                <w:szCs w:val="20"/>
                <w:lang w:val="ru-RU"/>
              </w:rPr>
              <w:br/>
              <w:t xml:space="preserve">    мероприятия    </w:t>
            </w:r>
          </w:p>
        </w:tc>
        <w:tc>
          <w:tcPr>
            <w:tcW w:w="1560" w:type="dxa"/>
            <w:tcBorders>
              <w:top w:val="single" w:sz="6" w:space="0" w:color="000000"/>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lang w:val="ru-RU"/>
              </w:rPr>
              <w:t xml:space="preserve">   </w:t>
            </w:r>
            <w:r w:rsidRPr="001B0D9D">
              <w:rPr>
                <w:rFonts w:ascii="Times New Roman" w:hAnsi="Times New Roman"/>
                <w:sz w:val="20"/>
                <w:szCs w:val="20"/>
              </w:rPr>
              <w:t xml:space="preserve">Источники   </w:t>
            </w:r>
            <w:r w:rsidRPr="001B0D9D">
              <w:rPr>
                <w:rFonts w:ascii="Times New Roman" w:hAnsi="Times New Roman"/>
                <w:sz w:val="20"/>
                <w:szCs w:val="20"/>
              </w:rPr>
              <w:br/>
              <w:t xml:space="preserve">финансирования </w:t>
            </w:r>
          </w:p>
        </w:tc>
        <w:tc>
          <w:tcPr>
            <w:tcW w:w="6095" w:type="dxa"/>
            <w:gridSpan w:val="5"/>
            <w:tcBorders>
              <w:top w:val="single" w:sz="6" w:space="0" w:color="000000"/>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Оценка расходов (тыс. рублей)</w:t>
            </w:r>
          </w:p>
        </w:tc>
      </w:tr>
      <w:tr w:rsidR="001B0D9D" w:rsidRPr="001B0D9D" w:rsidTr="00C43B5F">
        <w:trPr>
          <w:trHeight w:val="1000"/>
        </w:trPr>
        <w:tc>
          <w:tcPr>
            <w:tcW w:w="1417"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2014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факт</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2015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факт</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2016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2017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2018 год</w:t>
            </w:r>
          </w:p>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план</w:t>
            </w:r>
          </w:p>
        </w:tc>
      </w:tr>
      <w:tr w:rsidR="001B0D9D" w:rsidRPr="001B0D9D" w:rsidTr="00C43B5F">
        <w:trPr>
          <w:trHeight w:val="400"/>
        </w:trPr>
        <w:tc>
          <w:tcPr>
            <w:tcW w:w="1417" w:type="dxa"/>
            <w:vMerge w:val="restart"/>
            <w:tcBorders>
              <w:top w:val="nil"/>
              <w:left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Муниципальная     </w:t>
            </w:r>
            <w:r w:rsidRPr="001B0D9D">
              <w:rPr>
                <w:rFonts w:ascii="Times New Roman" w:hAnsi="Times New Roman"/>
                <w:sz w:val="20"/>
                <w:szCs w:val="20"/>
              </w:rPr>
              <w:br/>
              <w:t xml:space="preserve">программа  </w:t>
            </w:r>
          </w:p>
        </w:tc>
        <w:tc>
          <w:tcPr>
            <w:tcW w:w="1983" w:type="dxa"/>
            <w:vMerge w:val="restart"/>
            <w:tcBorders>
              <w:top w:val="nil"/>
              <w:left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"Развитие          </w:t>
            </w:r>
            <w:r w:rsidRPr="001B0D9D">
              <w:rPr>
                <w:rFonts w:ascii="Times New Roman" w:hAnsi="Times New Roman"/>
                <w:sz w:val="20"/>
                <w:szCs w:val="20"/>
              </w:rPr>
              <w:br/>
              <w:t>образования"     на</w:t>
            </w:r>
            <w:r w:rsidRPr="001B0D9D">
              <w:rPr>
                <w:rFonts w:ascii="Times New Roman" w:hAnsi="Times New Roman"/>
                <w:sz w:val="20"/>
                <w:szCs w:val="20"/>
              </w:rPr>
              <w:br/>
              <w:t xml:space="preserve">2014 - 2018 годы   </w:t>
            </w: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76 500,6</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70 868,5</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68 378,2</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58 504,5</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58 504,5</w:t>
            </w:r>
          </w:p>
        </w:tc>
      </w:tr>
      <w:tr w:rsidR="001B0D9D" w:rsidRPr="001B0D9D" w:rsidTr="00C43B5F">
        <w:trPr>
          <w:trHeight w:val="600"/>
        </w:trPr>
        <w:tc>
          <w:tcPr>
            <w:tcW w:w="1417" w:type="dxa"/>
            <w:vMerge/>
            <w:tcBorders>
              <w:left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федеральный    </w:t>
            </w:r>
            <w:r w:rsidRPr="001B0D9D">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4 808,9</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505,8</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r>
      <w:tr w:rsidR="001B0D9D" w:rsidRPr="001B0D9D" w:rsidTr="00C43B5F">
        <w:trPr>
          <w:trHeight w:val="600"/>
        </w:trPr>
        <w:tc>
          <w:tcPr>
            <w:tcW w:w="1417" w:type="dxa"/>
            <w:vMerge/>
            <w:tcBorders>
              <w:left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w:t>
            </w:r>
            <w:r w:rsidRPr="001B0D9D">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46 403,2</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48 028,9</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44 449,2</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40 208,6</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40 208,6</w:t>
            </w:r>
          </w:p>
        </w:tc>
      </w:tr>
      <w:tr w:rsidR="001B0D9D" w:rsidRPr="001B0D9D" w:rsidTr="00C43B5F">
        <w:trPr>
          <w:trHeight w:val="400"/>
        </w:trPr>
        <w:tc>
          <w:tcPr>
            <w:tcW w:w="1417" w:type="dxa"/>
            <w:vMerge/>
            <w:tcBorders>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25 288,5</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22 333,8</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23 929,0</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18 295,9</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18 295,9</w:t>
            </w:r>
          </w:p>
        </w:tc>
      </w:tr>
      <w:tr w:rsidR="001B0D9D" w:rsidRPr="001B0D9D" w:rsidTr="00C43B5F">
        <w:trPr>
          <w:trHeight w:val="400"/>
        </w:trPr>
        <w:tc>
          <w:tcPr>
            <w:tcW w:w="1417"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98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19468,0</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12 224,0</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13 135,4</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10644,7</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10644,7</w:t>
            </w:r>
          </w:p>
        </w:tc>
      </w:tr>
      <w:tr w:rsidR="001B0D9D" w:rsidRPr="001B0D9D" w:rsidTr="00C43B5F">
        <w:trPr>
          <w:trHeight w:val="400"/>
        </w:trPr>
        <w:tc>
          <w:tcPr>
            <w:tcW w:w="1417"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Федеральный бюджет</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4 808,9</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r>
      <w:tr w:rsidR="001B0D9D" w:rsidRPr="001B0D9D" w:rsidTr="00C43B5F">
        <w:trPr>
          <w:trHeight w:val="400"/>
        </w:trPr>
        <w:tc>
          <w:tcPr>
            <w:tcW w:w="1417"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w:t>
            </w:r>
            <w:r w:rsidRPr="001B0D9D">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7 969,1</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5 877,4</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5 732,5</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5 243,9</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5 243,9</w:t>
            </w:r>
          </w:p>
        </w:tc>
      </w:tr>
      <w:tr w:rsidR="001B0D9D" w:rsidRPr="001B0D9D" w:rsidTr="00C43B5F">
        <w:trPr>
          <w:trHeight w:val="400"/>
        </w:trPr>
        <w:tc>
          <w:tcPr>
            <w:tcW w:w="1417"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6690,0</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6 346,6</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7 402,9</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5400,8</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5400,8</w:t>
            </w:r>
          </w:p>
        </w:tc>
      </w:tr>
      <w:tr w:rsidR="001B0D9D" w:rsidRPr="001B0D9D" w:rsidTr="00C43B5F">
        <w:trPr>
          <w:trHeight w:val="400"/>
        </w:trPr>
        <w:tc>
          <w:tcPr>
            <w:tcW w:w="1417"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98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«Обеспечение учащихся школ качественным и доступным общим образованием»</w:t>
            </w: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43257,9</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39 919,4</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38 454,2</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35407,7</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35407,7</w:t>
            </w:r>
          </w:p>
        </w:tc>
      </w:tr>
      <w:tr w:rsidR="001B0D9D" w:rsidRPr="001B0D9D" w:rsidTr="00C43B5F">
        <w:trPr>
          <w:trHeight w:val="400"/>
        </w:trPr>
        <w:tc>
          <w:tcPr>
            <w:tcW w:w="1417"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w:t>
            </w:r>
            <w:r w:rsidRPr="001B0D9D">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29 381,9</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28 620,8</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26 947,3</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25 697,0</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25 697,0</w:t>
            </w:r>
          </w:p>
        </w:tc>
      </w:tr>
      <w:tr w:rsidR="001B0D9D" w:rsidRPr="001B0D9D" w:rsidTr="00C43B5F">
        <w:trPr>
          <w:trHeight w:val="400"/>
        </w:trPr>
        <w:tc>
          <w:tcPr>
            <w:tcW w:w="1417"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13876, 0</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11 298,6</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11 506,9</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9710,7</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9710,7</w:t>
            </w:r>
          </w:p>
        </w:tc>
      </w:tr>
      <w:tr w:rsidR="001B0D9D" w:rsidRPr="001B0D9D" w:rsidTr="00C43B5F">
        <w:trPr>
          <w:trHeight w:val="2254"/>
        </w:trPr>
        <w:tc>
          <w:tcPr>
            <w:tcW w:w="1417" w:type="dxa"/>
            <w:vMerge w:val="restart"/>
            <w:tcBorders>
              <w:top w:val="nil"/>
              <w:left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98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5 070,7</w:t>
            </w:r>
          </w:p>
        </w:tc>
        <w:tc>
          <w:tcPr>
            <w:tcW w:w="1134" w:type="dxa"/>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4 419,1</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4 543,5</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3 378,5</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3 378,5</w:t>
            </w:r>
          </w:p>
        </w:tc>
      </w:tr>
      <w:tr w:rsidR="001B0D9D" w:rsidRPr="001B0D9D" w:rsidTr="00C43B5F">
        <w:trPr>
          <w:trHeight w:val="400"/>
        </w:trPr>
        <w:tc>
          <w:tcPr>
            <w:tcW w:w="1417" w:type="dxa"/>
            <w:vMerge/>
            <w:tcBorders>
              <w:left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val="restart"/>
            <w:tcBorders>
              <w:top w:val="nil"/>
              <w:left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областной</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бюджет</w:t>
            </w:r>
          </w:p>
        </w:tc>
        <w:tc>
          <w:tcPr>
            <w:tcW w:w="1134" w:type="dxa"/>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1 632,8</w:t>
            </w:r>
          </w:p>
        </w:tc>
        <w:tc>
          <w:tcPr>
            <w:tcW w:w="1134" w:type="dxa"/>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1 181,7</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1 105,0</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1 198,7</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1 198,7</w:t>
            </w:r>
          </w:p>
        </w:tc>
      </w:tr>
      <w:tr w:rsidR="001B0D9D" w:rsidRPr="001B0D9D" w:rsidTr="00C43B5F">
        <w:trPr>
          <w:trHeight w:val="400"/>
        </w:trPr>
        <w:tc>
          <w:tcPr>
            <w:tcW w:w="1417" w:type="dxa"/>
            <w:vMerge/>
            <w:tcBorders>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3 437,9</w:t>
            </w:r>
          </w:p>
        </w:tc>
        <w:tc>
          <w:tcPr>
            <w:tcW w:w="1134" w:type="dxa"/>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3 237,4</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3 438,5</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2 179,8</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2 179,8</w:t>
            </w:r>
          </w:p>
        </w:tc>
      </w:tr>
      <w:tr w:rsidR="001B0D9D" w:rsidRPr="001B0D9D" w:rsidTr="00C43B5F">
        <w:trPr>
          <w:trHeight w:val="400"/>
        </w:trPr>
        <w:tc>
          <w:tcPr>
            <w:tcW w:w="1417"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983" w:type="dxa"/>
            <w:tcBorders>
              <w:top w:val="nil"/>
              <w:left w:val="single" w:sz="6" w:space="0" w:color="000000"/>
              <w:bottom w:val="nil"/>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«Обеспечение детей различными формами отдыха в каникулярное время»</w:t>
            </w: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489,4</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555,7</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433,0</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w:t>
            </w:r>
          </w:p>
        </w:tc>
      </w:tr>
      <w:tr w:rsidR="001B0D9D" w:rsidRPr="001B0D9D" w:rsidTr="00C43B5F">
        <w:trPr>
          <w:trHeight w:val="400"/>
        </w:trPr>
        <w:tc>
          <w:tcPr>
            <w:tcW w:w="1417"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nil"/>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w:t>
            </w:r>
            <w:r w:rsidRPr="001B0D9D">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464,4</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489,2</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366,9</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w:t>
            </w:r>
          </w:p>
        </w:tc>
      </w:tr>
      <w:tr w:rsidR="001B0D9D" w:rsidRPr="001B0D9D" w:rsidTr="001B0D9D">
        <w:trPr>
          <w:trHeight w:val="741"/>
        </w:trPr>
        <w:tc>
          <w:tcPr>
            <w:tcW w:w="1417"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tcBorders>
              <w:top w:val="nil"/>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rPr>
              <w:t xml:space="preserve">бюджет муниципального района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25,0</w:t>
            </w:r>
          </w:p>
        </w:tc>
        <w:tc>
          <w:tcPr>
            <w:tcW w:w="1134" w:type="dxa"/>
            <w:tcBorders>
              <w:top w:val="nil"/>
              <w:left w:val="single" w:sz="6" w:space="0" w:color="000000"/>
              <w:bottom w:val="single" w:sz="6" w:space="0" w:color="000000"/>
              <w:right w:val="nil"/>
            </w:tcBorders>
            <w:hideMark/>
          </w:tcPr>
          <w:p w:rsidR="001B0D9D" w:rsidRPr="001B0D9D" w:rsidRDefault="001B0D9D" w:rsidP="001B0D9D">
            <w:pPr>
              <w:spacing w:after="0" w:line="240" w:lineRule="auto"/>
              <w:jc w:val="center"/>
              <w:rPr>
                <w:rFonts w:ascii="Times New Roman" w:hAnsi="Times New Roman"/>
                <w:sz w:val="20"/>
                <w:szCs w:val="20"/>
              </w:rPr>
            </w:pPr>
            <w:r w:rsidRPr="001B0D9D">
              <w:rPr>
                <w:rFonts w:ascii="Times New Roman" w:hAnsi="Times New Roman"/>
                <w:sz w:val="20"/>
                <w:szCs w:val="20"/>
              </w:rPr>
              <w:t>66,5</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66,1</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w:t>
            </w:r>
          </w:p>
        </w:tc>
      </w:tr>
      <w:tr w:rsidR="001B0D9D" w:rsidRPr="001B0D9D" w:rsidTr="00C43B5F">
        <w:trPr>
          <w:trHeight w:val="400"/>
        </w:trPr>
        <w:tc>
          <w:tcPr>
            <w:tcW w:w="1417"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983" w:type="dxa"/>
            <w:vMerge w:val="restart"/>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2 334,0</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2 216,9</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2 283,6</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1 859,6</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1 859,6</w:t>
            </w:r>
          </w:p>
        </w:tc>
      </w:tr>
      <w:tr w:rsidR="001B0D9D" w:rsidRPr="001B0D9D" w:rsidTr="00C43B5F">
        <w:trPr>
          <w:trHeight w:val="400"/>
        </w:trPr>
        <w:tc>
          <w:tcPr>
            <w:tcW w:w="1417"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983"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w:t>
            </w:r>
            <w:r w:rsidRPr="001B0D9D">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1 074,4</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858,8</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794,0</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855,0</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855,0</w:t>
            </w:r>
          </w:p>
        </w:tc>
      </w:tr>
      <w:tr w:rsidR="001B0D9D" w:rsidRPr="001B0D9D" w:rsidTr="00C43B5F">
        <w:trPr>
          <w:trHeight w:val="400"/>
        </w:trPr>
        <w:tc>
          <w:tcPr>
            <w:tcW w:w="1417"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983" w:type="dxa"/>
            <w:vMerge/>
            <w:tcBorders>
              <w:top w:val="nil"/>
              <w:left w:val="single" w:sz="6" w:space="0" w:color="000000"/>
              <w:bottom w:val="single" w:sz="6" w:space="0" w:color="000000"/>
              <w:right w:val="nil"/>
            </w:tcBorders>
            <w:vAlign w:val="center"/>
            <w:hideMark/>
          </w:tcPr>
          <w:p w:rsidR="001B0D9D" w:rsidRPr="001B0D9D" w:rsidRDefault="001B0D9D" w:rsidP="001B0D9D">
            <w:pPr>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бюджет муниципального района</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1 259,6</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1 358,1</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1 489,6</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1 004,6</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1 004,6</w:t>
            </w:r>
          </w:p>
        </w:tc>
      </w:tr>
      <w:tr w:rsidR="001B0D9D" w:rsidRPr="001B0D9D" w:rsidTr="00C43B5F">
        <w:trPr>
          <w:trHeight w:val="400"/>
        </w:trPr>
        <w:tc>
          <w:tcPr>
            <w:tcW w:w="1417" w:type="dxa"/>
            <w:vMerge w:val="restart"/>
            <w:tcBorders>
              <w:top w:val="nil"/>
              <w:left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tc>
        <w:tc>
          <w:tcPr>
            <w:tcW w:w="1983" w:type="dxa"/>
            <w:vMerge w:val="restart"/>
            <w:tcBorders>
              <w:top w:val="nil"/>
              <w:left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«Социальная поддержка граждан»</w:t>
            </w: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2 485,0</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2 817,9</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3 302,2</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2 286,0</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2 286,0</w:t>
            </w:r>
          </w:p>
        </w:tc>
      </w:tr>
      <w:tr w:rsidR="001B0D9D" w:rsidRPr="001B0D9D" w:rsidTr="00C43B5F">
        <w:trPr>
          <w:trHeight w:val="600"/>
        </w:trPr>
        <w:tc>
          <w:tcPr>
            <w:tcW w:w="1417" w:type="dxa"/>
            <w:vMerge/>
            <w:tcBorders>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w:t>
            </w:r>
            <w:r w:rsidRPr="001B0D9D">
              <w:rPr>
                <w:rFonts w:ascii="Times New Roman" w:hAnsi="Times New Roman"/>
                <w:sz w:val="20"/>
                <w:szCs w:val="20"/>
              </w:rPr>
              <w:br/>
              <w:t xml:space="preserve">бюджет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2 485,0</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2 817,9</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3 302,2</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2 286,0</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2 286,0</w:t>
            </w:r>
          </w:p>
        </w:tc>
      </w:tr>
      <w:tr w:rsidR="001B0D9D" w:rsidRPr="001B0D9D" w:rsidTr="00C43B5F">
        <w:trPr>
          <w:trHeight w:val="400"/>
        </w:trPr>
        <w:tc>
          <w:tcPr>
            <w:tcW w:w="1417" w:type="dxa"/>
            <w:vMerge w:val="restart"/>
            <w:tcBorders>
              <w:top w:val="nil"/>
              <w:left w:val="single" w:sz="6" w:space="0" w:color="000000"/>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p w:rsidR="001B0D9D" w:rsidRPr="001B0D9D" w:rsidRDefault="001B0D9D" w:rsidP="001B0D9D">
            <w:pPr>
              <w:spacing w:after="0" w:line="240" w:lineRule="auto"/>
              <w:rPr>
                <w:rFonts w:ascii="Times New Roman" w:hAnsi="Times New Roman"/>
                <w:sz w:val="20"/>
                <w:szCs w:val="20"/>
              </w:rPr>
            </w:pPr>
          </w:p>
          <w:p w:rsidR="001B0D9D" w:rsidRPr="001B0D9D" w:rsidRDefault="001B0D9D" w:rsidP="001B0D9D">
            <w:pPr>
              <w:spacing w:after="0" w:line="240" w:lineRule="auto"/>
              <w:rPr>
                <w:rFonts w:ascii="Times New Roman" w:hAnsi="Times New Roman"/>
                <w:sz w:val="20"/>
                <w:szCs w:val="20"/>
              </w:rPr>
            </w:pPr>
          </w:p>
          <w:p w:rsidR="001B0D9D" w:rsidRPr="001B0D9D" w:rsidRDefault="001B0D9D" w:rsidP="001B0D9D">
            <w:pPr>
              <w:spacing w:after="0" w:line="240" w:lineRule="auto"/>
              <w:rPr>
                <w:rFonts w:ascii="Times New Roman" w:hAnsi="Times New Roman"/>
                <w:sz w:val="20"/>
                <w:szCs w:val="20"/>
              </w:rPr>
            </w:pPr>
          </w:p>
          <w:p w:rsidR="001B0D9D" w:rsidRPr="001B0D9D" w:rsidRDefault="001B0D9D" w:rsidP="001B0D9D">
            <w:pPr>
              <w:spacing w:after="0" w:line="240" w:lineRule="auto"/>
              <w:jc w:val="center"/>
              <w:rPr>
                <w:rFonts w:ascii="Times New Roman" w:hAnsi="Times New Roman"/>
                <w:sz w:val="20"/>
                <w:szCs w:val="20"/>
              </w:rPr>
            </w:pPr>
          </w:p>
        </w:tc>
        <w:tc>
          <w:tcPr>
            <w:tcW w:w="1983" w:type="dxa"/>
            <w:vMerge w:val="restart"/>
            <w:tcBorders>
              <w:top w:val="nil"/>
              <w:left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 xml:space="preserve">Обеспечение        </w:t>
            </w:r>
            <w:r w:rsidRPr="001B0D9D">
              <w:rPr>
                <w:rFonts w:ascii="Times New Roman" w:hAnsi="Times New Roman"/>
                <w:sz w:val="20"/>
                <w:szCs w:val="20"/>
                <w:lang w:val="ru-RU"/>
              </w:rPr>
              <w:br/>
              <w:t xml:space="preserve">государственных    </w:t>
            </w:r>
            <w:r w:rsidRPr="001B0D9D">
              <w:rPr>
                <w:rFonts w:ascii="Times New Roman" w:hAnsi="Times New Roman"/>
                <w:sz w:val="20"/>
                <w:szCs w:val="20"/>
                <w:lang w:val="ru-RU"/>
              </w:rPr>
              <w:br/>
              <w:t>гарантий содержания</w:t>
            </w:r>
            <w:r w:rsidRPr="001B0D9D">
              <w:rPr>
                <w:rFonts w:ascii="Times New Roman" w:hAnsi="Times New Roman"/>
                <w:sz w:val="20"/>
                <w:szCs w:val="20"/>
                <w:lang w:val="ru-RU"/>
              </w:rPr>
              <w:br/>
              <w:t>и  социальных  прав</w:t>
            </w:r>
            <w:r w:rsidRPr="001B0D9D">
              <w:rPr>
                <w:rFonts w:ascii="Times New Roman" w:hAnsi="Times New Roman"/>
                <w:sz w:val="20"/>
                <w:szCs w:val="20"/>
                <w:lang w:val="ru-RU"/>
              </w:rPr>
              <w:br/>
              <w:t>детей-сирот, лиц из</w:t>
            </w:r>
            <w:r w:rsidRPr="001B0D9D">
              <w:rPr>
                <w:rFonts w:ascii="Times New Roman" w:hAnsi="Times New Roman"/>
                <w:sz w:val="20"/>
                <w:szCs w:val="20"/>
                <w:lang w:val="ru-RU"/>
              </w:rPr>
              <w:br/>
              <w:t>числа детей-сирот и</w:t>
            </w:r>
            <w:r w:rsidRPr="001B0D9D">
              <w:rPr>
                <w:rFonts w:ascii="Times New Roman" w:hAnsi="Times New Roman"/>
                <w:sz w:val="20"/>
                <w:szCs w:val="20"/>
                <w:lang w:val="ru-RU"/>
              </w:rPr>
              <w:br/>
              <w:t>детей,   оставшихся</w:t>
            </w:r>
            <w:r w:rsidRPr="001B0D9D">
              <w:rPr>
                <w:rFonts w:ascii="Times New Roman" w:hAnsi="Times New Roman"/>
                <w:sz w:val="20"/>
                <w:szCs w:val="20"/>
                <w:lang w:val="ru-RU"/>
              </w:rPr>
              <w:br/>
              <w:t>без       попечения</w:t>
            </w:r>
            <w:r w:rsidRPr="001B0D9D">
              <w:rPr>
                <w:rFonts w:ascii="Times New Roman" w:hAnsi="Times New Roman"/>
                <w:sz w:val="20"/>
                <w:szCs w:val="20"/>
                <w:lang w:val="ru-RU"/>
              </w:rPr>
              <w:br/>
              <w:t xml:space="preserve">родителей         </w:t>
            </w:r>
          </w:p>
        </w:tc>
        <w:tc>
          <w:tcPr>
            <w:tcW w:w="1560"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3 395,6</w:t>
            </w:r>
          </w:p>
        </w:tc>
        <w:tc>
          <w:tcPr>
            <w:tcW w:w="1134" w:type="dxa"/>
            <w:tcBorders>
              <w:top w:val="nil"/>
              <w:left w:val="single" w:sz="6" w:space="0" w:color="000000"/>
              <w:bottom w:val="single" w:sz="6" w:space="0" w:color="000000"/>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8 183,1</w:t>
            </w:r>
          </w:p>
        </w:tc>
        <w:tc>
          <w:tcPr>
            <w:tcW w:w="1134"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6 201,3</w:t>
            </w:r>
          </w:p>
        </w:tc>
        <w:tc>
          <w:tcPr>
            <w:tcW w:w="1275"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4 928,0</w:t>
            </w:r>
          </w:p>
        </w:tc>
        <w:tc>
          <w:tcPr>
            <w:tcW w:w="1418" w:type="dxa"/>
            <w:tcBorders>
              <w:top w:val="nil"/>
              <w:left w:val="single" w:sz="6" w:space="0" w:color="000000"/>
              <w:bottom w:val="single" w:sz="6" w:space="0" w:color="000000"/>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4 928,0</w:t>
            </w:r>
          </w:p>
        </w:tc>
      </w:tr>
      <w:tr w:rsidR="001B0D9D" w:rsidRPr="001B0D9D" w:rsidTr="00C43B5F">
        <w:trPr>
          <w:trHeight w:val="400"/>
        </w:trPr>
        <w:tc>
          <w:tcPr>
            <w:tcW w:w="1417" w:type="dxa"/>
            <w:vMerge/>
            <w:tcBorders>
              <w:left w:val="single" w:sz="6" w:space="0" w:color="000000"/>
              <w:bottom w:val="single" w:sz="4" w:space="0" w:color="auto"/>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6" w:space="0" w:color="000000"/>
              <w:bottom w:val="single" w:sz="4" w:space="0" w:color="auto"/>
              <w:right w:val="nil"/>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nil"/>
              <w:left w:val="single" w:sz="6" w:space="0" w:color="000000"/>
              <w:bottom w:val="single" w:sz="4" w:space="0" w:color="auto"/>
              <w:right w:val="nil"/>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w:t>
            </w:r>
            <w:r w:rsidRPr="001B0D9D">
              <w:rPr>
                <w:rFonts w:ascii="Times New Roman" w:hAnsi="Times New Roman"/>
                <w:sz w:val="20"/>
                <w:szCs w:val="20"/>
              </w:rPr>
              <w:br/>
              <w:t xml:space="preserve">бюджет         </w:t>
            </w:r>
          </w:p>
        </w:tc>
        <w:tc>
          <w:tcPr>
            <w:tcW w:w="1134" w:type="dxa"/>
            <w:tcBorders>
              <w:top w:val="nil"/>
              <w:left w:val="single" w:sz="6" w:space="0" w:color="000000"/>
              <w:bottom w:val="single" w:sz="4" w:space="0" w:color="auto"/>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3 395,6</w:t>
            </w:r>
          </w:p>
        </w:tc>
        <w:tc>
          <w:tcPr>
            <w:tcW w:w="1134" w:type="dxa"/>
            <w:tcBorders>
              <w:top w:val="nil"/>
              <w:left w:val="single" w:sz="6" w:space="0" w:color="000000"/>
              <w:bottom w:val="single" w:sz="4" w:space="0" w:color="auto"/>
              <w:right w:val="nil"/>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8 183,1</w:t>
            </w:r>
          </w:p>
        </w:tc>
        <w:tc>
          <w:tcPr>
            <w:tcW w:w="1134" w:type="dxa"/>
            <w:tcBorders>
              <w:top w:val="nil"/>
              <w:left w:val="single" w:sz="6" w:space="0" w:color="000000"/>
              <w:bottom w:val="single" w:sz="4" w:space="0" w:color="auto"/>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6 201,3</w:t>
            </w:r>
          </w:p>
        </w:tc>
        <w:tc>
          <w:tcPr>
            <w:tcW w:w="1275" w:type="dxa"/>
            <w:tcBorders>
              <w:top w:val="nil"/>
              <w:left w:val="single" w:sz="6" w:space="0" w:color="000000"/>
              <w:bottom w:val="single" w:sz="4" w:space="0" w:color="auto"/>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4 928,0</w:t>
            </w:r>
          </w:p>
        </w:tc>
        <w:tc>
          <w:tcPr>
            <w:tcW w:w="1418" w:type="dxa"/>
            <w:tcBorders>
              <w:top w:val="nil"/>
              <w:left w:val="single" w:sz="6" w:space="0" w:color="000000"/>
              <w:bottom w:val="single" w:sz="4" w:space="0" w:color="auto"/>
              <w:right w:val="single" w:sz="6" w:space="0" w:color="000000"/>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4 928,0</w:t>
            </w:r>
          </w:p>
        </w:tc>
      </w:tr>
      <w:tr w:rsidR="001B0D9D" w:rsidRPr="001B0D9D" w:rsidTr="00C43B5F">
        <w:trPr>
          <w:trHeight w:val="400"/>
        </w:trPr>
        <w:tc>
          <w:tcPr>
            <w:tcW w:w="1417" w:type="dxa"/>
            <w:vMerge w:val="restart"/>
            <w:tcBorders>
              <w:top w:val="single" w:sz="4" w:space="0" w:color="auto"/>
              <w:left w:val="single" w:sz="4" w:space="0" w:color="auto"/>
              <w:right w:val="single" w:sz="4" w:space="0" w:color="auto"/>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Мероприятие</w:t>
            </w:r>
          </w:p>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val="restart"/>
            <w:tcBorders>
              <w:top w:val="single" w:sz="4" w:space="0" w:color="auto"/>
              <w:left w:val="single" w:sz="4" w:space="0" w:color="auto"/>
              <w:right w:val="single" w:sz="4" w:space="0" w:color="auto"/>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lang w:val="ru-RU"/>
              </w:rPr>
            </w:pPr>
            <w:r w:rsidRPr="001B0D9D">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60"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532,4</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25,0</w:t>
            </w:r>
          </w:p>
        </w:tc>
        <w:tc>
          <w:tcPr>
            <w:tcW w:w="1275"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r>
      <w:tr w:rsidR="001B0D9D" w:rsidRPr="001B0D9D" w:rsidTr="00C43B5F">
        <w:trPr>
          <w:trHeight w:val="400"/>
        </w:trPr>
        <w:tc>
          <w:tcPr>
            <w:tcW w:w="1417" w:type="dxa"/>
            <w:vMerge/>
            <w:tcBorders>
              <w:left w:val="single" w:sz="4" w:space="0" w:color="auto"/>
              <w:right w:val="single" w:sz="4" w:space="0" w:color="auto"/>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4" w:space="0" w:color="auto"/>
              <w:right w:val="single" w:sz="4" w:space="0" w:color="auto"/>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505,8</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r>
      <w:tr w:rsidR="001B0D9D" w:rsidRPr="001B0D9D" w:rsidTr="00C43B5F">
        <w:trPr>
          <w:trHeight w:val="400"/>
        </w:trPr>
        <w:tc>
          <w:tcPr>
            <w:tcW w:w="1417" w:type="dxa"/>
            <w:vMerge/>
            <w:tcBorders>
              <w:left w:val="single" w:sz="4" w:space="0" w:color="auto"/>
              <w:right w:val="single" w:sz="4" w:space="0" w:color="auto"/>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4" w:space="0" w:color="auto"/>
              <w:right w:val="single" w:sz="4" w:space="0" w:color="auto"/>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 xml:space="preserve">областной      </w:t>
            </w:r>
            <w:r w:rsidRPr="001B0D9D">
              <w:rPr>
                <w:rFonts w:ascii="Times New Roman" w:hAnsi="Times New Roman"/>
                <w:sz w:val="20"/>
                <w:szCs w:val="20"/>
              </w:rPr>
              <w:br/>
              <w:t xml:space="preserve">бюджет         </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r>
      <w:tr w:rsidR="001B0D9D" w:rsidRPr="001B0D9D" w:rsidTr="00C43B5F">
        <w:trPr>
          <w:trHeight w:val="400"/>
        </w:trPr>
        <w:tc>
          <w:tcPr>
            <w:tcW w:w="1417" w:type="dxa"/>
            <w:vMerge/>
            <w:tcBorders>
              <w:left w:val="single" w:sz="4" w:space="0" w:color="auto"/>
              <w:bottom w:val="single" w:sz="4" w:space="0" w:color="auto"/>
              <w:right w:val="single" w:sz="4" w:space="0" w:color="auto"/>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983" w:type="dxa"/>
            <w:vMerge/>
            <w:tcBorders>
              <w:left w:val="single" w:sz="4" w:space="0" w:color="auto"/>
              <w:bottom w:val="single" w:sz="4" w:space="0" w:color="auto"/>
              <w:right w:val="single" w:sz="4" w:space="0" w:color="auto"/>
            </w:tcBorders>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rPr>
                <w:rFonts w:ascii="Times New Roman" w:hAnsi="Times New Roman"/>
                <w:sz w:val="20"/>
                <w:szCs w:val="20"/>
              </w:rPr>
            </w:pPr>
            <w:r w:rsidRPr="001B0D9D">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26,6</w:t>
            </w:r>
          </w:p>
        </w:tc>
        <w:tc>
          <w:tcPr>
            <w:tcW w:w="1134"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r w:rsidRPr="001B0D9D">
              <w:rPr>
                <w:rFonts w:ascii="Times New Roman" w:hAnsi="Times New Roman"/>
                <w:sz w:val="20"/>
                <w:szCs w:val="20"/>
              </w:rPr>
              <w:t>25,0</w:t>
            </w:r>
          </w:p>
        </w:tc>
        <w:tc>
          <w:tcPr>
            <w:tcW w:w="1275"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B0D9D" w:rsidRPr="001B0D9D" w:rsidRDefault="001B0D9D" w:rsidP="001B0D9D">
            <w:pPr>
              <w:widowControl w:val="0"/>
              <w:suppressAutoHyphens/>
              <w:autoSpaceDE w:val="0"/>
              <w:autoSpaceDN w:val="0"/>
              <w:adjustRightInd w:val="0"/>
              <w:spacing w:after="0" w:line="240" w:lineRule="auto"/>
              <w:jc w:val="center"/>
              <w:rPr>
                <w:rFonts w:ascii="Times New Roman" w:hAnsi="Times New Roman"/>
                <w:sz w:val="20"/>
                <w:szCs w:val="20"/>
              </w:rPr>
            </w:pPr>
          </w:p>
        </w:tc>
      </w:tr>
    </w:tbl>
    <w:p w:rsidR="00691BCF" w:rsidRPr="00FF5B0F" w:rsidRDefault="00691BCF" w:rsidP="00FF5B0F">
      <w:pPr>
        <w:spacing w:after="0" w:line="240" w:lineRule="auto"/>
        <w:rPr>
          <w:rFonts w:ascii="Times New Roman" w:hAnsi="Times New Roman"/>
          <w:sz w:val="20"/>
          <w:szCs w:val="20"/>
          <w:lang w:val="ru-RU"/>
        </w:rPr>
      </w:pPr>
    </w:p>
    <w:p w:rsidR="0060687C" w:rsidRPr="0060687C" w:rsidRDefault="0060687C" w:rsidP="0060687C">
      <w:pPr>
        <w:autoSpaceDE w:val="0"/>
        <w:autoSpaceDN w:val="0"/>
        <w:adjustRightInd w:val="0"/>
        <w:spacing w:after="0" w:line="240" w:lineRule="auto"/>
        <w:ind w:right="-82"/>
        <w:jc w:val="center"/>
        <w:rPr>
          <w:rFonts w:ascii="Times New Roman" w:hAnsi="Times New Roman"/>
          <w:b/>
          <w:sz w:val="20"/>
          <w:szCs w:val="20"/>
          <w:lang w:val="ru-RU"/>
        </w:rPr>
      </w:pPr>
      <w:r w:rsidRPr="0060687C">
        <w:rPr>
          <w:rFonts w:ascii="Times New Roman" w:hAnsi="Times New Roman"/>
          <w:b/>
          <w:sz w:val="20"/>
          <w:szCs w:val="20"/>
          <w:lang w:val="ru-RU"/>
        </w:rPr>
        <w:t>ГЛАВА ТУЖИНСКОГО МУНИЦИПАЛЬНОГО РАЙОНА</w:t>
      </w:r>
    </w:p>
    <w:p w:rsidR="0060687C" w:rsidRDefault="0060687C" w:rsidP="0060687C">
      <w:pPr>
        <w:autoSpaceDE w:val="0"/>
        <w:autoSpaceDN w:val="0"/>
        <w:adjustRightInd w:val="0"/>
        <w:spacing w:after="0" w:line="240" w:lineRule="auto"/>
        <w:jc w:val="center"/>
        <w:rPr>
          <w:rFonts w:ascii="Times New Roman" w:hAnsi="Times New Roman"/>
          <w:b/>
          <w:sz w:val="20"/>
          <w:szCs w:val="20"/>
          <w:lang w:val="ru-RU"/>
        </w:rPr>
      </w:pPr>
      <w:r w:rsidRPr="0060687C">
        <w:rPr>
          <w:rFonts w:ascii="Times New Roman" w:hAnsi="Times New Roman"/>
          <w:b/>
          <w:sz w:val="20"/>
          <w:szCs w:val="20"/>
          <w:lang w:val="ru-RU"/>
        </w:rPr>
        <w:t>КИРОВСКОЙ ОБЛАСТИ</w:t>
      </w:r>
    </w:p>
    <w:p w:rsidR="00E70FB3" w:rsidRPr="0060687C" w:rsidRDefault="00E70FB3" w:rsidP="0060687C">
      <w:pPr>
        <w:autoSpaceDE w:val="0"/>
        <w:autoSpaceDN w:val="0"/>
        <w:adjustRightInd w:val="0"/>
        <w:spacing w:after="0" w:line="240" w:lineRule="auto"/>
        <w:jc w:val="center"/>
        <w:rPr>
          <w:rFonts w:ascii="Times New Roman" w:hAnsi="Times New Roman"/>
          <w:b/>
          <w:sz w:val="20"/>
          <w:szCs w:val="20"/>
          <w:lang w:val="ru-RU"/>
        </w:rPr>
      </w:pPr>
    </w:p>
    <w:p w:rsidR="0060687C" w:rsidRPr="0060687C" w:rsidRDefault="0060687C" w:rsidP="0060687C">
      <w:pPr>
        <w:pStyle w:val="ConsPlusTitle"/>
        <w:spacing w:after="0" w:line="240" w:lineRule="auto"/>
        <w:jc w:val="center"/>
        <w:rPr>
          <w:rFonts w:ascii="Times New Roman" w:hAnsi="Times New Roman" w:cs="Times New Roman"/>
          <w:sz w:val="20"/>
          <w:szCs w:val="20"/>
        </w:rPr>
      </w:pPr>
      <w:r w:rsidRPr="0060687C">
        <w:rPr>
          <w:rFonts w:ascii="Times New Roman" w:hAnsi="Times New Roman" w:cs="Times New Roman"/>
          <w:sz w:val="20"/>
          <w:szCs w:val="20"/>
        </w:rPr>
        <w:t>ПОСТАНОВЛЕНИЕ</w:t>
      </w:r>
    </w:p>
    <w:tbl>
      <w:tblPr>
        <w:tblW w:w="0" w:type="auto"/>
        <w:tblBorders>
          <w:bottom w:val="single" w:sz="4" w:space="0" w:color="auto"/>
        </w:tblBorders>
        <w:tblLook w:val="01E0"/>
      </w:tblPr>
      <w:tblGrid>
        <w:gridCol w:w="1905"/>
        <w:gridCol w:w="2743"/>
        <w:gridCol w:w="3355"/>
        <w:gridCol w:w="1794"/>
      </w:tblGrid>
      <w:tr w:rsidR="0060687C" w:rsidRPr="0060687C" w:rsidTr="00A7235B">
        <w:trPr>
          <w:trHeight w:val="80"/>
        </w:trPr>
        <w:tc>
          <w:tcPr>
            <w:tcW w:w="1908" w:type="dxa"/>
            <w:tcBorders>
              <w:bottom w:val="single" w:sz="4" w:space="0" w:color="auto"/>
            </w:tcBorders>
          </w:tcPr>
          <w:p w:rsidR="0060687C" w:rsidRPr="0060687C" w:rsidRDefault="0060687C" w:rsidP="0060687C">
            <w:pPr>
              <w:autoSpaceDE w:val="0"/>
              <w:autoSpaceDN w:val="0"/>
              <w:adjustRightInd w:val="0"/>
              <w:spacing w:after="0" w:line="240" w:lineRule="auto"/>
              <w:jc w:val="center"/>
              <w:rPr>
                <w:rFonts w:ascii="Times New Roman" w:hAnsi="Times New Roman"/>
                <w:sz w:val="20"/>
                <w:szCs w:val="20"/>
              </w:rPr>
            </w:pPr>
            <w:r w:rsidRPr="0060687C">
              <w:rPr>
                <w:rFonts w:ascii="Times New Roman" w:hAnsi="Times New Roman"/>
                <w:sz w:val="20"/>
                <w:szCs w:val="20"/>
              </w:rPr>
              <w:t>01.06.2016</w:t>
            </w:r>
          </w:p>
        </w:tc>
        <w:tc>
          <w:tcPr>
            <w:tcW w:w="2753" w:type="dxa"/>
            <w:tcBorders>
              <w:bottom w:val="nil"/>
            </w:tcBorders>
          </w:tcPr>
          <w:p w:rsidR="0060687C" w:rsidRPr="0060687C" w:rsidRDefault="0060687C" w:rsidP="0060687C">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60687C" w:rsidRPr="0060687C" w:rsidRDefault="0060687C" w:rsidP="0060687C">
            <w:pPr>
              <w:autoSpaceDE w:val="0"/>
              <w:autoSpaceDN w:val="0"/>
              <w:adjustRightInd w:val="0"/>
              <w:spacing w:after="0" w:line="240" w:lineRule="auto"/>
              <w:jc w:val="right"/>
              <w:rPr>
                <w:rFonts w:ascii="Times New Roman" w:hAnsi="Times New Roman"/>
                <w:sz w:val="20"/>
                <w:szCs w:val="20"/>
              </w:rPr>
            </w:pPr>
            <w:r w:rsidRPr="0060687C">
              <w:rPr>
                <w:rFonts w:ascii="Times New Roman" w:hAnsi="Times New Roman"/>
                <w:sz w:val="20"/>
                <w:szCs w:val="20"/>
              </w:rPr>
              <w:t>№</w:t>
            </w:r>
          </w:p>
        </w:tc>
        <w:tc>
          <w:tcPr>
            <w:tcW w:w="1800" w:type="dxa"/>
            <w:tcBorders>
              <w:bottom w:val="single" w:sz="4" w:space="0" w:color="auto"/>
            </w:tcBorders>
          </w:tcPr>
          <w:p w:rsidR="0060687C" w:rsidRPr="0060687C" w:rsidRDefault="0060687C" w:rsidP="0060687C">
            <w:pPr>
              <w:autoSpaceDE w:val="0"/>
              <w:autoSpaceDN w:val="0"/>
              <w:adjustRightInd w:val="0"/>
              <w:spacing w:after="0" w:line="240" w:lineRule="auto"/>
              <w:jc w:val="center"/>
              <w:rPr>
                <w:rFonts w:ascii="Times New Roman" w:hAnsi="Times New Roman"/>
                <w:sz w:val="20"/>
                <w:szCs w:val="20"/>
              </w:rPr>
            </w:pPr>
            <w:r w:rsidRPr="0060687C">
              <w:rPr>
                <w:rFonts w:ascii="Times New Roman" w:hAnsi="Times New Roman"/>
                <w:sz w:val="20"/>
                <w:szCs w:val="20"/>
              </w:rPr>
              <w:t>3</w:t>
            </w:r>
          </w:p>
        </w:tc>
      </w:tr>
      <w:tr w:rsidR="0060687C" w:rsidRPr="0060687C" w:rsidTr="00A7235B">
        <w:trPr>
          <w:trHeight w:val="70"/>
        </w:trPr>
        <w:tc>
          <w:tcPr>
            <w:tcW w:w="9828" w:type="dxa"/>
            <w:gridSpan w:val="4"/>
            <w:tcBorders>
              <w:bottom w:val="nil"/>
            </w:tcBorders>
          </w:tcPr>
          <w:p w:rsidR="0060687C" w:rsidRPr="0060687C" w:rsidRDefault="0060687C" w:rsidP="0060687C">
            <w:pPr>
              <w:autoSpaceDE w:val="0"/>
              <w:autoSpaceDN w:val="0"/>
              <w:adjustRightInd w:val="0"/>
              <w:spacing w:after="0" w:line="240" w:lineRule="auto"/>
              <w:jc w:val="center"/>
              <w:rPr>
                <w:rFonts w:ascii="Times New Roman" w:hAnsi="Times New Roman"/>
                <w:sz w:val="20"/>
                <w:szCs w:val="20"/>
              </w:rPr>
            </w:pPr>
            <w:r w:rsidRPr="0060687C">
              <w:rPr>
                <w:rStyle w:val="consplusnormal"/>
                <w:rFonts w:ascii="Times New Roman" w:hAnsi="Times New Roman"/>
                <w:color w:val="000000"/>
                <w:sz w:val="20"/>
                <w:szCs w:val="20"/>
              </w:rPr>
              <w:t>пгт Тужа</w:t>
            </w:r>
          </w:p>
        </w:tc>
      </w:tr>
    </w:tbl>
    <w:p w:rsidR="0060687C" w:rsidRPr="0060687C" w:rsidRDefault="0060687C" w:rsidP="0060687C">
      <w:pPr>
        <w:pStyle w:val="ConsPlusTitle"/>
        <w:spacing w:after="0" w:line="240" w:lineRule="auto"/>
        <w:jc w:val="center"/>
        <w:rPr>
          <w:rFonts w:ascii="Times New Roman" w:hAnsi="Times New Roman" w:cs="Times New Roman"/>
          <w:bCs w:val="0"/>
          <w:sz w:val="20"/>
          <w:szCs w:val="20"/>
        </w:rPr>
      </w:pPr>
    </w:p>
    <w:p w:rsidR="0060687C" w:rsidRPr="0060687C" w:rsidRDefault="0060687C" w:rsidP="0060687C">
      <w:pPr>
        <w:pStyle w:val="ConsPlusTitle"/>
        <w:spacing w:after="0" w:line="240" w:lineRule="auto"/>
        <w:jc w:val="center"/>
        <w:rPr>
          <w:rFonts w:ascii="Times New Roman" w:eastAsia="Calibri" w:hAnsi="Times New Roman" w:cs="Times New Roman"/>
          <w:bCs w:val="0"/>
          <w:sz w:val="20"/>
          <w:szCs w:val="20"/>
        </w:rPr>
      </w:pPr>
      <w:r w:rsidRPr="0060687C">
        <w:rPr>
          <w:rFonts w:ascii="Times New Roman" w:hAnsi="Times New Roman" w:cs="Times New Roman"/>
          <w:bCs w:val="0"/>
          <w:sz w:val="20"/>
          <w:szCs w:val="20"/>
        </w:rPr>
        <w:t>О комиссии по вопросам муниципальной службы и назначению пенсии за выслугу лет</w:t>
      </w:r>
      <w:r w:rsidRPr="0060687C">
        <w:rPr>
          <w:rFonts w:ascii="Times New Roman" w:eastAsia="Calibri" w:hAnsi="Times New Roman" w:cs="Times New Roman"/>
          <w:bCs w:val="0"/>
          <w:sz w:val="20"/>
          <w:szCs w:val="20"/>
        </w:rPr>
        <w:t xml:space="preserve"> органов местного самоуправления </w:t>
      </w:r>
    </w:p>
    <w:p w:rsidR="0060687C" w:rsidRPr="0060687C" w:rsidRDefault="0060687C" w:rsidP="0060687C">
      <w:pPr>
        <w:pStyle w:val="ConsPlusTitle"/>
        <w:spacing w:after="0" w:line="240" w:lineRule="auto"/>
        <w:jc w:val="center"/>
        <w:rPr>
          <w:rFonts w:ascii="Times New Roman" w:eastAsia="Calibri" w:hAnsi="Times New Roman" w:cs="Times New Roman"/>
          <w:bCs w:val="0"/>
          <w:sz w:val="20"/>
          <w:szCs w:val="20"/>
        </w:rPr>
      </w:pPr>
      <w:r w:rsidRPr="0060687C">
        <w:rPr>
          <w:rFonts w:ascii="Times New Roman" w:eastAsia="Calibri" w:hAnsi="Times New Roman" w:cs="Times New Roman"/>
          <w:bCs w:val="0"/>
          <w:sz w:val="20"/>
          <w:szCs w:val="20"/>
        </w:rPr>
        <w:t>Тужинского муниципального района</w:t>
      </w:r>
    </w:p>
    <w:p w:rsidR="0060687C" w:rsidRPr="0060687C" w:rsidRDefault="0060687C" w:rsidP="0060687C">
      <w:pPr>
        <w:pStyle w:val="ConsPlusTitle"/>
        <w:spacing w:after="0" w:line="240" w:lineRule="auto"/>
        <w:jc w:val="center"/>
        <w:rPr>
          <w:rFonts w:ascii="Times New Roman" w:hAnsi="Times New Roman" w:cs="Times New Roman"/>
          <w:bCs w:val="0"/>
          <w:sz w:val="20"/>
          <w:szCs w:val="20"/>
        </w:rPr>
      </w:pPr>
    </w:p>
    <w:p w:rsidR="0060687C" w:rsidRPr="0060687C" w:rsidRDefault="0060687C" w:rsidP="0060687C">
      <w:pPr>
        <w:pStyle w:val="ConsPlusNormal0"/>
        <w:spacing w:after="0" w:line="240" w:lineRule="auto"/>
        <w:ind w:firstLine="540"/>
        <w:jc w:val="both"/>
        <w:rPr>
          <w:rFonts w:ascii="Times New Roman" w:eastAsia="Calibri" w:hAnsi="Times New Roman" w:cs="Times New Roman"/>
          <w:bCs/>
          <w:sz w:val="20"/>
          <w:szCs w:val="20"/>
        </w:rPr>
      </w:pPr>
      <w:r w:rsidRPr="0060687C">
        <w:rPr>
          <w:rFonts w:ascii="Times New Roman" w:hAnsi="Times New Roman" w:cs="Times New Roman"/>
          <w:color w:val="000000"/>
          <w:sz w:val="20"/>
          <w:szCs w:val="20"/>
        </w:rPr>
        <w:t xml:space="preserve">В соответствии с </w:t>
      </w:r>
      <w:r w:rsidRPr="0060687C">
        <w:rPr>
          <w:rFonts w:ascii="Times New Roman" w:eastAsia="Calibri" w:hAnsi="Times New Roman" w:cs="Times New Roman"/>
          <w:bCs/>
          <w:sz w:val="20"/>
          <w:szCs w:val="20"/>
        </w:rPr>
        <w:t>Законами Кировской области от 08.10.2007 № 171-ЗО</w:t>
      </w:r>
    </w:p>
    <w:p w:rsidR="0060687C" w:rsidRPr="0060687C" w:rsidRDefault="0060687C" w:rsidP="0060687C">
      <w:pPr>
        <w:pStyle w:val="ConsPlusNormal0"/>
        <w:spacing w:after="0" w:line="240" w:lineRule="auto"/>
        <w:jc w:val="both"/>
        <w:rPr>
          <w:rFonts w:ascii="Times New Roman" w:eastAsia="Calibri" w:hAnsi="Times New Roman" w:cs="Times New Roman"/>
          <w:sz w:val="20"/>
          <w:szCs w:val="20"/>
        </w:rPr>
      </w:pPr>
      <w:r w:rsidRPr="0060687C">
        <w:rPr>
          <w:rFonts w:ascii="Times New Roman" w:eastAsia="Calibri" w:hAnsi="Times New Roman" w:cs="Times New Roman"/>
          <w:bCs/>
          <w:sz w:val="20"/>
          <w:szCs w:val="20"/>
        </w:rPr>
        <w:t xml:space="preserve">«О муниципальной службе в Кировской области», </w:t>
      </w:r>
      <w:r w:rsidRPr="0060687C">
        <w:rPr>
          <w:rFonts w:ascii="Times New Roman" w:eastAsia="Calibri" w:hAnsi="Times New Roman" w:cs="Times New Roman"/>
          <w:sz w:val="20"/>
          <w:szCs w:val="20"/>
        </w:rPr>
        <w:t>от 02.04.2015 N 521-ЗО «О пенсионном обеспечении лиц, замещавших должности муниципальной службы Кировской области»,</w:t>
      </w:r>
      <w:r w:rsidRPr="0060687C">
        <w:rPr>
          <w:rFonts w:ascii="Times New Roman" w:eastAsia="Calibri" w:hAnsi="Times New Roman" w:cs="Times New Roman"/>
          <w:bCs/>
          <w:sz w:val="20"/>
          <w:szCs w:val="20"/>
        </w:rPr>
        <w:t xml:space="preserve"> </w:t>
      </w:r>
      <w:r w:rsidRPr="0060687C">
        <w:rPr>
          <w:rFonts w:ascii="Times New Roman" w:eastAsia="Calibri" w:hAnsi="Times New Roman" w:cs="Times New Roman"/>
          <w:sz w:val="20"/>
          <w:szCs w:val="20"/>
        </w:rPr>
        <w:t>решениями Тужинской районной Думы от 27.04.2015 № 56/365 «Об утверждении Положения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 от 10.11.2008 № 34/282 «Об утверждении Положения о порядке обращения за доплатой к пенсии, назначения и выплаты доплаты к пенсии лицам, замещавшим муниципальные должности Тужинского района»</w:t>
      </w:r>
      <w:r w:rsidRPr="0060687C">
        <w:rPr>
          <w:rFonts w:ascii="Times New Roman" w:eastAsia="Calibri" w:hAnsi="Times New Roman" w:cs="Times New Roman"/>
          <w:bCs/>
          <w:sz w:val="20"/>
          <w:szCs w:val="20"/>
        </w:rPr>
        <w:t xml:space="preserve"> ПОСТАНОВЛЯЮ:</w:t>
      </w:r>
    </w:p>
    <w:p w:rsidR="0060687C" w:rsidRPr="0060687C" w:rsidRDefault="0060687C" w:rsidP="0060687C">
      <w:pPr>
        <w:pStyle w:val="ConsPlusNormal0"/>
        <w:spacing w:after="0" w:line="240" w:lineRule="auto"/>
        <w:jc w:val="both"/>
        <w:rPr>
          <w:rFonts w:ascii="Times New Roman" w:eastAsia="Calibri" w:hAnsi="Times New Roman" w:cs="Times New Roman"/>
          <w:bCs/>
          <w:sz w:val="20"/>
          <w:szCs w:val="20"/>
        </w:rPr>
      </w:pPr>
      <w:r w:rsidRPr="0060687C">
        <w:rPr>
          <w:rFonts w:ascii="Times New Roman" w:eastAsia="Calibri" w:hAnsi="Times New Roman" w:cs="Times New Roman"/>
          <w:bCs/>
          <w:sz w:val="20"/>
          <w:szCs w:val="20"/>
        </w:rPr>
        <w:tab/>
        <w:t>1. Утвердить Положение о комиссии по вопросам муниципальной службы и назначению пенсии за выслугу лет органов местного самоуправления Тужинского муниципального района (далее –Комиссия) согласно приложению №1.</w:t>
      </w:r>
    </w:p>
    <w:p w:rsidR="0060687C" w:rsidRPr="0060687C" w:rsidRDefault="0060687C" w:rsidP="0060687C">
      <w:pPr>
        <w:pStyle w:val="ConsPlusNormal0"/>
        <w:spacing w:after="0" w:line="240" w:lineRule="auto"/>
        <w:jc w:val="both"/>
        <w:rPr>
          <w:rFonts w:ascii="Times New Roman" w:eastAsia="Calibri" w:hAnsi="Times New Roman" w:cs="Times New Roman"/>
          <w:sz w:val="20"/>
          <w:szCs w:val="20"/>
        </w:rPr>
      </w:pPr>
      <w:r w:rsidRPr="0060687C">
        <w:rPr>
          <w:rFonts w:ascii="Times New Roman" w:eastAsia="Calibri" w:hAnsi="Times New Roman" w:cs="Times New Roman"/>
          <w:sz w:val="20"/>
          <w:szCs w:val="20"/>
        </w:rPr>
        <w:tab/>
        <w:t xml:space="preserve">2. Утвердить состав Комиссии </w:t>
      </w:r>
      <w:r w:rsidRPr="0060687C">
        <w:rPr>
          <w:rFonts w:ascii="Times New Roman" w:eastAsia="Calibri" w:hAnsi="Times New Roman" w:cs="Times New Roman"/>
          <w:bCs/>
          <w:sz w:val="20"/>
          <w:szCs w:val="20"/>
        </w:rPr>
        <w:t>согласно приложению №2.</w:t>
      </w:r>
    </w:p>
    <w:p w:rsidR="0060687C" w:rsidRPr="0060687C" w:rsidRDefault="0060687C" w:rsidP="0060687C">
      <w:pPr>
        <w:pStyle w:val="ConsPlusTitle"/>
        <w:spacing w:after="0" w:line="240" w:lineRule="auto"/>
        <w:ind w:firstLine="720"/>
        <w:jc w:val="both"/>
        <w:rPr>
          <w:rFonts w:ascii="Times New Roman" w:hAnsi="Times New Roman" w:cs="Times New Roman"/>
          <w:b w:val="0"/>
          <w:sz w:val="20"/>
          <w:szCs w:val="20"/>
        </w:rPr>
      </w:pPr>
      <w:r w:rsidRPr="0060687C">
        <w:rPr>
          <w:rFonts w:ascii="Times New Roman" w:hAnsi="Times New Roman" w:cs="Times New Roman"/>
          <w:b w:val="0"/>
          <w:sz w:val="20"/>
          <w:szCs w:val="20"/>
        </w:rPr>
        <w:t xml:space="preserve">3. Признать утратившими силу постановления главы Тужинского муниципального района: </w:t>
      </w:r>
    </w:p>
    <w:p w:rsidR="0060687C" w:rsidRPr="0060687C" w:rsidRDefault="0060687C" w:rsidP="0060687C">
      <w:pPr>
        <w:pStyle w:val="ConsPlusTitle"/>
        <w:spacing w:after="0" w:line="240" w:lineRule="auto"/>
        <w:ind w:firstLine="720"/>
        <w:jc w:val="both"/>
        <w:rPr>
          <w:rFonts w:ascii="Times New Roman" w:hAnsi="Times New Roman" w:cs="Times New Roman"/>
          <w:b w:val="0"/>
          <w:sz w:val="20"/>
          <w:szCs w:val="20"/>
        </w:rPr>
      </w:pPr>
      <w:r w:rsidRPr="0060687C">
        <w:rPr>
          <w:rFonts w:ascii="Times New Roman" w:hAnsi="Times New Roman" w:cs="Times New Roman"/>
          <w:b w:val="0"/>
          <w:sz w:val="20"/>
          <w:szCs w:val="20"/>
        </w:rPr>
        <w:t>3.1. от 20.02.2008 №8 «О вопросах муниципальной службы»;</w:t>
      </w:r>
    </w:p>
    <w:p w:rsidR="0060687C" w:rsidRPr="0060687C" w:rsidRDefault="0060687C" w:rsidP="0060687C">
      <w:pPr>
        <w:pStyle w:val="ConsPlusTitle"/>
        <w:spacing w:after="0" w:line="240" w:lineRule="auto"/>
        <w:ind w:firstLine="720"/>
        <w:jc w:val="both"/>
        <w:rPr>
          <w:rFonts w:ascii="Times New Roman" w:hAnsi="Times New Roman" w:cs="Times New Roman"/>
          <w:b w:val="0"/>
          <w:sz w:val="20"/>
          <w:szCs w:val="20"/>
        </w:rPr>
      </w:pPr>
      <w:r w:rsidRPr="0060687C">
        <w:rPr>
          <w:rFonts w:ascii="Times New Roman" w:hAnsi="Times New Roman" w:cs="Times New Roman"/>
          <w:b w:val="0"/>
          <w:sz w:val="20"/>
          <w:szCs w:val="20"/>
        </w:rPr>
        <w:t>3.2. от 17.11.2008 №22 «О внесении дополнений в Положение о комиссии по вопросам муниципальной службы и назначения пенсии за выслугу лет, утверждённое постановление главы района от 20.02.2008 №8»;</w:t>
      </w:r>
    </w:p>
    <w:p w:rsidR="0060687C" w:rsidRPr="0060687C" w:rsidRDefault="0060687C" w:rsidP="0060687C">
      <w:pPr>
        <w:pStyle w:val="ConsPlusTitle"/>
        <w:spacing w:after="0" w:line="240" w:lineRule="auto"/>
        <w:ind w:firstLine="720"/>
        <w:jc w:val="both"/>
        <w:rPr>
          <w:rFonts w:ascii="Times New Roman" w:hAnsi="Times New Roman" w:cs="Times New Roman"/>
          <w:b w:val="0"/>
          <w:sz w:val="20"/>
          <w:szCs w:val="20"/>
        </w:rPr>
      </w:pPr>
      <w:r w:rsidRPr="0060687C">
        <w:rPr>
          <w:rFonts w:ascii="Times New Roman" w:hAnsi="Times New Roman" w:cs="Times New Roman"/>
          <w:b w:val="0"/>
          <w:sz w:val="20"/>
          <w:szCs w:val="20"/>
        </w:rPr>
        <w:t>3.3. от 20.04.2009 №8 «О внесении дополнений в Положение о комиссии по вопросам муниципальной службы и назначения пенсии за выслугу лет, утверждённое постановление главы района от 20.02.2008 №8 (с изменениями от 17.11.2008 №22)»;</w:t>
      </w:r>
    </w:p>
    <w:p w:rsidR="0060687C" w:rsidRPr="0060687C" w:rsidRDefault="0060687C" w:rsidP="0060687C">
      <w:pPr>
        <w:pStyle w:val="ConsPlusTitle"/>
        <w:spacing w:after="0" w:line="240" w:lineRule="auto"/>
        <w:ind w:firstLine="720"/>
        <w:jc w:val="both"/>
        <w:rPr>
          <w:rFonts w:ascii="Times New Roman" w:hAnsi="Times New Roman" w:cs="Times New Roman"/>
          <w:b w:val="0"/>
          <w:sz w:val="20"/>
          <w:szCs w:val="20"/>
        </w:rPr>
      </w:pPr>
      <w:r w:rsidRPr="0060687C">
        <w:rPr>
          <w:rFonts w:ascii="Times New Roman" w:hAnsi="Times New Roman" w:cs="Times New Roman"/>
          <w:b w:val="0"/>
          <w:sz w:val="20"/>
          <w:szCs w:val="20"/>
        </w:rPr>
        <w:t>3.4. от 18.11.2014 №9 «О внесении изменений в постановление главы Тужинского муниципального района от 20.02.2008 №8»;</w:t>
      </w:r>
    </w:p>
    <w:p w:rsidR="0060687C" w:rsidRPr="0060687C" w:rsidRDefault="0060687C" w:rsidP="0060687C">
      <w:pPr>
        <w:pStyle w:val="ConsPlusTitle"/>
        <w:spacing w:after="0" w:line="240" w:lineRule="auto"/>
        <w:ind w:firstLine="720"/>
        <w:jc w:val="both"/>
        <w:rPr>
          <w:rFonts w:ascii="Times New Roman" w:hAnsi="Times New Roman" w:cs="Times New Roman"/>
          <w:b w:val="0"/>
          <w:sz w:val="20"/>
          <w:szCs w:val="20"/>
        </w:rPr>
      </w:pPr>
      <w:r w:rsidRPr="0060687C">
        <w:rPr>
          <w:rFonts w:ascii="Times New Roman" w:hAnsi="Times New Roman" w:cs="Times New Roman"/>
          <w:b w:val="0"/>
          <w:sz w:val="20"/>
          <w:szCs w:val="20"/>
        </w:rPr>
        <w:t>3.5. от 05.02.2016 №2 «О внесении изменений в постановление главы Тужинского муниципального района от 20.02.2008 №8».</w:t>
      </w:r>
    </w:p>
    <w:p w:rsidR="0060687C" w:rsidRPr="0060687C" w:rsidRDefault="0060687C" w:rsidP="0060687C">
      <w:pPr>
        <w:pStyle w:val="ConsPlusTitle"/>
        <w:spacing w:after="0" w:line="240" w:lineRule="auto"/>
        <w:ind w:firstLine="720"/>
        <w:jc w:val="both"/>
        <w:rPr>
          <w:rFonts w:ascii="Times New Roman" w:hAnsi="Times New Roman" w:cs="Times New Roman"/>
          <w:b w:val="0"/>
          <w:sz w:val="20"/>
          <w:szCs w:val="20"/>
        </w:rPr>
      </w:pPr>
      <w:r w:rsidRPr="0060687C">
        <w:rPr>
          <w:rFonts w:ascii="Times New Roman" w:hAnsi="Times New Roman" w:cs="Times New Roman"/>
          <w:b w:val="0"/>
          <w:color w:val="000000"/>
          <w:sz w:val="20"/>
          <w:szCs w:val="20"/>
        </w:rPr>
        <w:t>4.</w:t>
      </w:r>
      <w:r w:rsidRPr="0060687C">
        <w:rPr>
          <w:rFonts w:ascii="Times New Roman" w:hAnsi="Times New Roman" w:cs="Times New Roman"/>
          <w:b w:val="0"/>
          <w:sz w:val="20"/>
          <w:szCs w:val="20"/>
        </w:rPr>
        <w:t xml:space="preserve">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w:t>
      </w:r>
      <w:r w:rsidRPr="0060687C">
        <w:rPr>
          <w:rFonts w:ascii="Times New Roman" w:hAnsi="Times New Roman" w:cs="Times New Roman"/>
          <w:b w:val="0"/>
          <w:sz w:val="20"/>
          <w:szCs w:val="20"/>
        </w:rPr>
        <w:t>с</w:t>
      </w:r>
      <w:r w:rsidRPr="0060687C">
        <w:rPr>
          <w:rFonts w:ascii="Times New Roman" w:hAnsi="Times New Roman" w:cs="Times New Roman"/>
          <w:b w:val="0"/>
          <w:sz w:val="20"/>
          <w:szCs w:val="20"/>
        </w:rPr>
        <w:t>ти.</w:t>
      </w:r>
    </w:p>
    <w:p w:rsidR="0060687C" w:rsidRPr="0060687C" w:rsidRDefault="0060687C" w:rsidP="0060687C">
      <w:pPr>
        <w:pStyle w:val="ConsPlusTitle"/>
        <w:spacing w:after="0" w:line="240" w:lineRule="auto"/>
        <w:ind w:firstLine="720"/>
        <w:jc w:val="both"/>
        <w:rPr>
          <w:rFonts w:ascii="Times New Roman" w:hAnsi="Times New Roman" w:cs="Times New Roman"/>
          <w:b w:val="0"/>
          <w:sz w:val="20"/>
          <w:szCs w:val="20"/>
        </w:rPr>
      </w:pPr>
    </w:p>
    <w:p w:rsidR="0060687C" w:rsidRPr="0060687C" w:rsidRDefault="0060687C" w:rsidP="0060687C">
      <w:pPr>
        <w:tabs>
          <w:tab w:val="left" w:pos="0"/>
        </w:tabs>
        <w:suppressAutoHyphens/>
        <w:spacing w:after="0" w:line="240" w:lineRule="auto"/>
        <w:jc w:val="both"/>
        <w:rPr>
          <w:rFonts w:ascii="Times New Roman" w:hAnsi="Times New Roman"/>
          <w:sz w:val="20"/>
          <w:szCs w:val="20"/>
          <w:lang w:val="ru-RU"/>
        </w:rPr>
      </w:pPr>
      <w:r w:rsidRPr="0060687C">
        <w:rPr>
          <w:rFonts w:ascii="Times New Roman" w:hAnsi="Times New Roman"/>
          <w:sz w:val="20"/>
          <w:szCs w:val="20"/>
          <w:lang w:val="ru-RU"/>
        </w:rPr>
        <w:t xml:space="preserve">Глава Тужинского муниципального </w:t>
      </w:r>
    </w:p>
    <w:p w:rsidR="0060687C" w:rsidRPr="0060687C" w:rsidRDefault="0060687C" w:rsidP="0060687C">
      <w:pPr>
        <w:tabs>
          <w:tab w:val="left" w:pos="0"/>
        </w:tabs>
        <w:suppressAutoHyphens/>
        <w:spacing w:after="0" w:line="240" w:lineRule="auto"/>
        <w:jc w:val="both"/>
        <w:rPr>
          <w:rFonts w:ascii="Times New Roman" w:hAnsi="Times New Roman"/>
          <w:sz w:val="20"/>
          <w:szCs w:val="20"/>
          <w:lang w:val="ru-RU"/>
        </w:rPr>
      </w:pPr>
      <w:r w:rsidRPr="0060687C">
        <w:rPr>
          <w:rFonts w:ascii="Times New Roman" w:hAnsi="Times New Roman"/>
          <w:sz w:val="20"/>
          <w:szCs w:val="20"/>
          <w:lang w:val="ru-RU"/>
        </w:rPr>
        <w:t xml:space="preserve">района    </w:t>
      </w:r>
      <w:r w:rsidRPr="0060687C">
        <w:rPr>
          <w:rFonts w:ascii="Times New Roman" w:hAnsi="Times New Roman"/>
          <w:sz w:val="20"/>
          <w:szCs w:val="20"/>
          <w:lang w:val="ru-RU"/>
        </w:rPr>
        <w:tab/>
      </w:r>
      <w:r w:rsidRPr="0060687C">
        <w:rPr>
          <w:rFonts w:ascii="Times New Roman" w:hAnsi="Times New Roman"/>
          <w:sz w:val="20"/>
          <w:szCs w:val="20"/>
          <w:lang w:val="ru-RU"/>
        </w:rPr>
        <w:tab/>
      </w:r>
      <w:r w:rsidRPr="0060687C">
        <w:rPr>
          <w:rFonts w:ascii="Times New Roman" w:hAnsi="Times New Roman"/>
          <w:sz w:val="20"/>
          <w:szCs w:val="20"/>
          <w:lang w:val="ru-RU"/>
        </w:rPr>
        <w:tab/>
      </w:r>
      <w:r w:rsidRPr="0060687C">
        <w:rPr>
          <w:rFonts w:ascii="Times New Roman" w:hAnsi="Times New Roman"/>
          <w:sz w:val="20"/>
          <w:szCs w:val="20"/>
          <w:lang w:val="ru-RU"/>
        </w:rPr>
        <w:tab/>
      </w:r>
      <w:r w:rsidRPr="0060687C">
        <w:rPr>
          <w:rFonts w:ascii="Times New Roman" w:hAnsi="Times New Roman"/>
          <w:sz w:val="20"/>
          <w:szCs w:val="20"/>
          <w:lang w:val="ru-RU"/>
        </w:rPr>
        <w:tab/>
        <w:t xml:space="preserve">     </w:t>
      </w:r>
      <w:r w:rsidRPr="0060687C">
        <w:rPr>
          <w:rFonts w:ascii="Times New Roman" w:hAnsi="Times New Roman"/>
          <w:sz w:val="20"/>
          <w:szCs w:val="20"/>
          <w:lang w:val="ru-RU"/>
        </w:rPr>
        <w:tab/>
        <w:t xml:space="preserve">     </w:t>
      </w:r>
      <w:r w:rsidRPr="0060687C">
        <w:rPr>
          <w:rFonts w:ascii="Times New Roman" w:hAnsi="Times New Roman"/>
          <w:sz w:val="20"/>
          <w:szCs w:val="20"/>
          <w:lang w:val="ru-RU"/>
        </w:rPr>
        <w:tab/>
      </w:r>
      <w:r w:rsidRPr="0060687C">
        <w:rPr>
          <w:rFonts w:ascii="Times New Roman" w:hAnsi="Times New Roman"/>
          <w:sz w:val="20"/>
          <w:szCs w:val="20"/>
          <w:lang w:val="ru-RU"/>
        </w:rPr>
        <w:tab/>
        <w:t xml:space="preserve">         Л.А. Трушкова</w:t>
      </w:r>
    </w:p>
    <w:p w:rsidR="0060687C" w:rsidRPr="0060687C" w:rsidRDefault="0060687C" w:rsidP="0060687C">
      <w:pPr>
        <w:tabs>
          <w:tab w:val="left" w:pos="0"/>
        </w:tabs>
        <w:suppressAutoHyphens/>
        <w:spacing w:after="0" w:line="240" w:lineRule="auto"/>
        <w:jc w:val="both"/>
        <w:rPr>
          <w:rFonts w:ascii="Times New Roman" w:hAnsi="Times New Roman"/>
          <w:sz w:val="20"/>
          <w:szCs w:val="20"/>
          <w:lang w:val="ru-RU"/>
        </w:rPr>
      </w:pPr>
    </w:p>
    <w:p w:rsidR="0060687C" w:rsidRPr="0060687C" w:rsidRDefault="0060687C" w:rsidP="0060687C">
      <w:pPr>
        <w:spacing w:after="0" w:line="240" w:lineRule="auto"/>
        <w:ind w:left="5103"/>
        <w:rPr>
          <w:rFonts w:ascii="Times New Roman" w:hAnsi="Times New Roman"/>
          <w:sz w:val="20"/>
          <w:szCs w:val="20"/>
          <w:lang w:val="ru-RU"/>
        </w:rPr>
      </w:pPr>
      <w:r w:rsidRPr="0060687C">
        <w:rPr>
          <w:rFonts w:ascii="Times New Roman" w:hAnsi="Times New Roman"/>
          <w:sz w:val="20"/>
          <w:szCs w:val="20"/>
          <w:lang w:val="ru-RU"/>
        </w:rPr>
        <w:t>Приложение №1</w:t>
      </w:r>
    </w:p>
    <w:p w:rsidR="0060687C" w:rsidRPr="0060687C" w:rsidRDefault="0060687C" w:rsidP="0060687C">
      <w:pPr>
        <w:spacing w:after="0" w:line="240" w:lineRule="auto"/>
        <w:ind w:left="5103"/>
        <w:rPr>
          <w:rFonts w:ascii="Times New Roman" w:hAnsi="Times New Roman"/>
          <w:sz w:val="20"/>
          <w:szCs w:val="20"/>
          <w:lang w:val="ru-RU"/>
        </w:rPr>
      </w:pPr>
    </w:p>
    <w:p w:rsidR="0060687C" w:rsidRPr="0060687C" w:rsidRDefault="0060687C" w:rsidP="0060687C">
      <w:pPr>
        <w:spacing w:after="0" w:line="240" w:lineRule="auto"/>
        <w:ind w:left="5103"/>
        <w:rPr>
          <w:rFonts w:ascii="Times New Roman" w:hAnsi="Times New Roman"/>
          <w:sz w:val="20"/>
          <w:szCs w:val="20"/>
          <w:lang w:val="ru-RU"/>
        </w:rPr>
      </w:pPr>
      <w:r w:rsidRPr="0060687C">
        <w:rPr>
          <w:rFonts w:ascii="Times New Roman" w:hAnsi="Times New Roman"/>
          <w:sz w:val="20"/>
          <w:szCs w:val="20"/>
          <w:lang w:val="ru-RU"/>
        </w:rPr>
        <w:t>УТВЕРЖДЕНО</w:t>
      </w:r>
    </w:p>
    <w:p w:rsidR="0060687C" w:rsidRPr="0060687C" w:rsidRDefault="0060687C" w:rsidP="0060687C">
      <w:pPr>
        <w:spacing w:after="0" w:line="240" w:lineRule="auto"/>
        <w:ind w:left="5103"/>
        <w:rPr>
          <w:rFonts w:ascii="Times New Roman" w:hAnsi="Times New Roman"/>
          <w:sz w:val="20"/>
          <w:szCs w:val="20"/>
          <w:lang w:val="ru-RU"/>
        </w:rPr>
      </w:pPr>
    </w:p>
    <w:p w:rsidR="0060687C" w:rsidRPr="0060687C" w:rsidRDefault="0060687C" w:rsidP="0060687C">
      <w:pPr>
        <w:spacing w:after="0" w:line="240" w:lineRule="auto"/>
        <w:ind w:left="5103"/>
        <w:rPr>
          <w:rFonts w:ascii="Times New Roman" w:hAnsi="Times New Roman"/>
          <w:sz w:val="20"/>
          <w:szCs w:val="20"/>
          <w:lang w:val="ru-RU"/>
        </w:rPr>
      </w:pPr>
      <w:r w:rsidRPr="0060687C">
        <w:rPr>
          <w:rFonts w:ascii="Times New Roman" w:hAnsi="Times New Roman"/>
          <w:sz w:val="20"/>
          <w:szCs w:val="20"/>
          <w:lang w:val="ru-RU"/>
        </w:rPr>
        <w:t>постановлением главы Тужинского муниципального района         от 01.06.2016№ 3</w:t>
      </w:r>
    </w:p>
    <w:p w:rsidR="0060687C" w:rsidRPr="0060687C" w:rsidRDefault="0060687C" w:rsidP="0060687C">
      <w:pPr>
        <w:pStyle w:val="ConsPlusNormal0"/>
        <w:widowControl/>
        <w:spacing w:after="0" w:line="240" w:lineRule="auto"/>
        <w:jc w:val="right"/>
        <w:rPr>
          <w:rFonts w:ascii="Times New Roman" w:hAnsi="Times New Roman" w:cs="Times New Roman"/>
          <w:sz w:val="20"/>
          <w:szCs w:val="20"/>
        </w:rPr>
      </w:pPr>
    </w:p>
    <w:p w:rsidR="0060687C" w:rsidRPr="0060687C" w:rsidRDefault="0060687C" w:rsidP="0060687C">
      <w:pPr>
        <w:pStyle w:val="ConsPlusTitle"/>
        <w:spacing w:after="0" w:line="240" w:lineRule="auto"/>
        <w:jc w:val="center"/>
        <w:rPr>
          <w:rFonts w:ascii="Times New Roman" w:hAnsi="Times New Roman" w:cs="Times New Roman"/>
          <w:b w:val="0"/>
          <w:sz w:val="20"/>
          <w:szCs w:val="20"/>
        </w:rPr>
      </w:pPr>
      <w:r w:rsidRPr="0060687C">
        <w:rPr>
          <w:rFonts w:ascii="Times New Roman" w:hAnsi="Times New Roman" w:cs="Times New Roman"/>
          <w:b w:val="0"/>
          <w:sz w:val="20"/>
          <w:szCs w:val="20"/>
        </w:rPr>
        <w:t>ПОЛОЖЕНИЕ</w:t>
      </w:r>
    </w:p>
    <w:p w:rsidR="0060687C" w:rsidRPr="0060687C" w:rsidRDefault="0060687C" w:rsidP="0060687C">
      <w:pPr>
        <w:pStyle w:val="ConsPlusTitle"/>
        <w:spacing w:after="0" w:line="240" w:lineRule="auto"/>
        <w:jc w:val="center"/>
        <w:rPr>
          <w:rFonts w:ascii="Times New Roman" w:hAnsi="Times New Roman" w:cs="Times New Roman"/>
          <w:b w:val="0"/>
          <w:sz w:val="20"/>
          <w:szCs w:val="20"/>
        </w:rPr>
      </w:pPr>
      <w:r w:rsidRPr="0060687C">
        <w:rPr>
          <w:rFonts w:ascii="Times New Roman" w:hAnsi="Times New Roman" w:cs="Times New Roman"/>
          <w:b w:val="0"/>
          <w:sz w:val="20"/>
          <w:szCs w:val="20"/>
        </w:rPr>
        <w:t>о комиссии по вопросам муниципальной службы и назначения пенсии за выслугу лет органов местного самоуправления</w:t>
      </w:r>
    </w:p>
    <w:p w:rsidR="0060687C" w:rsidRPr="0060687C" w:rsidRDefault="0060687C" w:rsidP="0060687C">
      <w:pPr>
        <w:pStyle w:val="ConsPlusTitle"/>
        <w:spacing w:after="0" w:line="240" w:lineRule="auto"/>
        <w:jc w:val="center"/>
        <w:rPr>
          <w:rFonts w:ascii="Times New Roman" w:hAnsi="Times New Roman" w:cs="Times New Roman"/>
          <w:b w:val="0"/>
          <w:sz w:val="20"/>
          <w:szCs w:val="20"/>
        </w:rPr>
      </w:pPr>
      <w:r w:rsidRPr="0060687C">
        <w:rPr>
          <w:rFonts w:ascii="Times New Roman" w:hAnsi="Times New Roman" w:cs="Times New Roman"/>
          <w:b w:val="0"/>
          <w:sz w:val="20"/>
          <w:szCs w:val="20"/>
        </w:rPr>
        <w:t>Тужинского муниципального района</w:t>
      </w:r>
    </w:p>
    <w:p w:rsidR="0060687C" w:rsidRPr="0060687C" w:rsidRDefault="0060687C" w:rsidP="0060687C">
      <w:pPr>
        <w:pStyle w:val="ConsPlusNormal0"/>
        <w:widowControl/>
        <w:spacing w:after="0" w:line="240" w:lineRule="auto"/>
        <w:jc w:val="center"/>
        <w:rPr>
          <w:rFonts w:ascii="Times New Roman" w:hAnsi="Times New Roman" w:cs="Times New Roman"/>
          <w:sz w:val="20"/>
          <w:szCs w:val="20"/>
        </w:rPr>
      </w:pPr>
    </w:p>
    <w:p w:rsidR="0060687C" w:rsidRPr="0060687C" w:rsidRDefault="0060687C" w:rsidP="0060687C">
      <w:pPr>
        <w:pStyle w:val="ConsPlusNormal0"/>
        <w:widowControl/>
        <w:spacing w:after="0" w:line="240" w:lineRule="auto"/>
        <w:jc w:val="center"/>
        <w:rPr>
          <w:rFonts w:ascii="Times New Roman" w:hAnsi="Times New Roman" w:cs="Times New Roman"/>
          <w:sz w:val="20"/>
          <w:szCs w:val="20"/>
        </w:rPr>
      </w:pPr>
      <w:r w:rsidRPr="0060687C">
        <w:rPr>
          <w:rFonts w:ascii="Times New Roman" w:hAnsi="Times New Roman" w:cs="Times New Roman"/>
          <w:sz w:val="20"/>
          <w:szCs w:val="20"/>
        </w:rPr>
        <w:t>1. ОБЩИЕ ПОЛОЖЕНИЯ</w:t>
      </w:r>
    </w:p>
    <w:p w:rsidR="0060687C" w:rsidRPr="0060687C" w:rsidRDefault="0060687C" w:rsidP="0060687C">
      <w:pPr>
        <w:pStyle w:val="ConsPlusTitle"/>
        <w:spacing w:after="0" w:line="240" w:lineRule="auto"/>
        <w:ind w:firstLine="708"/>
        <w:jc w:val="both"/>
        <w:rPr>
          <w:rFonts w:ascii="Times New Roman" w:hAnsi="Times New Roman" w:cs="Times New Roman"/>
          <w:b w:val="0"/>
          <w:sz w:val="20"/>
          <w:szCs w:val="20"/>
        </w:rPr>
      </w:pPr>
      <w:r w:rsidRPr="0060687C">
        <w:rPr>
          <w:rFonts w:ascii="Times New Roman" w:hAnsi="Times New Roman" w:cs="Times New Roman"/>
          <w:b w:val="0"/>
          <w:sz w:val="20"/>
          <w:szCs w:val="20"/>
        </w:rPr>
        <w:t>1.1. Комиссия</w:t>
      </w:r>
      <w:r w:rsidRPr="0060687C">
        <w:rPr>
          <w:rFonts w:ascii="Times New Roman" w:hAnsi="Times New Roman" w:cs="Times New Roman"/>
          <w:sz w:val="20"/>
          <w:szCs w:val="20"/>
        </w:rPr>
        <w:t xml:space="preserve"> </w:t>
      </w:r>
      <w:r w:rsidRPr="0060687C">
        <w:rPr>
          <w:rFonts w:ascii="Times New Roman" w:hAnsi="Times New Roman" w:cs="Times New Roman"/>
          <w:b w:val="0"/>
          <w:sz w:val="20"/>
          <w:szCs w:val="20"/>
        </w:rPr>
        <w:t>по вопросам муниципальной службы и назначения пенсии за выслугу лет органов местного самоуправления Тужинского муниципального района (далее - комиссия) формируется постановлением главы района в составе председателя, секретаря, членов комиссии.</w:t>
      </w:r>
    </w:p>
    <w:p w:rsidR="0060687C" w:rsidRPr="0060687C" w:rsidRDefault="0060687C" w:rsidP="0060687C">
      <w:pPr>
        <w:pStyle w:val="ConsPlusNormal0"/>
        <w:spacing w:after="0" w:line="240" w:lineRule="auto"/>
        <w:ind w:firstLine="540"/>
        <w:jc w:val="both"/>
        <w:rPr>
          <w:rFonts w:ascii="Times New Roman" w:eastAsia="Calibri" w:hAnsi="Times New Roman" w:cs="Times New Roman"/>
          <w:sz w:val="20"/>
          <w:szCs w:val="20"/>
        </w:rPr>
      </w:pPr>
      <w:r w:rsidRPr="0060687C">
        <w:rPr>
          <w:rFonts w:ascii="Times New Roman" w:hAnsi="Times New Roman" w:cs="Times New Roman"/>
          <w:sz w:val="20"/>
          <w:szCs w:val="20"/>
        </w:rPr>
        <w:t xml:space="preserve">1.2. Комиссия в своей деятельности руководствуется Законами Кировской области от 08.10.2007 № 171-ЗО «О муниципальной службе в Кировской области», </w:t>
      </w:r>
      <w:r w:rsidRPr="0060687C">
        <w:rPr>
          <w:rFonts w:ascii="Times New Roman" w:eastAsia="Calibri" w:hAnsi="Times New Roman" w:cs="Times New Roman"/>
          <w:sz w:val="20"/>
          <w:szCs w:val="20"/>
        </w:rPr>
        <w:t xml:space="preserve">от 02.04.2015 № 521-ЗО «О пенсионном обеспечении лиц, замещавших должности муниципальной службы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r w:rsidRPr="0060687C">
        <w:rPr>
          <w:rFonts w:ascii="Times New Roman" w:hAnsi="Times New Roman" w:cs="Times New Roman"/>
          <w:sz w:val="20"/>
          <w:szCs w:val="20"/>
        </w:rPr>
        <w:t>муниципальными правовыми актами и настоящим Положением.</w:t>
      </w:r>
    </w:p>
    <w:p w:rsidR="0060687C" w:rsidRPr="0060687C" w:rsidRDefault="0060687C" w:rsidP="0060687C">
      <w:pPr>
        <w:pStyle w:val="ConsPlusNormal0"/>
        <w:widowControl/>
        <w:spacing w:after="0" w:line="240" w:lineRule="auto"/>
        <w:jc w:val="center"/>
        <w:rPr>
          <w:rFonts w:ascii="Times New Roman" w:hAnsi="Times New Roman" w:cs="Times New Roman"/>
          <w:sz w:val="20"/>
          <w:szCs w:val="20"/>
        </w:rPr>
      </w:pPr>
      <w:r w:rsidRPr="0060687C">
        <w:rPr>
          <w:rFonts w:ascii="Times New Roman" w:hAnsi="Times New Roman" w:cs="Times New Roman"/>
          <w:sz w:val="20"/>
          <w:szCs w:val="20"/>
        </w:rPr>
        <w:t>2. ОСНОВНЫЕ ЗАДАЧИ КОМИССИИ</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Основными задачами комиссии являются:</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2.1. Исчисление и установление стажа муниципальной службы муниципальных служащих, дающего право на установление ежемесячной надбавки к должностному окладу за выслугу лет.</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2.2. Исчисление и установление стажа муниципальной службы, дающего право на ежегодный дополнительный оплачиваемый отпуск за выслугу лет.</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2.3. Исчисление и установление стажа муниципальной службы, дающего право на пенсию за выслугу лет, исчисление размера пенсии лицам, замещавшим должности муниципальной службы.</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2.4. Рассмотрение и принятие решений по заявлению муниципального служащего и представлению специалиста по кадровой работе по зачету в стаж муниципальной службы времени работы в других организациях, учреждениях и предприятиях.</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2.5. Своевременный перерасчет стажа муниципальной службы.</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2.6. Рассмотрение спорных вопросов по установлению стажа муниципальной службы.</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2.7. Рассмотрение заявлений и принятие решений по назначению доплаты к пенсии лицам, замещавшим муниципальные должности.</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2.8.Рассмортение обращений, заявлений, писем, запросов граждан по вопросам муниципальной службы, правового положения муниципального служащего и другим вопросам, связанным с прохождением муниципальной службы.</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2.9. Подготовка предложений по развитию и совершенствованию муниципальной службы в Тужинском районе.</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2.10. Подготовка предложений по разработке нормативных правовых актов, внесению изменений и дополнений в нормативные правовые акты, касающиеся муниципальной службы.</w:t>
      </w:r>
    </w:p>
    <w:p w:rsidR="0060687C" w:rsidRPr="0060687C" w:rsidRDefault="0060687C" w:rsidP="0060687C">
      <w:pPr>
        <w:pStyle w:val="ConsPlusNormal0"/>
        <w:widowControl/>
        <w:spacing w:after="0" w:line="240" w:lineRule="auto"/>
        <w:jc w:val="center"/>
        <w:rPr>
          <w:rFonts w:ascii="Times New Roman" w:hAnsi="Times New Roman" w:cs="Times New Roman"/>
          <w:sz w:val="20"/>
          <w:szCs w:val="20"/>
        </w:rPr>
      </w:pPr>
      <w:r w:rsidRPr="0060687C">
        <w:rPr>
          <w:rFonts w:ascii="Times New Roman" w:hAnsi="Times New Roman" w:cs="Times New Roman"/>
          <w:sz w:val="20"/>
          <w:szCs w:val="20"/>
        </w:rPr>
        <w:t>3. ПОРЯДОК РАБОТЫ КОМИССИИ</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3.1. Организационной формой деятельности комиссии являются заседания, созываемые по мере необходимости.</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3.2. Заседания комиссии правомочны при участии не менее 2/3 членов комиссии.</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3.3. Члены комиссии пользуются равными правами в решении всех вопросов, рассматриваемых на заседании комиссии.</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3.4. Решение принимается простым большинством голосов членов комиссии, присутствующих на заседании. Протокол заседания комиссии подписывается председателем и секретарем комиссии.</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3.5. Материалы, представленные в комиссию, рассматриваются не позднее чем в течение месяца.</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3.6. Комиссия имеет право запрашивать у муниципального служащего и в кадровых службах необходимую информацию и документы, подтверждающие стаж.</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3.7. Комиссия своевременно рассматривает и представляет руководителю органа местного самоуправления решение по изменению стажа муниципальной службы и возникновению у муниципального служащего права на увеличение надбавки к должностному окладу за выслугу лет.</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3.8. Решение комиссии сообщается муниципальному служащему под роспись и направляется руководителю органа местного самоуправления для принятия решения об установлении ежемесячной надбавки к должностному окладу за выслугу лет, ежегодного оплачиваемого отпуска и выплате пенсии за выслугу лет и выплате доплаты к пенсии лицам, замещавшим муниципальные должности.</w:t>
      </w:r>
    </w:p>
    <w:p w:rsidR="0060687C" w:rsidRPr="0060687C" w:rsidRDefault="0060687C" w:rsidP="0060687C">
      <w:pPr>
        <w:pStyle w:val="ConsPlusNormal0"/>
        <w:widowControl/>
        <w:spacing w:after="0" w:line="240" w:lineRule="auto"/>
        <w:ind w:firstLine="708"/>
        <w:jc w:val="both"/>
        <w:rPr>
          <w:rFonts w:ascii="Times New Roman" w:hAnsi="Times New Roman" w:cs="Times New Roman"/>
          <w:sz w:val="20"/>
          <w:szCs w:val="20"/>
        </w:rPr>
      </w:pPr>
      <w:r w:rsidRPr="0060687C">
        <w:rPr>
          <w:rFonts w:ascii="Times New Roman" w:hAnsi="Times New Roman" w:cs="Times New Roman"/>
          <w:sz w:val="20"/>
          <w:szCs w:val="20"/>
        </w:rPr>
        <w:t>3.9. Решение комиссии может быть обжаловано муниципальным служащим руководителю органа местного самоуправления или в суде.</w:t>
      </w:r>
    </w:p>
    <w:p w:rsidR="0060687C" w:rsidRPr="0060687C" w:rsidRDefault="0060687C" w:rsidP="0060687C">
      <w:pPr>
        <w:spacing w:after="0" w:line="240" w:lineRule="auto"/>
        <w:ind w:left="5103"/>
        <w:rPr>
          <w:rFonts w:ascii="Times New Roman" w:hAnsi="Times New Roman"/>
          <w:sz w:val="20"/>
          <w:szCs w:val="20"/>
          <w:lang w:val="ru-RU"/>
        </w:rPr>
      </w:pPr>
    </w:p>
    <w:p w:rsidR="0060687C" w:rsidRPr="0060687C" w:rsidRDefault="0060687C" w:rsidP="0060687C">
      <w:pPr>
        <w:spacing w:after="0" w:line="240" w:lineRule="auto"/>
        <w:rPr>
          <w:rFonts w:ascii="Times New Roman" w:hAnsi="Times New Roman"/>
          <w:sz w:val="20"/>
          <w:szCs w:val="20"/>
          <w:lang w:val="ru-RU"/>
        </w:rPr>
      </w:pPr>
    </w:p>
    <w:p w:rsidR="0060687C" w:rsidRPr="0060687C" w:rsidRDefault="0060687C" w:rsidP="0060687C">
      <w:pPr>
        <w:spacing w:after="0" w:line="240" w:lineRule="auto"/>
        <w:ind w:left="5103"/>
        <w:rPr>
          <w:rFonts w:ascii="Times New Roman" w:hAnsi="Times New Roman"/>
          <w:sz w:val="20"/>
          <w:szCs w:val="20"/>
          <w:lang w:val="ru-RU"/>
        </w:rPr>
      </w:pPr>
      <w:r w:rsidRPr="0060687C">
        <w:rPr>
          <w:rFonts w:ascii="Times New Roman" w:hAnsi="Times New Roman"/>
          <w:sz w:val="20"/>
          <w:szCs w:val="20"/>
          <w:lang w:val="ru-RU"/>
        </w:rPr>
        <w:t>Приложение №2</w:t>
      </w:r>
    </w:p>
    <w:p w:rsidR="0060687C" w:rsidRPr="0060687C" w:rsidRDefault="0060687C" w:rsidP="0060687C">
      <w:pPr>
        <w:spacing w:after="0" w:line="240" w:lineRule="auto"/>
        <w:ind w:left="5103"/>
        <w:rPr>
          <w:rFonts w:ascii="Times New Roman" w:hAnsi="Times New Roman"/>
          <w:sz w:val="20"/>
          <w:szCs w:val="20"/>
          <w:lang w:val="ru-RU"/>
        </w:rPr>
      </w:pPr>
    </w:p>
    <w:p w:rsidR="0060687C" w:rsidRPr="0060687C" w:rsidRDefault="0060687C" w:rsidP="0060687C">
      <w:pPr>
        <w:spacing w:after="0" w:line="240" w:lineRule="auto"/>
        <w:ind w:left="5103"/>
        <w:rPr>
          <w:rFonts w:ascii="Times New Roman" w:hAnsi="Times New Roman"/>
          <w:sz w:val="20"/>
          <w:szCs w:val="20"/>
          <w:lang w:val="ru-RU"/>
        </w:rPr>
      </w:pPr>
      <w:r w:rsidRPr="0060687C">
        <w:rPr>
          <w:rFonts w:ascii="Times New Roman" w:hAnsi="Times New Roman"/>
          <w:sz w:val="20"/>
          <w:szCs w:val="20"/>
          <w:lang w:val="ru-RU"/>
        </w:rPr>
        <w:t>УТВЕРЖДЕНО</w:t>
      </w:r>
    </w:p>
    <w:p w:rsidR="0060687C" w:rsidRPr="0060687C" w:rsidRDefault="0060687C" w:rsidP="0060687C">
      <w:pPr>
        <w:spacing w:after="0" w:line="240" w:lineRule="auto"/>
        <w:ind w:left="5103"/>
        <w:rPr>
          <w:rFonts w:ascii="Times New Roman" w:hAnsi="Times New Roman"/>
          <w:sz w:val="20"/>
          <w:szCs w:val="20"/>
          <w:lang w:val="ru-RU"/>
        </w:rPr>
      </w:pPr>
    </w:p>
    <w:p w:rsidR="0060687C" w:rsidRDefault="0060687C" w:rsidP="0060687C">
      <w:pPr>
        <w:spacing w:after="0" w:line="240" w:lineRule="auto"/>
        <w:ind w:left="5103"/>
        <w:rPr>
          <w:rFonts w:ascii="Times New Roman" w:hAnsi="Times New Roman"/>
          <w:sz w:val="20"/>
          <w:szCs w:val="20"/>
          <w:lang w:val="ru-RU"/>
        </w:rPr>
      </w:pPr>
      <w:r w:rsidRPr="0060687C">
        <w:rPr>
          <w:rFonts w:ascii="Times New Roman" w:hAnsi="Times New Roman"/>
          <w:sz w:val="20"/>
          <w:szCs w:val="20"/>
          <w:lang w:val="ru-RU"/>
        </w:rPr>
        <w:t>постановлением главы Тужинского м</w:t>
      </w:r>
      <w:r>
        <w:rPr>
          <w:rFonts w:ascii="Times New Roman" w:hAnsi="Times New Roman"/>
          <w:sz w:val="20"/>
          <w:szCs w:val="20"/>
          <w:lang w:val="ru-RU"/>
        </w:rPr>
        <w:t xml:space="preserve">униципального района </w:t>
      </w:r>
    </w:p>
    <w:p w:rsidR="0060687C" w:rsidRPr="0060687C" w:rsidRDefault="0060687C" w:rsidP="0060687C">
      <w:pPr>
        <w:spacing w:after="0" w:line="240" w:lineRule="auto"/>
        <w:ind w:left="5103"/>
        <w:rPr>
          <w:rFonts w:ascii="Times New Roman" w:hAnsi="Times New Roman"/>
          <w:sz w:val="20"/>
          <w:szCs w:val="20"/>
          <w:lang w:val="ru-RU"/>
        </w:rPr>
      </w:pPr>
      <w:r>
        <w:rPr>
          <w:rFonts w:ascii="Times New Roman" w:hAnsi="Times New Roman"/>
          <w:sz w:val="20"/>
          <w:szCs w:val="20"/>
          <w:lang w:val="ru-RU"/>
        </w:rPr>
        <w:t>от 01.06.2016№ 3</w:t>
      </w:r>
    </w:p>
    <w:p w:rsidR="0060687C" w:rsidRPr="0060687C" w:rsidRDefault="0060687C" w:rsidP="0060687C">
      <w:pPr>
        <w:pStyle w:val="ConsPlusNormal0"/>
        <w:widowControl/>
        <w:spacing w:after="0" w:line="240" w:lineRule="auto"/>
        <w:jc w:val="right"/>
        <w:rPr>
          <w:rFonts w:ascii="Times New Roman" w:hAnsi="Times New Roman" w:cs="Times New Roman"/>
          <w:sz w:val="20"/>
          <w:szCs w:val="20"/>
        </w:rPr>
      </w:pPr>
    </w:p>
    <w:p w:rsidR="0060687C" w:rsidRPr="0060687C" w:rsidRDefault="0060687C" w:rsidP="0060687C">
      <w:pPr>
        <w:tabs>
          <w:tab w:val="left" w:pos="0"/>
        </w:tabs>
        <w:spacing w:after="0" w:line="240" w:lineRule="auto"/>
        <w:jc w:val="center"/>
        <w:rPr>
          <w:rFonts w:ascii="Times New Roman" w:hAnsi="Times New Roman"/>
          <w:sz w:val="20"/>
          <w:szCs w:val="20"/>
        </w:rPr>
      </w:pPr>
      <w:r w:rsidRPr="0060687C">
        <w:rPr>
          <w:rFonts w:ascii="Times New Roman" w:hAnsi="Times New Roman"/>
          <w:sz w:val="20"/>
          <w:szCs w:val="20"/>
        </w:rPr>
        <w:t>СОСТАВ</w:t>
      </w:r>
    </w:p>
    <w:p w:rsidR="0060687C" w:rsidRPr="0060687C" w:rsidRDefault="0060687C" w:rsidP="0060687C">
      <w:pPr>
        <w:tabs>
          <w:tab w:val="left" w:pos="0"/>
        </w:tabs>
        <w:spacing w:after="0" w:line="240" w:lineRule="auto"/>
        <w:jc w:val="center"/>
        <w:rPr>
          <w:rFonts w:ascii="Times New Roman" w:hAnsi="Times New Roman"/>
          <w:sz w:val="20"/>
          <w:szCs w:val="20"/>
          <w:lang w:val="ru-RU"/>
        </w:rPr>
      </w:pPr>
      <w:r w:rsidRPr="0060687C">
        <w:rPr>
          <w:rFonts w:ascii="Times New Roman" w:hAnsi="Times New Roman"/>
          <w:sz w:val="20"/>
          <w:szCs w:val="20"/>
          <w:lang w:val="ru-RU"/>
        </w:rPr>
        <w:t>комиссии по вопросам муниципальной службы</w:t>
      </w:r>
    </w:p>
    <w:p w:rsidR="0060687C" w:rsidRPr="0060687C" w:rsidRDefault="0060687C" w:rsidP="0060687C">
      <w:pPr>
        <w:tabs>
          <w:tab w:val="left" w:pos="0"/>
        </w:tabs>
        <w:spacing w:after="0" w:line="240" w:lineRule="auto"/>
        <w:jc w:val="center"/>
        <w:rPr>
          <w:rFonts w:ascii="Times New Roman" w:hAnsi="Times New Roman"/>
          <w:sz w:val="20"/>
          <w:szCs w:val="20"/>
          <w:lang w:val="ru-RU"/>
        </w:rPr>
      </w:pPr>
      <w:r w:rsidRPr="0060687C">
        <w:rPr>
          <w:rFonts w:ascii="Times New Roman" w:hAnsi="Times New Roman"/>
          <w:sz w:val="20"/>
          <w:szCs w:val="20"/>
          <w:lang w:val="ru-RU"/>
        </w:rPr>
        <w:t>и назначению пенсии за выслугу лет</w:t>
      </w:r>
    </w:p>
    <w:p w:rsidR="0060687C" w:rsidRPr="0060687C" w:rsidRDefault="0060687C" w:rsidP="0060687C">
      <w:pPr>
        <w:tabs>
          <w:tab w:val="left" w:pos="0"/>
        </w:tabs>
        <w:spacing w:after="0" w:line="240" w:lineRule="auto"/>
        <w:jc w:val="center"/>
        <w:rPr>
          <w:rFonts w:ascii="Times New Roman" w:hAnsi="Times New Roman"/>
          <w:sz w:val="20"/>
          <w:szCs w:val="20"/>
          <w:lang w:val="ru-RU"/>
        </w:rPr>
      </w:pPr>
    </w:p>
    <w:tbl>
      <w:tblPr>
        <w:tblW w:w="0" w:type="auto"/>
        <w:tblLook w:val="04A0"/>
      </w:tblPr>
      <w:tblGrid>
        <w:gridCol w:w="3731"/>
        <w:gridCol w:w="5615"/>
      </w:tblGrid>
      <w:tr w:rsidR="0060687C" w:rsidRPr="0060687C" w:rsidTr="005E75FD">
        <w:trPr>
          <w:trHeight w:val="130"/>
        </w:trPr>
        <w:tc>
          <w:tcPr>
            <w:tcW w:w="3731" w:type="dxa"/>
            <w:hideMark/>
          </w:tcPr>
          <w:p w:rsidR="0060687C" w:rsidRPr="0060687C" w:rsidRDefault="0060687C" w:rsidP="0060687C">
            <w:pPr>
              <w:spacing w:after="0" w:line="240" w:lineRule="auto"/>
              <w:rPr>
                <w:rFonts w:ascii="Times New Roman" w:hAnsi="Times New Roman"/>
                <w:sz w:val="20"/>
                <w:szCs w:val="20"/>
              </w:rPr>
            </w:pPr>
            <w:r w:rsidRPr="0060687C">
              <w:rPr>
                <w:rFonts w:ascii="Times New Roman" w:hAnsi="Times New Roman"/>
                <w:sz w:val="20"/>
                <w:szCs w:val="20"/>
              </w:rPr>
              <w:t>УСТЮГОВА</w:t>
            </w:r>
          </w:p>
          <w:p w:rsidR="0060687C" w:rsidRPr="0060687C" w:rsidRDefault="0060687C" w:rsidP="0060687C">
            <w:pPr>
              <w:spacing w:after="0" w:line="240" w:lineRule="auto"/>
              <w:rPr>
                <w:rFonts w:ascii="Times New Roman" w:hAnsi="Times New Roman"/>
                <w:sz w:val="20"/>
                <w:szCs w:val="20"/>
              </w:rPr>
            </w:pPr>
            <w:r w:rsidRPr="0060687C">
              <w:rPr>
                <w:rFonts w:ascii="Times New Roman" w:hAnsi="Times New Roman"/>
                <w:sz w:val="20"/>
                <w:szCs w:val="20"/>
              </w:rPr>
              <w:t xml:space="preserve">Светлана Борисовна </w:t>
            </w:r>
          </w:p>
          <w:p w:rsidR="0060687C" w:rsidRPr="0060687C" w:rsidRDefault="0060687C" w:rsidP="0060687C">
            <w:pPr>
              <w:spacing w:after="0" w:line="240" w:lineRule="auto"/>
              <w:rPr>
                <w:rFonts w:ascii="Times New Roman" w:hAnsi="Times New Roman"/>
                <w:sz w:val="20"/>
                <w:szCs w:val="20"/>
              </w:rPr>
            </w:pPr>
          </w:p>
        </w:tc>
        <w:tc>
          <w:tcPr>
            <w:tcW w:w="5615" w:type="dxa"/>
            <w:hideMark/>
          </w:tcPr>
          <w:p w:rsidR="0060687C" w:rsidRPr="0060687C" w:rsidRDefault="0060687C" w:rsidP="0060687C">
            <w:pPr>
              <w:suppressAutoHyphens/>
              <w:autoSpaceDE w:val="0"/>
              <w:autoSpaceDN w:val="0"/>
              <w:adjustRightInd w:val="0"/>
              <w:spacing w:after="0" w:line="240" w:lineRule="auto"/>
              <w:jc w:val="both"/>
              <w:rPr>
                <w:rFonts w:ascii="Times New Roman" w:hAnsi="Times New Roman"/>
                <w:sz w:val="20"/>
                <w:szCs w:val="20"/>
                <w:lang w:val="ru-RU"/>
              </w:rPr>
            </w:pPr>
            <w:r w:rsidRPr="0060687C">
              <w:rPr>
                <w:rFonts w:ascii="Times New Roman" w:hAnsi="Times New Roman"/>
                <w:sz w:val="20"/>
                <w:szCs w:val="20"/>
                <w:lang w:val="ru-RU"/>
              </w:rPr>
              <w:t>- управляющая делами администрации Тужинского муниципального района, председатель комиссии</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60687C" w:rsidRPr="0060687C" w:rsidTr="005E75FD">
        <w:trPr>
          <w:trHeight w:val="130"/>
        </w:trPr>
        <w:tc>
          <w:tcPr>
            <w:tcW w:w="3731" w:type="dxa"/>
            <w:hideMark/>
          </w:tcPr>
          <w:p w:rsidR="0060687C" w:rsidRPr="0060687C" w:rsidRDefault="0060687C" w:rsidP="0060687C">
            <w:pPr>
              <w:spacing w:after="0" w:line="240" w:lineRule="auto"/>
              <w:rPr>
                <w:rStyle w:val="FontStyle11"/>
                <w:b w:val="0"/>
                <w:bCs w:val="0"/>
                <w:sz w:val="20"/>
                <w:szCs w:val="20"/>
              </w:rPr>
            </w:pPr>
            <w:r w:rsidRPr="0060687C">
              <w:rPr>
                <w:rStyle w:val="FontStyle11"/>
                <w:b w:val="0"/>
                <w:sz w:val="20"/>
                <w:szCs w:val="20"/>
              </w:rPr>
              <w:t>ДРЯГИНА</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rPr>
            </w:pPr>
            <w:r w:rsidRPr="0060687C">
              <w:rPr>
                <w:rStyle w:val="FontStyle11"/>
                <w:b w:val="0"/>
                <w:sz w:val="20"/>
                <w:szCs w:val="20"/>
              </w:rPr>
              <w:t>Юлия Владимировна</w:t>
            </w:r>
          </w:p>
        </w:tc>
        <w:tc>
          <w:tcPr>
            <w:tcW w:w="5615" w:type="dxa"/>
            <w:hideMark/>
          </w:tcPr>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r w:rsidRPr="0060687C">
              <w:rPr>
                <w:rFonts w:ascii="Times New Roman" w:hAnsi="Times New Roman"/>
                <w:color w:val="000000"/>
                <w:sz w:val="20"/>
                <w:szCs w:val="20"/>
                <w:lang w:val="ru-RU"/>
              </w:rPr>
              <w:t>- начальник отдела юридического обеспечения администрации Тужинского муниципального района, заместитель председателя комиссии</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60687C" w:rsidRPr="0060687C" w:rsidTr="005E75FD">
        <w:trPr>
          <w:trHeight w:val="130"/>
        </w:trPr>
        <w:tc>
          <w:tcPr>
            <w:tcW w:w="3731" w:type="dxa"/>
            <w:hideMark/>
          </w:tcPr>
          <w:p w:rsidR="0060687C" w:rsidRPr="0060687C" w:rsidRDefault="0060687C" w:rsidP="0060687C">
            <w:pPr>
              <w:spacing w:after="0" w:line="240" w:lineRule="auto"/>
              <w:rPr>
                <w:rStyle w:val="FontStyle11"/>
                <w:b w:val="0"/>
                <w:sz w:val="20"/>
                <w:szCs w:val="20"/>
              </w:rPr>
            </w:pPr>
            <w:r w:rsidRPr="0060687C">
              <w:rPr>
                <w:rStyle w:val="FontStyle11"/>
                <w:b w:val="0"/>
                <w:sz w:val="20"/>
                <w:szCs w:val="20"/>
              </w:rPr>
              <w:t>ГАНЖА</w:t>
            </w:r>
          </w:p>
          <w:p w:rsidR="0060687C" w:rsidRPr="0060687C" w:rsidRDefault="0060687C" w:rsidP="0060687C">
            <w:pPr>
              <w:spacing w:after="0" w:line="240" w:lineRule="auto"/>
              <w:rPr>
                <w:rFonts w:ascii="Times New Roman" w:hAnsi="Times New Roman"/>
                <w:sz w:val="20"/>
                <w:szCs w:val="20"/>
              </w:rPr>
            </w:pPr>
            <w:r w:rsidRPr="0060687C">
              <w:rPr>
                <w:rStyle w:val="FontStyle11"/>
                <w:b w:val="0"/>
                <w:sz w:val="20"/>
                <w:szCs w:val="20"/>
              </w:rPr>
              <w:t>Лидия Вениаминовна</w:t>
            </w:r>
          </w:p>
        </w:tc>
        <w:tc>
          <w:tcPr>
            <w:tcW w:w="5615" w:type="dxa"/>
            <w:hideMark/>
          </w:tcPr>
          <w:p w:rsidR="0060687C" w:rsidRPr="0060687C" w:rsidRDefault="0060687C" w:rsidP="0060687C">
            <w:pPr>
              <w:suppressAutoHyphens/>
              <w:autoSpaceDE w:val="0"/>
              <w:autoSpaceDN w:val="0"/>
              <w:adjustRightInd w:val="0"/>
              <w:spacing w:after="0" w:line="240" w:lineRule="auto"/>
              <w:jc w:val="both"/>
              <w:rPr>
                <w:rFonts w:ascii="Times New Roman" w:hAnsi="Times New Roman"/>
                <w:sz w:val="20"/>
                <w:szCs w:val="20"/>
                <w:lang w:val="ru-RU"/>
              </w:rPr>
            </w:pPr>
            <w:r w:rsidRPr="0060687C">
              <w:rPr>
                <w:rFonts w:ascii="Times New Roman" w:hAnsi="Times New Roman"/>
                <w:sz w:val="20"/>
                <w:szCs w:val="20"/>
                <w:lang w:val="ru-RU"/>
              </w:rPr>
              <w:t>- ведущий специалист по кадровой работе</w:t>
            </w:r>
          </w:p>
          <w:p w:rsidR="0060687C" w:rsidRPr="0060687C" w:rsidRDefault="0060687C" w:rsidP="0060687C">
            <w:pPr>
              <w:suppressAutoHyphens/>
              <w:autoSpaceDE w:val="0"/>
              <w:autoSpaceDN w:val="0"/>
              <w:adjustRightInd w:val="0"/>
              <w:spacing w:after="0" w:line="240" w:lineRule="auto"/>
              <w:jc w:val="both"/>
              <w:rPr>
                <w:rFonts w:ascii="Times New Roman" w:hAnsi="Times New Roman"/>
                <w:sz w:val="20"/>
                <w:szCs w:val="20"/>
                <w:lang w:val="ru-RU"/>
              </w:rPr>
            </w:pPr>
            <w:r w:rsidRPr="0060687C">
              <w:rPr>
                <w:rFonts w:ascii="Times New Roman" w:hAnsi="Times New Roman"/>
                <w:sz w:val="20"/>
                <w:szCs w:val="20"/>
                <w:lang w:val="ru-RU"/>
              </w:rPr>
              <w:t>админ</w:t>
            </w:r>
            <w:r>
              <w:rPr>
                <w:rFonts w:ascii="Times New Roman" w:hAnsi="Times New Roman"/>
                <w:sz w:val="20"/>
                <w:szCs w:val="20"/>
                <w:lang w:val="ru-RU"/>
              </w:rPr>
              <w:t>истрации Тужинского муниципаль</w:t>
            </w:r>
            <w:r w:rsidRPr="0060687C">
              <w:rPr>
                <w:rFonts w:ascii="Times New Roman" w:hAnsi="Times New Roman"/>
                <w:sz w:val="20"/>
                <w:szCs w:val="20"/>
                <w:lang w:val="ru-RU"/>
              </w:rPr>
              <w:t>ного района, секретарь комиссии</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60687C" w:rsidRPr="0060687C" w:rsidTr="005E75FD">
        <w:trPr>
          <w:trHeight w:val="418"/>
        </w:trPr>
        <w:tc>
          <w:tcPr>
            <w:tcW w:w="9346" w:type="dxa"/>
            <w:gridSpan w:val="2"/>
            <w:hideMark/>
          </w:tcPr>
          <w:p w:rsidR="0060687C" w:rsidRPr="0060687C" w:rsidRDefault="0060687C" w:rsidP="0060687C">
            <w:pPr>
              <w:suppressAutoHyphens/>
              <w:autoSpaceDE w:val="0"/>
              <w:autoSpaceDN w:val="0"/>
              <w:adjustRightInd w:val="0"/>
              <w:spacing w:after="0" w:line="240" w:lineRule="auto"/>
              <w:jc w:val="both"/>
              <w:rPr>
                <w:rFonts w:ascii="Times New Roman" w:hAnsi="Times New Roman"/>
                <w:sz w:val="20"/>
                <w:szCs w:val="20"/>
              </w:rPr>
            </w:pPr>
            <w:r w:rsidRPr="0060687C">
              <w:rPr>
                <w:rFonts w:ascii="Times New Roman" w:hAnsi="Times New Roman"/>
                <w:sz w:val="20"/>
                <w:szCs w:val="20"/>
              </w:rPr>
              <w:t>Члены комиссии:</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rPr>
            </w:pPr>
          </w:p>
        </w:tc>
      </w:tr>
      <w:tr w:rsidR="0060687C" w:rsidRPr="0060687C" w:rsidTr="005E75FD">
        <w:trPr>
          <w:trHeight w:val="621"/>
        </w:trPr>
        <w:tc>
          <w:tcPr>
            <w:tcW w:w="3731" w:type="dxa"/>
            <w:hideMark/>
          </w:tcPr>
          <w:p w:rsidR="0060687C" w:rsidRPr="0060687C" w:rsidRDefault="0060687C" w:rsidP="0060687C">
            <w:pPr>
              <w:widowControl w:val="0"/>
              <w:autoSpaceDE w:val="0"/>
              <w:autoSpaceDN w:val="0"/>
              <w:adjustRightInd w:val="0"/>
              <w:spacing w:after="0" w:line="240" w:lineRule="auto"/>
              <w:jc w:val="both"/>
              <w:rPr>
                <w:rStyle w:val="FontStyle13"/>
                <w:sz w:val="20"/>
                <w:szCs w:val="20"/>
              </w:rPr>
            </w:pPr>
            <w:r w:rsidRPr="0060687C">
              <w:rPr>
                <w:rStyle w:val="FontStyle13"/>
                <w:sz w:val="20"/>
                <w:szCs w:val="20"/>
              </w:rPr>
              <w:t>КРАЕВА</w:t>
            </w:r>
          </w:p>
          <w:p w:rsidR="0060687C" w:rsidRPr="0060687C" w:rsidRDefault="0060687C" w:rsidP="0060687C">
            <w:pPr>
              <w:widowControl w:val="0"/>
              <w:autoSpaceDE w:val="0"/>
              <w:autoSpaceDN w:val="0"/>
              <w:adjustRightInd w:val="0"/>
              <w:spacing w:after="0" w:line="240" w:lineRule="auto"/>
              <w:jc w:val="both"/>
              <w:rPr>
                <w:rStyle w:val="FontStyle13"/>
                <w:sz w:val="20"/>
                <w:szCs w:val="20"/>
              </w:rPr>
            </w:pPr>
            <w:r w:rsidRPr="0060687C">
              <w:rPr>
                <w:rStyle w:val="FontStyle13"/>
                <w:sz w:val="20"/>
                <w:szCs w:val="20"/>
              </w:rPr>
              <w:t>Наталья Владимировна</w:t>
            </w:r>
          </w:p>
        </w:tc>
        <w:tc>
          <w:tcPr>
            <w:tcW w:w="5615" w:type="dxa"/>
            <w:hideMark/>
          </w:tcPr>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r w:rsidRPr="0060687C">
              <w:rPr>
                <w:rFonts w:ascii="Times New Roman" w:hAnsi="Times New Roman"/>
                <w:color w:val="000000"/>
                <w:sz w:val="20"/>
                <w:szCs w:val="20"/>
                <w:lang w:val="ru-RU"/>
              </w:rPr>
              <w:t>- начальник отдела ПФР в Тужинском районе (по согласованию)</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60687C" w:rsidRPr="0060687C" w:rsidTr="005E75FD">
        <w:trPr>
          <w:trHeight w:val="621"/>
        </w:trPr>
        <w:tc>
          <w:tcPr>
            <w:tcW w:w="3731" w:type="dxa"/>
            <w:hideMark/>
          </w:tcPr>
          <w:p w:rsidR="0060687C" w:rsidRPr="0060687C" w:rsidRDefault="0060687C" w:rsidP="0060687C">
            <w:pPr>
              <w:widowControl w:val="0"/>
              <w:autoSpaceDE w:val="0"/>
              <w:autoSpaceDN w:val="0"/>
              <w:adjustRightInd w:val="0"/>
              <w:spacing w:after="0" w:line="240" w:lineRule="auto"/>
              <w:jc w:val="both"/>
              <w:rPr>
                <w:rStyle w:val="FontStyle13"/>
                <w:sz w:val="20"/>
                <w:szCs w:val="20"/>
              </w:rPr>
            </w:pPr>
            <w:r w:rsidRPr="0060687C">
              <w:rPr>
                <w:rStyle w:val="FontStyle13"/>
                <w:sz w:val="20"/>
                <w:szCs w:val="20"/>
              </w:rPr>
              <w:t>ДОКУЧАЕВА</w:t>
            </w:r>
          </w:p>
          <w:p w:rsidR="0060687C" w:rsidRPr="0060687C" w:rsidRDefault="0060687C" w:rsidP="0060687C">
            <w:pPr>
              <w:widowControl w:val="0"/>
              <w:autoSpaceDE w:val="0"/>
              <w:autoSpaceDN w:val="0"/>
              <w:adjustRightInd w:val="0"/>
              <w:spacing w:after="0" w:line="240" w:lineRule="auto"/>
              <w:jc w:val="both"/>
              <w:rPr>
                <w:rStyle w:val="FontStyle13"/>
                <w:sz w:val="20"/>
                <w:szCs w:val="20"/>
              </w:rPr>
            </w:pPr>
            <w:r w:rsidRPr="0060687C">
              <w:rPr>
                <w:rStyle w:val="FontStyle13"/>
                <w:sz w:val="20"/>
                <w:szCs w:val="20"/>
              </w:rPr>
              <w:t>Ирина Николаевна</w:t>
            </w:r>
          </w:p>
        </w:tc>
        <w:tc>
          <w:tcPr>
            <w:tcW w:w="5615" w:type="dxa"/>
            <w:hideMark/>
          </w:tcPr>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r w:rsidRPr="0060687C">
              <w:rPr>
                <w:rFonts w:ascii="Times New Roman" w:hAnsi="Times New Roman"/>
                <w:color w:val="000000"/>
                <w:sz w:val="20"/>
                <w:szCs w:val="20"/>
                <w:lang w:val="ru-RU"/>
              </w:rPr>
              <w:t>- начальник финансового управления администрации Тужинского муниципального района</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60687C" w:rsidRPr="0060687C" w:rsidTr="005E75FD">
        <w:trPr>
          <w:trHeight w:val="823"/>
        </w:trPr>
        <w:tc>
          <w:tcPr>
            <w:tcW w:w="3731" w:type="dxa"/>
            <w:hideMark/>
          </w:tcPr>
          <w:p w:rsidR="0060687C" w:rsidRPr="0060687C" w:rsidRDefault="0060687C" w:rsidP="0060687C">
            <w:pPr>
              <w:widowControl w:val="0"/>
              <w:autoSpaceDE w:val="0"/>
              <w:autoSpaceDN w:val="0"/>
              <w:adjustRightInd w:val="0"/>
              <w:spacing w:after="0" w:line="240" w:lineRule="auto"/>
              <w:jc w:val="both"/>
              <w:rPr>
                <w:rStyle w:val="FontStyle13"/>
                <w:sz w:val="20"/>
                <w:szCs w:val="20"/>
              </w:rPr>
            </w:pPr>
            <w:r w:rsidRPr="0060687C">
              <w:rPr>
                <w:rStyle w:val="FontStyle13"/>
                <w:sz w:val="20"/>
                <w:szCs w:val="20"/>
              </w:rPr>
              <w:t>РУДИНА</w:t>
            </w:r>
          </w:p>
          <w:p w:rsidR="0060687C" w:rsidRPr="0060687C" w:rsidRDefault="0060687C" w:rsidP="0060687C">
            <w:pPr>
              <w:widowControl w:val="0"/>
              <w:autoSpaceDE w:val="0"/>
              <w:autoSpaceDN w:val="0"/>
              <w:adjustRightInd w:val="0"/>
              <w:spacing w:after="0" w:line="240" w:lineRule="auto"/>
              <w:jc w:val="both"/>
              <w:rPr>
                <w:rStyle w:val="FontStyle13"/>
                <w:sz w:val="20"/>
                <w:szCs w:val="20"/>
              </w:rPr>
            </w:pPr>
            <w:r w:rsidRPr="0060687C">
              <w:rPr>
                <w:rStyle w:val="FontStyle13"/>
                <w:sz w:val="20"/>
                <w:szCs w:val="20"/>
              </w:rPr>
              <w:t>Наталья Анатольевна</w:t>
            </w:r>
          </w:p>
          <w:p w:rsidR="0060687C" w:rsidRPr="0060687C" w:rsidRDefault="0060687C" w:rsidP="0060687C">
            <w:pPr>
              <w:widowControl w:val="0"/>
              <w:autoSpaceDE w:val="0"/>
              <w:autoSpaceDN w:val="0"/>
              <w:adjustRightInd w:val="0"/>
              <w:spacing w:after="0" w:line="240" w:lineRule="auto"/>
              <w:jc w:val="both"/>
              <w:rPr>
                <w:rStyle w:val="FontStyle13"/>
                <w:sz w:val="20"/>
                <w:szCs w:val="20"/>
              </w:rPr>
            </w:pPr>
          </w:p>
        </w:tc>
        <w:tc>
          <w:tcPr>
            <w:tcW w:w="5615" w:type="dxa"/>
            <w:hideMark/>
          </w:tcPr>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r w:rsidRPr="0060687C">
              <w:rPr>
                <w:rFonts w:ascii="Times New Roman" w:hAnsi="Times New Roman"/>
                <w:color w:val="000000"/>
                <w:sz w:val="20"/>
                <w:szCs w:val="20"/>
                <w:lang w:val="ru-RU"/>
              </w:rPr>
              <w:t>- заместитель главы администрации по социальным вопросам – начальник отдела социальных отношений администрации Тужинского муниципального района</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60687C" w:rsidRPr="0060687C" w:rsidTr="005E75FD">
        <w:trPr>
          <w:trHeight w:val="621"/>
        </w:trPr>
        <w:tc>
          <w:tcPr>
            <w:tcW w:w="3731" w:type="dxa"/>
            <w:hideMark/>
          </w:tcPr>
          <w:p w:rsidR="0060687C" w:rsidRPr="0060687C" w:rsidRDefault="0060687C" w:rsidP="0060687C">
            <w:pPr>
              <w:spacing w:after="0" w:line="240" w:lineRule="auto"/>
              <w:rPr>
                <w:rStyle w:val="FontStyle11"/>
                <w:b w:val="0"/>
                <w:bCs w:val="0"/>
                <w:sz w:val="20"/>
                <w:szCs w:val="20"/>
              </w:rPr>
            </w:pPr>
            <w:r w:rsidRPr="0060687C">
              <w:rPr>
                <w:rStyle w:val="FontStyle11"/>
                <w:b w:val="0"/>
                <w:sz w:val="20"/>
                <w:szCs w:val="20"/>
              </w:rPr>
              <w:t>СЕННИКОВА</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rPr>
            </w:pPr>
            <w:r w:rsidRPr="0060687C">
              <w:rPr>
                <w:rStyle w:val="FontStyle11"/>
                <w:b w:val="0"/>
                <w:sz w:val="20"/>
                <w:szCs w:val="20"/>
              </w:rPr>
              <w:t>Татьяна Александровна</w:t>
            </w:r>
          </w:p>
        </w:tc>
        <w:tc>
          <w:tcPr>
            <w:tcW w:w="5615" w:type="dxa"/>
            <w:hideMark/>
          </w:tcPr>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r w:rsidRPr="0060687C">
              <w:rPr>
                <w:rFonts w:ascii="Times New Roman" w:hAnsi="Times New Roman"/>
                <w:color w:val="000000"/>
                <w:sz w:val="20"/>
                <w:szCs w:val="20"/>
                <w:lang w:val="ru-RU"/>
              </w:rPr>
              <w:t>- заведующая сектором бухгалтерского учета администрации Тужинского муниципального района</w:t>
            </w:r>
          </w:p>
          <w:p w:rsidR="0060687C" w:rsidRPr="0060687C" w:rsidRDefault="0060687C" w:rsidP="0060687C">
            <w:pPr>
              <w:widowControl w:val="0"/>
              <w:autoSpaceDE w:val="0"/>
              <w:autoSpaceDN w:val="0"/>
              <w:adjustRightInd w:val="0"/>
              <w:spacing w:after="0" w:line="240" w:lineRule="auto"/>
              <w:jc w:val="both"/>
              <w:rPr>
                <w:rFonts w:ascii="Times New Roman" w:hAnsi="Times New Roman"/>
                <w:color w:val="000000"/>
                <w:sz w:val="20"/>
                <w:szCs w:val="20"/>
                <w:lang w:val="ru-RU"/>
              </w:rPr>
            </w:pPr>
          </w:p>
        </w:tc>
      </w:tr>
    </w:tbl>
    <w:p w:rsidR="0060687C" w:rsidRDefault="0060687C" w:rsidP="0060687C">
      <w:pPr>
        <w:tabs>
          <w:tab w:val="left" w:pos="0"/>
        </w:tabs>
        <w:spacing w:after="0" w:line="240" w:lineRule="auto"/>
        <w:rPr>
          <w:rFonts w:ascii="Times New Roman" w:hAnsi="Times New Roman"/>
          <w:sz w:val="20"/>
          <w:szCs w:val="20"/>
          <w:lang w:val="ru-RU"/>
        </w:rPr>
      </w:pPr>
    </w:p>
    <w:p w:rsidR="001B0D9D" w:rsidRDefault="001B0D9D" w:rsidP="0060687C">
      <w:pPr>
        <w:tabs>
          <w:tab w:val="left" w:pos="0"/>
        </w:tabs>
        <w:spacing w:after="0" w:line="240" w:lineRule="auto"/>
        <w:rPr>
          <w:rFonts w:ascii="Times New Roman" w:hAnsi="Times New Roman"/>
          <w:sz w:val="20"/>
          <w:szCs w:val="20"/>
          <w:lang w:val="ru-RU"/>
        </w:rPr>
      </w:pPr>
    </w:p>
    <w:p w:rsidR="005E75FD" w:rsidRDefault="005E75FD" w:rsidP="0060687C">
      <w:pPr>
        <w:tabs>
          <w:tab w:val="left" w:pos="0"/>
        </w:tabs>
        <w:spacing w:after="0" w:line="240" w:lineRule="auto"/>
        <w:rPr>
          <w:rFonts w:ascii="Times New Roman" w:hAnsi="Times New Roman"/>
          <w:sz w:val="20"/>
          <w:szCs w:val="20"/>
          <w:lang w:val="ru-RU"/>
        </w:rPr>
      </w:pPr>
    </w:p>
    <w:p w:rsidR="005E75FD" w:rsidRDefault="005E75FD" w:rsidP="0060687C">
      <w:pPr>
        <w:tabs>
          <w:tab w:val="left" w:pos="0"/>
        </w:tabs>
        <w:spacing w:after="0" w:line="240" w:lineRule="auto"/>
        <w:rPr>
          <w:rFonts w:ascii="Times New Roman" w:hAnsi="Times New Roman"/>
          <w:sz w:val="20"/>
          <w:szCs w:val="20"/>
          <w:lang w:val="ru-RU"/>
        </w:rPr>
      </w:pPr>
    </w:p>
    <w:p w:rsidR="005E75FD" w:rsidRDefault="005E75FD" w:rsidP="0060687C">
      <w:pPr>
        <w:tabs>
          <w:tab w:val="left" w:pos="0"/>
        </w:tabs>
        <w:spacing w:after="0" w:line="240" w:lineRule="auto"/>
        <w:rPr>
          <w:rFonts w:ascii="Times New Roman" w:hAnsi="Times New Roman"/>
          <w:sz w:val="20"/>
          <w:szCs w:val="20"/>
          <w:lang w:val="ru-RU"/>
        </w:rPr>
      </w:pPr>
    </w:p>
    <w:p w:rsidR="005E75FD" w:rsidRDefault="005E75FD" w:rsidP="0060687C">
      <w:pPr>
        <w:tabs>
          <w:tab w:val="left" w:pos="0"/>
        </w:tabs>
        <w:spacing w:after="0" w:line="240" w:lineRule="auto"/>
        <w:rPr>
          <w:rFonts w:ascii="Times New Roman" w:hAnsi="Times New Roman"/>
          <w:sz w:val="20"/>
          <w:szCs w:val="20"/>
          <w:lang w:val="ru-RU"/>
        </w:rPr>
      </w:pPr>
    </w:p>
    <w:p w:rsidR="001B0D9D" w:rsidRDefault="001B0D9D" w:rsidP="0060687C">
      <w:pPr>
        <w:tabs>
          <w:tab w:val="left" w:pos="0"/>
        </w:tabs>
        <w:spacing w:after="0" w:line="240" w:lineRule="auto"/>
        <w:rPr>
          <w:rFonts w:ascii="Times New Roman" w:hAnsi="Times New Roman"/>
          <w:sz w:val="20"/>
          <w:szCs w:val="20"/>
          <w:lang w:val="ru-RU"/>
        </w:rPr>
      </w:pPr>
    </w:p>
    <w:p w:rsidR="001B0D9D" w:rsidRPr="004168CD" w:rsidRDefault="001B0D9D" w:rsidP="001B0D9D">
      <w:pPr>
        <w:ind w:left="-180" w:firstLine="180"/>
        <w:jc w:val="both"/>
        <w:rPr>
          <w:rFonts w:ascii="Times New Roman" w:hAnsi="Times New Roman"/>
          <w:sz w:val="20"/>
          <w:szCs w:val="20"/>
          <w:lang w:val="ru-RU"/>
        </w:rPr>
      </w:pPr>
      <w:r w:rsidRPr="00DC4C45">
        <w:rPr>
          <w:rFonts w:ascii="Times New Roman" w:hAnsi="Times New Roman"/>
          <w:sz w:val="20"/>
          <w:szCs w:val="20"/>
        </w:rPr>
        <w:pict>
          <v:line id="_x0000_s1080" style="position:absolute;left:0;text-align:left;z-index:251657728" from="9pt,68.95pt" to="9pt,68.95pt"/>
        </w:pict>
      </w:r>
      <w:r w:rsidRPr="00DC4C45">
        <w:rPr>
          <w:rFonts w:ascii="Times New Roman" w:hAnsi="Times New Roman"/>
          <w:sz w:val="20"/>
          <w:szCs w:val="20"/>
          <w:lang w:val="ru-RU"/>
        </w:rPr>
        <w:t>Учредитель: Тужинская районная Дума  (решение Тужинской районной Думы № 20/145 от  01 окт</w:t>
      </w:r>
      <w:r w:rsidRPr="004168CD">
        <w:rPr>
          <w:rFonts w:ascii="Times New Roman" w:hAnsi="Times New Roman"/>
          <w:sz w:val="20"/>
          <w:szCs w:val="20"/>
          <w:lang w:val="ru-RU"/>
        </w:rPr>
        <w:t xml:space="preserve">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B0D9D" w:rsidRPr="004168CD" w:rsidRDefault="001B0D9D" w:rsidP="001B0D9D">
      <w:pPr>
        <w:pStyle w:val="ConsPlusNonformat"/>
        <w:widowControl/>
        <w:spacing w:line="240" w:lineRule="auto"/>
        <w:rPr>
          <w:rFonts w:ascii="Times New Roman" w:hAnsi="Times New Roman" w:cs="Times New Roman"/>
          <w:sz w:val="20"/>
          <w:szCs w:val="20"/>
        </w:rPr>
      </w:pPr>
      <w:r w:rsidRPr="004168CD">
        <w:rPr>
          <w:rFonts w:ascii="Times New Roman" w:hAnsi="Times New Roman" w:cs="Times New Roman"/>
          <w:sz w:val="20"/>
          <w:szCs w:val="20"/>
        </w:rPr>
        <w:t>Официальное  издание.  Органы  местного  самоуправления  Тужинского  района</w:t>
      </w:r>
    </w:p>
    <w:p w:rsidR="001B0D9D" w:rsidRPr="004168CD" w:rsidRDefault="001B0D9D" w:rsidP="001B0D9D">
      <w:pPr>
        <w:pStyle w:val="ConsPlusNonformat"/>
        <w:widowControl/>
        <w:spacing w:after="0" w:line="240" w:lineRule="auto"/>
        <w:rPr>
          <w:rFonts w:ascii="Times New Roman" w:hAnsi="Times New Roman" w:cs="Times New Roman"/>
          <w:sz w:val="20"/>
          <w:szCs w:val="20"/>
        </w:rPr>
      </w:pPr>
      <w:r w:rsidRPr="004168CD">
        <w:rPr>
          <w:rFonts w:ascii="Times New Roman" w:hAnsi="Times New Roman" w:cs="Times New Roman"/>
          <w:sz w:val="20"/>
          <w:szCs w:val="20"/>
        </w:rPr>
        <w:t>Кировской области: Кировская область, пгт Тужа, ул. Горького, 5.</w:t>
      </w:r>
    </w:p>
    <w:p w:rsidR="001B0D9D" w:rsidRDefault="00C0443E" w:rsidP="001B0D9D">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печать:03</w:t>
      </w:r>
      <w:r w:rsidR="005E75FD">
        <w:rPr>
          <w:rFonts w:ascii="Times New Roman" w:hAnsi="Times New Roman" w:cs="Times New Roman"/>
          <w:sz w:val="20"/>
          <w:szCs w:val="20"/>
        </w:rPr>
        <w:t xml:space="preserve"> июня</w:t>
      </w:r>
      <w:r w:rsidR="001B0D9D" w:rsidRPr="004168CD">
        <w:rPr>
          <w:rFonts w:ascii="Times New Roman" w:hAnsi="Times New Roman" w:cs="Times New Roman"/>
          <w:sz w:val="20"/>
          <w:szCs w:val="20"/>
        </w:rPr>
        <w:t xml:space="preserve"> 2016 года</w:t>
      </w:r>
    </w:p>
    <w:p w:rsidR="001B0D9D" w:rsidRDefault="001B0D9D" w:rsidP="001B0D9D">
      <w:pPr>
        <w:pStyle w:val="ConsPlusNonformat"/>
        <w:widowControl/>
        <w:spacing w:after="0" w:line="240" w:lineRule="auto"/>
        <w:rPr>
          <w:rFonts w:ascii="Times New Roman" w:hAnsi="Times New Roman" w:cs="Times New Roman"/>
          <w:sz w:val="20"/>
          <w:szCs w:val="20"/>
        </w:rPr>
      </w:pPr>
      <w:r w:rsidRPr="00DC4C45">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 xml:space="preserve">177 </w:t>
      </w:r>
      <w:r w:rsidRPr="00DC4C45">
        <w:rPr>
          <w:rFonts w:ascii="Times New Roman" w:hAnsi="Times New Roman" w:cs="Times New Roman"/>
          <w:sz w:val="20"/>
          <w:szCs w:val="20"/>
        </w:rPr>
        <w:t>страниц</w:t>
      </w:r>
    </w:p>
    <w:p w:rsidR="001B0D9D" w:rsidRPr="00DC4C45" w:rsidRDefault="001B0D9D" w:rsidP="001B0D9D">
      <w:pPr>
        <w:pStyle w:val="ConsPlusNonformat"/>
        <w:widowControl/>
        <w:spacing w:after="0" w:line="240" w:lineRule="auto"/>
        <w:rPr>
          <w:rFonts w:ascii="Times New Roman" w:hAnsi="Times New Roman" w:cs="Times New Roman"/>
          <w:sz w:val="20"/>
          <w:szCs w:val="20"/>
        </w:rPr>
      </w:pPr>
      <w:r w:rsidRPr="00DC4C45">
        <w:rPr>
          <w:rFonts w:ascii="Times New Roman" w:hAnsi="Times New Roman"/>
          <w:sz w:val="20"/>
          <w:szCs w:val="20"/>
        </w:rPr>
        <w:t>Ответственный за выпуск издания: начальник отдела организационной работы - Новокшонова В.А</w:t>
      </w:r>
    </w:p>
    <w:p w:rsidR="001B0D9D" w:rsidRPr="00296A82" w:rsidRDefault="001B0D9D" w:rsidP="001B0D9D">
      <w:pPr>
        <w:pStyle w:val="Style7"/>
        <w:widowControl/>
        <w:spacing w:after="0" w:line="240" w:lineRule="auto"/>
        <w:ind w:left="708" w:firstLine="0"/>
        <w:jc w:val="left"/>
        <w:rPr>
          <w:rFonts w:ascii="Times New Roman" w:hAnsi="Times New Roman"/>
          <w:sz w:val="20"/>
          <w:szCs w:val="20"/>
          <w:lang w:val="ru-RU"/>
        </w:rPr>
      </w:pPr>
    </w:p>
    <w:p w:rsidR="001B0D9D" w:rsidRPr="0060687C" w:rsidRDefault="001B0D9D" w:rsidP="0060687C">
      <w:pPr>
        <w:tabs>
          <w:tab w:val="left" w:pos="0"/>
        </w:tabs>
        <w:spacing w:after="0" w:line="240" w:lineRule="auto"/>
        <w:rPr>
          <w:rFonts w:ascii="Times New Roman" w:hAnsi="Times New Roman"/>
          <w:sz w:val="20"/>
          <w:szCs w:val="20"/>
          <w:lang w:val="ru-RU"/>
        </w:rPr>
      </w:pPr>
    </w:p>
    <w:p w:rsidR="00FF5B0F" w:rsidRPr="0060687C" w:rsidRDefault="00FF5B0F" w:rsidP="0060687C">
      <w:pPr>
        <w:autoSpaceDE w:val="0"/>
        <w:autoSpaceDN w:val="0"/>
        <w:adjustRightInd w:val="0"/>
        <w:spacing w:after="0" w:line="240" w:lineRule="auto"/>
        <w:ind w:firstLine="709"/>
        <w:jc w:val="center"/>
        <w:outlineLvl w:val="1"/>
        <w:rPr>
          <w:rFonts w:ascii="Times New Roman" w:hAnsi="Times New Roman"/>
          <w:sz w:val="20"/>
          <w:szCs w:val="20"/>
          <w:lang w:val="ru-RU"/>
        </w:rPr>
      </w:pPr>
    </w:p>
    <w:sectPr w:rsidR="00FF5B0F" w:rsidRPr="0060687C" w:rsidSect="00167762">
      <w:pgSz w:w="11906" w:h="16838"/>
      <w:pgMar w:top="1134" w:right="9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06" w:rsidRDefault="00AB5906">
      <w:r>
        <w:separator/>
      </w:r>
    </w:p>
  </w:endnote>
  <w:endnote w:type="continuationSeparator" w:id="0">
    <w:p w:rsidR="00AB5906" w:rsidRDefault="00AB5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3" w:rsidRPr="0021307F" w:rsidRDefault="00FB6053">
    <w:pPr>
      <w:pStyle w:val="af5"/>
      <w:jc w:val="center"/>
      <w:rPr>
        <w:sz w:val="16"/>
        <w:szCs w:val="16"/>
      </w:rPr>
    </w:pPr>
    <w:r w:rsidRPr="0021307F">
      <w:rPr>
        <w:sz w:val="16"/>
        <w:szCs w:val="16"/>
      </w:rPr>
      <w:fldChar w:fldCharType="begin"/>
    </w:r>
    <w:r w:rsidRPr="0021307F">
      <w:rPr>
        <w:sz w:val="16"/>
        <w:szCs w:val="16"/>
      </w:rPr>
      <w:instrText xml:space="preserve"> PAGE   \* MERGEFORMAT </w:instrText>
    </w:r>
    <w:r w:rsidRPr="0021307F">
      <w:rPr>
        <w:sz w:val="16"/>
        <w:szCs w:val="16"/>
      </w:rPr>
      <w:fldChar w:fldCharType="separate"/>
    </w:r>
    <w:r w:rsidR="00EE6EC2">
      <w:rPr>
        <w:noProof/>
        <w:sz w:val="16"/>
        <w:szCs w:val="16"/>
      </w:rPr>
      <w:t>63</w:t>
    </w:r>
    <w:r w:rsidRPr="0021307F">
      <w:rPr>
        <w:sz w:val="16"/>
        <w:szCs w:val="16"/>
      </w:rPr>
      <w:fldChar w:fldCharType="end"/>
    </w:r>
  </w:p>
  <w:p w:rsidR="00FB6053" w:rsidRDefault="00FB6053">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3" w:rsidRDefault="00FB6053">
    <w:pPr>
      <w:pStyle w:val="af5"/>
      <w:jc w:val="center"/>
    </w:pPr>
    <w:fldSimple w:instr=" PAGE   \* MERGEFORMAT ">
      <w:r w:rsidR="00EE6EC2">
        <w:rPr>
          <w:noProof/>
        </w:rPr>
        <w:t>2</w:t>
      </w:r>
    </w:fldSimple>
  </w:p>
  <w:p w:rsidR="00FB6053" w:rsidRDefault="00FB605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06" w:rsidRDefault="00AB5906">
      <w:r>
        <w:separator/>
      </w:r>
    </w:p>
  </w:footnote>
  <w:footnote w:type="continuationSeparator" w:id="0">
    <w:p w:rsidR="00AB5906" w:rsidRDefault="00AB5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3" w:rsidRDefault="00FB6053" w:rsidP="00417F08">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rsidR="00FB6053" w:rsidRDefault="00FB605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3" w:rsidRDefault="00FB6053">
    <w:pPr>
      <w:pStyle w:val="af2"/>
      <w:jc w:val="center"/>
    </w:pPr>
    <w:fldSimple w:instr=" PAGE   \* MERGEFORMAT ">
      <w:r w:rsidR="00EE6EC2">
        <w:rPr>
          <w:noProof/>
        </w:rPr>
        <w:t>63</w:t>
      </w:r>
    </w:fldSimple>
  </w:p>
  <w:p w:rsidR="00FB6053" w:rsidRDefault="00FB605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634072C"/>
    <w:multiLevelType w:val="hybridMultilevel"/>
    <w:tmpl w:val="BFFCB2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B6071B"/>
    <w:multiLevelType w:val="multilevel"/>
    <w:tmpl w:val="03228CF8"/>
    <w:lvl w:ilvl="0">
      <w:start w:val="1"/>
      <w:numFmt w:val="decimal"/>
      <w:lvlText w:val="%1."/>
      <w:lvlJc w:val="left"/>
      <w:pPr>
        <w:ind w:left="720" w:hanging="360"/>
      </w:pPr>
      <w:rPr>
        <w:rFonts w:ascii="Times New Roman" w:eastAsia="Times New Roman" w:hAnsi="Times New Roman" w:cs="Times New Roman" w:hint="default"/>
      </w:rPr>
    </w:lvl>
    <w:lvl w:ilvl="1">
      <w:start w:val="4"/>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D2968EC"/>
    <w:multiLevelType w:val="multilevel"/>
    <w:tmpl w:val="1C02C9D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80194A"/>
    <w:multiLevelType w:val="hybridMultilevel"/>
    <w:tmpl w:val="400C5730"/>
    <w:lvl w:ilvl="0" w:tplc="33BC27F6">
      <w:start w:val="1"/>
      <w:numFmt w:val="decimal"/>
      <w:lvlText w:val="4.1.%1."/>
      <w:lvlJc w:val="left"/>
      <w:pPr>
        <w:ind w:left="2345"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F500D2"/>
    <w:multiLevelType w:val="hybridMultilevel"/>
    <w:tmpl w:val="D5C8E6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D624732"/>
    <w:multiLevelType w:val="hybridMultilevel"/>
    <w:tmpl w:val="B55AC65C"/>
    <w:lvl w:ilvl="0" w:tplc="56009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5">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5754FE5"/>
    <w:multiLevelType w:val="hybridMultilevel"/>
    <w:tmpl w:val="42787AC2"/>
    <w:lvl w:ilvl="0" w:tplc="FB963E2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CC6B0B"/>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20C13"/>
    <w:multiLevelType w:val="hybridMultilevel"/>
    <w:tmpl w:val="ABAE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75425"/>
    <w:multiLevelType w:val="hybridMultilevel"/>
    <w:tmpl w:val="2D22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A223C5F"/>
    <w:multiLevelType w:val="hybridMultilevel"/>
    <w:tmpl w:val="F1BA330E"/>
    <w:lvl w:ilvl="0" w:tplc="EC622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BAF4618"/>
    <w:multiLevelType w:val="hybridMultilevel"/>
    <w:tmpl w:val="E24ADABA"/>
    <w:lvl w:ilvl="0" w:tplc="DF48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EBB19C6"/>
    <w:multiLevelType w:val="hybridMultilevel"/>
    <w:tmpl w:val="9006BE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
  </w:num>
  <w:num w:numId="3">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num>
  <w:num w:numId="8">
    <w:abstractNumId w:val="27"/>
  </w:num>
  <w:num w:numId="9">
    <w:abstractNumId w:val="26"/>
  </w:num>
  <w:num w:numId="10">
    <w:abstractNumId w:val="15"/>
  </w:num>
  <w:num w:numId="11">
    <w:abstractNumId w:val="22"/>
  </w:num>
  <w:num w:numId="12">
    <w:abstractNumId w:val="6"/>
  </w:num>
  <w:num w:numId="13">
    <w:abstractNumId w:val="28"/>
  </w:num>
  <w:num w:numId="14">
    <w:abstractNumId w:val="16"/>
  </w:num>
  <w:num w:numId="15">
    <w:abstractNumId w:val="4"/>
  </w:num>
  <w:num w:numId="16">
    <w:abstractNumId w:val="24"/>
  </w:num>
  <w:num w:numId="17">
    <w:abstractNumId w:val="12"/>
  </w:num>
  <w:num w:numId="18">
    <w:abstractNumId w:val="9"/>
  </w:num>
  <w:num w:numId="19">
    <w:abstractNumId w:val="19"/>
  </w:num>
  <w:num w:numId="20">
    <w:abstractNumId w:val="10"/>
  </w:num>
  <w:num w:numId="21">
    <w:abstractNumId w:val="25"/>
  </w:num>
  <w:num w:numId="22">
    <w:abstractNumId w:val="11"/>
  </w:num>
  <w:num w:numId="23">
    <w:abstractNumId w:val="5"/>
  </w:num>
  <w:num w:numId="24">
    <w:abstractNumId w:val="7"/>
  </w:num>
  <w:num w:numId="25">
    <w:abstractNumId w:val="13"/>
  </w:num>
  <w:num w:numId="26">
    <w:abstractNumId w:val="20"/>
  </w:num>
  <w:num w:numId="27">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68DB"/>
    <w:rsid w:val="000001BF"/>
    <w:rsid w:val="0000021F"/>
    <w:rsid w:val="0000162A"/>
    <w:rsid w:val="000017FE"/>
    <w:rsid w:val="0000324F"/>
    <w:rsid w:val="00005636"/>
    <w:rsid w:val="00005977"/>
    <w:rsid w:val="0000707B"/>
    <w:rsid w:val="00007891"/>
    <w:rsid w:val="00010851"/>
    <w:rsid w:val="000120DE"/>
    <w:rsid w:val="00012186"/>
    <w:rsid w:val="00012B31"/>
    <w:rsid w:val="00012C9A"/>
    <w:rsid w:val="0001385D"/>
    <w:rsid w:val="000139A9"/>
    <w:rsid w:val="00013CEB"/>
    <w:rsid w:val="00020114"/>
    <w:rsid w:val="0002356B"/>
    <w:rsid w:val="0002466F"/>
    <w:rsid w:val="00024F28"/>
    <w:rsid w:val="00025E25"/>
    <w:rsid w:val="0002616A"/>
    <w:rsid w:val="000263FD"/>
    <w:rsid w:val="00026C7E"/>
    <w:rsid w:val="000278C7"/>
    <w:rsid w:val="000278E9"/>
    <w:rsid w:val="00030EF3"/>
    <w:rsid w:val="00031F5A"/>
    <w:rsid w:val="000329D5"/>
    <w:rsid w:val="00032CB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EE4"/>
    <w:rsid w:val="00084F09"/>
    <w:rsid w:val="00084FEA"/>
    <w:rsid w:val="00086DF9"/>
    <w:rsid w:val="00087870"/>
    <w:rsid w:val="00090A0C"/>
    <w:rsid w:val="00090BE3"/>
    <w:rsid w:val="00090BEA"/>
    <w:rsid w:val="000911F6"/>
    <w:rsid w:val="0009296D"/>
    <w:rsid w:val="0009319E"/>
    <w:rsid w:val="000939E0"/>
    <w:rsid w:val="0009493B"/>
    <w:rsid w:val="00096104"/>
    <w:rsid w:val="000974C9"/>
    <w:rsid w:val="0009779C"/>
    <w:rsid w:val="000A0185"/>
    <w:rsid w:val="000A1A36"/>
    <w:rsid w:val="000A1A6A"/>
    <w:rsid w:val="000A1D94"/>
    <w:rsid w:val="000A3875"/>
    <w:rsid w:val="000A5C46"/>
    <w:rsid w:val="000A61B1"/>
    <w:rsid w:val="000A61C6"/>
    <w:rsid w:val="000A6F99"/>
    <w:rsid w:val="000A72DC"/>
    <w:rsid w:val="000A7A39"/>
    <w:rsid w:val="000B01D2"/>
    <w:rsid w:val="000B16A5"/>
    <w:rsid w:val="000B22BE"/>
    <w:rsid w:val="000B2E86"/>
    <w:rsid w:val="000B3568"/>
    <w:rsid w:val="000B6BF1"/>
    <w:rsid w:val="000B6D19"/>
    <w:rsid w:val="000C02BE"/>
    <w:rsid w:val="000C06CE"/>
    <w:rsid w:val="000C095C"/>
    <w:rsid w:val="000C37C9"/>
    <w:rsid w:val="000C3BAD"/>
    <w:rsid w:val="000C4067"/>
    <w:rsid w:val="000C5353"/>
    <w:rsid w:val="000C65E6"/>
    <w:rsid w:val="000C6800"/>
    <w:rsid w:val="000C681C"/>
    <w:rsid w:val="000C7A01"/>
    <w:rsid w:val="000D0D1B"/>
    <w:rsid w:val="000D2A08"/>
    <w:rsid w:val="000D6086"/>
    <w:rsid w:val="000D7293"/>
    <w:rsid w:val="000D72E4"/>
    <w:rsid w:val="000D7770"/>
    <w:rsid w:val="000E0027"/>
    <w:rsid w:val="000E2813"/>
    <w:rsid w:val="000E2ABA"/>
    <w:rsid w:val="000E2D66"/>
    <w:rsid w:val="000E57CB"/>
    <w:rsid w:val="000E5DBD"/>
    <w:rsid w:val="000F1079"/>
    <w:rsid w:val="000F1DFE"/>
    <w:rsid w:val="000F217C"/>
    <w:rsid w:val="000F21EA"/>
    <w:rsid w:val="000F3275"/>
    <w:rsid w:val="000F4561"/>
    <w:rsid w:val="000F6C5A"/>
    <w:rsid w:val="000F740A"/>
    <w:rsid w:val="000F75AA"/>
    <w:rsid w:val="000F7F2A"/>
    <w:rsid w:val="00101BB9"/>
    <w:rsid w:val="00103842"/>
    <w:rsid w:val="001038E1"/>
    <w:rsid w:val="00103A0A"/>
    <w:rsid w:val="0010542F"/>
    <w:rsid w:val="001054E3"/>
    <w:rsid w:val="00105E50"/>
    <w:rsid w:val="0011070D"/>
    <w:rsid w:val="00111412"/>
    <w:rsid w:val="00114845"/>
    <w:rsid w:val="001156D4"/>
    <w:rsid w:val="00115B7A"/>
    <w:rsid w:val="00116219"/>
    <w:rsid w:val="00116A99"/>
    <w:rsid w:val="00120DB8"/>
    <w:rsid w:val="00126634"/>
    <w:rsid w:val="00131DA0"/>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816"/>
    <w:rsid w:val="0014797D"/>
    <w:rsid w:val="001506B9"/>
    <w:rsid w:val="0015128E"/>
    <w:rsid w:val="00152086"/>
    <w:rsid w:val="001532AC"/>
    <w:rsid w:val="00155365"/>
    <w:rsid w:val="001559EC"/>
    <w:rsid w:val="00156602"/>
    <w:rsid w:val="0015785A"/>
    <w:rsid w:val="00157A1E"/>
    <w:rsid w:val="00157E96"/>
    <w:rsid w:val="001602CE"/>
    <w:rsid w:val="001603A4"/>
    <w:rsid w:val="00161804"/>
    <w:rsid w:val="00162AB3"/>
    <w:rsid w:val="001630B3"/>
    <w:rsid w:val="0016495F"/>
    <w:rsid w:val="0016591D"/>
    <w:rsid w:val="001666D7"/>
    <w:rsid w:val="00167762"/>
    <w:rsid w:val="0017031C"/>
    <w:rsid w:val="0017246C"/>
    <w:rsid w:val="00172B2C"/>
    <w:rsid w:val="0017358A"/>
    <w:rsid w:val="00175507"/>
    <w:rsid w:val="001756DC"/>
    <w:rsid w:val="0017774C"/>
    <w:rsid w:val="00177995"/>
    <w:rsid w:val="0018011B"/>
    <w:rsid w:val="00180948"/>
    <w:rsid w:val="001809D4"/>
    <w:rsid w:val="001836B9"/>
    <w:rsid w:val="00183BD4"/>
    <w:rsid w:val="00187626"/>
    <w:rsid w:val="001879CF"/>
    <w:rsid w:val="001922F2"/>
    <w:rsid w:val="001947C3"/>
    <w:rsid w:val="00196625"/>
    <w:rsid w:val="00197E0B"/>
    <w:rsid w:val="001A0056"/>
    <w:rsid w:val="001A049B"/>
    <w:rsid w:val="001A0AE1"/>
    <w:rsid w:val="001A2286"/>
    <w:rsid w:val="001A4735"/>
    <w:rsid w:val="001A56B7"/>
    <w:rsid w:val="001A5DE1"/>
    <w:rsid w:val="001A64F0"/>
    <w:rsid w:val="001A786C"/>
    <w:rsid w:val="001B0814"/>
    <w:rsid w:val="001B0D9D"/>
    <w:rsid w:val="001B4D05"/>
    <w:rsid w:val="001B62DF"/>
    <w:rsid w:val="001B6312"/>
    <w:rsid w:val="001B64BA"/>
    <w:rsid w:val="001B6762"/>
    <w:rsid w:val="001B684F"/>
    <w:rsid w:val="001B7193"/>
    <w:rsid w:val="001B7C87"/>
    <w:rsid w:val="001C2894"/>
    <w:rsid w:val="001C2DB3"/>
    <w:rsid w:val="001C315A"/>
    <w:rsid w:val="001C4480"/>
    <w:rsid w:val="001C47C4"/>
    <w:rsid w:val="001C627A"/>
    <w:rsid w:val="001C6AD6"/>
    <w:rsid w:val="001C7285"/>
    <w:rsid w:val="001C72C8"/>
    <w:rsid w:val="001C7CEE"/>
    <w:rsid w:val="001D1992"/>
    <w:rsid w:val="001D1C75"/>
    <w:rsid w:val="001D2D0B"/>
    <w:rsid w:val="001D2ED6"/>
    <w:rsid w:val="001D4733"/>
    <w:rsid w:val="001D66BD"/>
    <w:rsid w:val="001D66F7"/>
    <w:rsid w:val="001E0C8C"/>
    <w:rsid w:val="001E0F6F"/>
    <w:rsid w:val="001E2C1D"/>
    <w:rsid w:val="001E6027"/>
    <w:rsid w:val="001E7D52"/>
    <w:rsid w:val="001F02E3"/>
    <w:rsid w:val="001F115D"/>
    <w:rsid w:val="001F206C"/>
    <w:rsid w:val="001F3EFC"/>
    <w:rsid w:val="001F7358"/>
    <w:rsid w:val="001F779F"/>
    <w:rsid w:val="00201A97"/>
    <w:rsid w:val="00204E80"/>
    <w:rsid w:val="00205196"/>
    <w:rsid w:val="00206491"/>
    <w:rsid w:val="00211346"/>
    <w:rsid w:val="00211BE4"/>
    <w:rsid w:val="0021307F"/>
    <w:rsid w:val="002133B2"/>
    <w:rsid w:val="0021611D"/>
    <w:rsid w:val="00216243"/>
    <w:rsid w:val="002162D1"/>
    <w:rsid w:val="00216393"/>
    <w:rsid w:val="00217A9B"/>
    <w:rsid w:val="00220A91"/>
    <w:rsid w:val="00221015"/>
    <w:rsid w:val="00222D7C"/>
    <w:rsid w:val="00225D7C"/>
    <w:rsid w:val="002267AD"/>
    <w:rsid w:val="002270E7"/>
    <w:rsid w:val="00227121"/>
    <w:rsid w:val="002305C0"/>
    <w:rsid w:val="002310B8"/>
    <w:rsid w:val="00231217"/>
    <w:rsid w:val="00231722"/>
    <w:rsid w:val="00231873"/>
    <w:rsid w:val="0023197B"/>
    <w:rsid w:val="00231AAA"/>
    <w:rsid w:val="002335AC"/>
    <w:rsid w:val="0023362E"/>
    <w:rsid w:val="00233F6B"/>
    <w:rsid w:val="00234267"/>
    <w:rsid w:val="0023542C"/>
    <w:rsid w:val="00235605"/>
    <w:rsid w:val="00235A2F"/>
    <w:rsid w:val="002377BA"/>
    <w:rsid w:val="0023792A"/>
    <w:rsid w:val="00240C50"/>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370"/>
    <w:rsid w:val="00282753"/>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6A82"/>
    <w:rsid w:val="002976B1"/>
    <w:rsid w:val="002A0DBA"/>
    <w:rsid w:val="002A2056"/>
    <w:rsid w:val="002A21B8"/>
    <w:rsid w:val="002A415F"/>
    <w:rsid w:val="002A420C"/>
    <w:rsid w:val="002A5EE9"/>
    <w:rsid w:val="002A7052"/>
    <w:rsid w:val="002A75E2"/>
    <w:rsid w:val="002A7645"/>
    <w:rsid w:val="002B0368"/>
    <w:rsid w:val="002B2038"/>
    <w:rsid w:val="002B2E77"/>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6B81"/>
    <w:rsid w:val="002D7C32"/>
    <w:rsid w:val="002E13F3"/>
    <w:rsid w:val="002E1D41"/>
    <w:rsid w:val="002E3CFF"/>
    <w:rsid w:val="002E3F7D"/>
    <w:rsid w:val="002E6F38"/>
    <w:rsid w:val="002E75B7"/>
    <w:rsid w:val="002F2347"/>
    <w:rsid w:val="002F2C93"/>
    <w:rsid w:val="002F3BB4"/>
    <w:rsid w:val="002F3D5F"/>
    <w:rsid w:val="002F4E44"/>
    <w:rsid w:val="002F5B89"/>
    <w:rsid w:val="002F5F7F"/>
    <w:rsid w:val="002F7441"/>
    <w:rsid w:val="002F7AE9"/>
    <w:rsid w:val="002F7BC1"/>
    <w:rsid w:val="00300D42"/>
    <w:rsid w:val="00302429"/>
    <w:rsid w:val="00302B67"/>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5304"/>
    <w:rsid w:val="00337425"/>
    <w:rsid w:val="00337920"/>
    <w:rsid w:val="00337C62"/>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2D69"/>
    <w:rsid w:val="0036348A"/>
    <w:rsid w:val="00363941"/>
    <w:rsid w:val="00363EE7"/>
    <w:rsid w:val="00364408"/>
    <w:rsid w:val="00364718"/>
    <w:rsid w:val="00365127"/>
    <w:rsid w:val="00366C3A"/>
    <w:rsid w:val="0036770B"/>
    <w:rsid w:val="00373567"/>
    <w:rsid w:val="00373CE5"/>
    <w:rsid w:val="003751D5"/>
    <w:rsid w:val="003758B6"/>
    <w:rsid w:val="00377052"/>
    <w:rsid w:val="003774CB"/>
    <w:rsid w:val="00377642"/>
    <w:rsid w:val="003776E0"/>
    <w:rsid w:val="00377AE0"/>
    <w:rsid w:val="003809CC"/>
    <w:rsid w:val="003814FF"/>
    <w:rsid w:val="003815FE"/>
    <w:rsid w:val="00381921"/>
    <w:rsid w:val="00381DE3"/>
    <w:rsid w:val="0038251D"/>
    <w:rsid w:val="00382B9B"/>
    <w:rsid w:val="00382EF2"/>
    <w:rsid w:val="0038323D"/>
    <w:rsid w:val="00383AF4"/>
    <w:rsid w:val="00383F3B"/>
    <w:rsid w:val="00384CCC"/>
    <w:rsid w:val="00384F39"/>
    <w:rsid w:val="00385318"/>
    <w:rsid w:val="00386993"/>
    <w:rsid w:val="0039021D"/>
    <w:rsid w:val="0039038A"/>
    <w:rsid w:val="00390913"/>
    <w:rsid w:val="00390A8B"/>
    <w:rsid w:val="00391B20"/>
    <w:rsid w:val="00392BE7"/>
    <w:rsid w:val="003947E1"/>
    <w:rsid w:val="003962E2"/>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538"/>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36FF"/>
    <w:rsid w:val="00405C80"/>
    <w:rsid w:val="004061B5"/>
    <w:rsid w:val="00406381"/>
    <w:rsid w:val="00406FC9"/>
    <w:rsid w:val="004074D3"/>
    <w:rsid w:val="00407D7F"/>
    <w:rsid w:val="004100E3"/>
    <w:rsid w:val="00411619"/>
    <w:rsid w:val="004124C0"/>
    <w:rsid w:val="004144C9"/>
    <w:rsid w:val="004147FB"/>
    <w:rsid w:val="00415C60"/>
    <w:rsid w:val="00416633"/>
    <w:rsid w:val="004168CD"/>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0C9"/>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3752"/>
    <w:rsid w:val="00454DC2"/>
    <w:rsid w:val="00456EE8"/>
    <w:rsid w:val="00457331"/>
    <w:rsid w:val="0046005C"/>
    <w:rsid w:val="00460651"/>
    <w:rsid w:val="00461384"/>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6361"/>
    <w:rsid w:val="00477966"/>
    <w:rsid w:val="00477AF0"/>
    <w:rsid w:val="0048288F"/>
    <w:rsid w:val="00483424"/>
    <w:rsid w:val="00483B7F"/>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6A1C"/>
    <w:rsid w:val="004A7DB6"/>
    <w:rsid w:val="004B0045"/>
    <w:rsid w:val="004B07A5"/>
    <w:rsid w:val="004B0A37"/>
    <w:rsid w:val="004B141E"/>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4AC8"/>
    <w:rsid w:val="004C4C7F"/>
    <w:rsid w:val="004C51A6"/>
    <w:rsid w:val="004C51E8"/>
    <w:rsid w:val="004C6846"/>
    <w:rsid w:val="004C7560"/>
    <w:rsid w:val="004C7D27"/>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299F"/>
    <w:rsid w:val="004E3254"/>
    <w:rsid w:val="004E3761"/>
    <w:rsid w:val="004E3853"/>
    <w:rsid w:val="004E44BF"/>
    <w:rsid w:val="004E44DA"/>
    <w:rsid w:val="004E46EE"/>
    <w:rsid w:val="004E4CB8"/>
    <w:rsid w:val="004E574E"/>
    <w:rsid w:val="004E7302"/>
    <w:rsid w:val="004E78D0"/>
    <w:rsid w:val="004F0088"/>
    <w:rsid w:val="004F06FD"/>
    <w:rsid w:val="004F0C64"/>
    <w:rsid w:val="004F0D25"/>
    <w:rsid w:val="004F0E76"/>
    <w:rsid w:val="004F2B90"/>
    <w:rsid w:val="004F3E50"/>
    <w:rsid w:val="004F43D6"/>
    <w:rsid w:val="004F4560"/>
    <w:rsid w:val="004F514C"/>
    <w:rsid w:val="004F7FC1"/>
    <w:rsid w:val="00500FA0"/>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5E9A"/>
    <w:rsid w:val="00516204"/>
    <w:rsid w:val="0051720E"/>
    <w:rsid w:val="005176DE"/>
    <w:rsid w:val="00523C44"/>
    <w:rsid w:val="00524264"/>
    <w:rsid w:val="005242B0"/>
    <w:rsid w:val="00525CA3"/>
    <w:rsid w:val="005263CA"/>
    <w:rsid w:val="00530817"/>
    <w:rsid w:val="00531B0D"/>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DD7"/>
    <w:rsid w:val="00564530"/>
    <w:rsid w:val="00565DAF"/>
    <w:rsid w:val="005665EB"/>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1C06"/>
    <w:rsid w:val="00592C70"/>
    <w:rsid w:val="00595A57"/>
    <w:rsid w:val="00595E37"/>
    <w:rsid w:val="0059645C"/>
    <w:rsid w:val="00596BDA"/>
    <w:rsid w:val="005973C2"/>
    <w:rsid w:val="005978A8"/>
    <w:rsid w:val="005A0BFF"/>
    <w:rsid w:val="005A112E"/>
    <w:rsid w:val="005A1922"/>
    <w:rsid w:val="005A1C4A"/>
    <w:rsid w:val="005A31CA"/>
    <w:rsid w:val="005A5B86"/>
    <w:rsid w:val="005A64EB"/>
    <w:rsid w:val="005A65EC"/>
    <w:rsid w:val="005A6DA4"/>
    <w:rsid w:val="005A71F0"/>
    <w:rsid w:val="005A7B25"/>
    <w:rsid w:val="005A7BE5"/>
    <w:rsid w:val="005A7BF3"/>
    <w:rsid w:val="005B02FE"/>
    <w:rsid w:val="005B2036"/>
    <w:rsid w:val="005B3500"/>
    <w:rsid w:val="005B3593"/>
    <w:rsid w:val="005B3696"/>
    <w:rsid w:val="005B39FD"/>
    <w:rsid w:val="005B5C20"/>
    <w:rsid w:val="005B71C5"/>
    <w:rsid w:val="005C0D57"/>
    <w:rsid w:val="005C193B"/>
    <w:rsid w:val="005C1D2C"/>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4821"/>
    <w:rsid w:val="005D7021"/>
    <w:rsid w:val="005D7752"/>
    <w:rsid w:val="005E172A"/>
    <w:rsid w:val="005E1F9D"/>
    <w:rsid w:val="005E2D30"/>
    <w:rsid w:val="005E3734"/>
    <w:rsid w:val="005E3DC0"/>
    <w:rsid w:val="005E58D0"/>
    <w:rsid w:val="005E5E07"/>
    <w:rsid w:val="005E75FD"/>
    <w:rsid w:val="005E7C34"/>
    <w:rsid w:val="005F0940"/>
    <w:rsid w:val="005F0B76"/>
    <w:rsid w:val="005F3D15"/>
    <w:rsid w:val="005F4D73"/>
    <w:rsid w:val="005F55AC"/>
    <w:rsid w:val="005F657E"/>
    <w:rsid w:val="005F6A31"/>
    <w:rsid w:val="0060040A"/>
    <w:rsid w:val="006006D7"/>
    <w:rsid w:val="00600866"/>
    <w:rsid w:val="00600D17"/>
    <w:rsid w:val="006015A6"/>
    <w:rsid w:val="006015C1"/>
    <w:rsid w:val="00604072"/>
    <w:rsid w:val="00604D76"/>
    <w:rsid w:val="00605255"/>
    <w:rsid w:val="00605B11"/>
    <w:rsid w:val="00605BA4"/>
    <w:rsid w:val="00605D0C"/>
    <w:rsid w:val="0060687C"/>
    <w:rsid w:val="006069C9"/>
    <w:rsid w:val="00607539"/>
    <w:rsid w:val="006107CA"/>
    <w:rsid w:val="00610A5B"/>
    <w:rsid w:val="00610D82"/>
    <w:rsid w:val="00610E95"/>
    <w:rsid w:val="0061273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0EC1"/>
    <w:rsid w:val="00651FE8"/>
    <w:rsid w:val="00652E95"/>
    <w:rsid w:val="006534C4"/>
    <w:rsid w:val="0065552E"/>
    <w:rsid w:val="00657DD9"/>
    <w:rsid w:val="0066144F"/>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1BCF"/>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B7B60"/>
    <w:rsid w:val="006C09CC"/>
    <w:rsid w:val="006C10F9"/>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D77B6"/>
    <w:rsid w:val="006E067D"/>
    <w:rsid w:val="006E1183"/>
    <w:rsid w:val="006E1294"/>
    <w:rsid w:val="006E19F2"/>
    <w:rsid w:val="006E22F0"/>
    <w:rsid w:val="006E2351"/>
    <w:rsid w:val="006E351F"/>
    <w:rsid w:val="006E4A39"/>
    <w:rsid w:val="006E5961"/>
    <w:rsid w:val="006E66A6"/>
    <w:rsid w:val="006E6CDF"/>
    <w:rsid w:val="006E77B9"/>
    <w:rsid w:val="006E7C15"/>
    <w:rsid w:val="006F0517"/>
    <w:rsid w:val="006F0DBB"/>
    <w:rsid w:val="006F1A4F"/>
    <w:rsid w:val="006F1AA0"/>
    <w:rsid w:val="006F1E78"/>
    <w:rsid w:val="006F2074"/>
    <w:rsid w:val="006F2802"/>
    <w:rsid w:val="006F2D2C"/>
    <w:rsid w:val="006F313E"/>
    <w:rsid w:val="006F3FB0"/>
    <w:rsid w:val="006F431B"/>
    <w:rsid w:val="006F4E8D"/>
    <w:rsid w:val="006F54D8"/>
    <w:rsid w:val="006F5C0C"/>
    <w:rsid w:val="006F5E35"/>
    <w:rsid w:val="006F73E6"/>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25BD5"/>
    <w:rsid w:val="007345A5"/>
    <w:rsid w:val="00734987"/>
    <w:rsid w:val="00735141"/>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87390"/>
    <w:rsid w:val="00790BBC"/>
    <w:rsid w:val="00791B7E"/>
    <w:rsid w:val="00791DAB"/>
    <w:rsid w:val="00791E85"/>
    <w:rsid w:val="007922D1"/>
    <w:rsid w:val="007943C1"/>
    <w:rsid w:val="00796997"/>
    <w:rsid w:val="007972AB"/>
    <w:rsid w:val="007A0E2D"/>
    <w:rsid w:val="007A3DA3"/>
    <w:rsid w:val="007A5282"/>
    <w:rsid w:val="007A5642"/>
    <w:rsid w:val="007A571D"/>
    <w:rsid w:val="007A6388"/>
    <w:rsid w:val="007A70ED"/>
    <w:rsid w:val="007B11DE"/>
    <w:rsid w:val="007B2B67"/>
    <w:rsid w:val="007B339B"/>
    <w:rsid w:val="007B385F"/>
    <w:rsid w:val="007B3FA4"/>
    <w:rsid w:val="007B5C97"/>
    <w:rsid w:val="007B67FD"/>
    <w:rsid w:val="007B7B18"/>
    <w:rsid w:val="007C320A"/>
    <w:rsid w:val="007C3418"/>
    <w:rsid w:val="007C3FA2"/>
    <w:rsid w:val="007C4485"/>
    <w:rsid w:val="007C4CC6"/>
    <w:rsid w:val="007C4D88"/>
    <w:rsid w:val="007C57AB"/>
    <w:rsid w:val="007C6EB7"/>
    <w:rsid w:val="007C7FA7"/>
    <w:rsid w:val="007D1169"/>
    <w:rsid w:val="007D11A4"/>
    <w:rsid w:val="007D22AE"/>
    <w:rsid w:val="007D2B4E"/>
    <w:rsid w:val="007D304D"/>
    <w:rsid w:val="007D3E05"/>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15F"/>
    <w:rsid w:val="007F1C55"/>
    <w:rsid w:val="007F2539"/>
    <w:rsid w:val="007F327B"/>
    <w:rsid w:val="007F3ADB"/>
    <w:rsid w:val="007F441F"/>
    <w:rsid w:val="007F4627"/>
    <w:rsid w:val="007F6B18"/>
    <w:rsid w:val="007F6ED1"/>
    <w:rsid w:val="007F7431"/>
    <w:rsid w:val="007F74A7"/>
    <w:rsid w:val="007F7653"/>
    <w:rsid w:val="00800196"/>
    <w:rsid w:val="00800FDF"/>
    <w:rsid w:val="00801417"/>
    <w:rsid w:val="0080188B"/>
    <w:rsid w:val="00804650"/>
    <w:rsid w:val="00804A44"/>
    <w:rsid w:val="00804A68"/>
    <w:rsid w:val="00805896"/>
    <w:rsid w:val="00806A3D"/>
    <w:rsid w:val="00806CE2"/>
    <w:rsid w:val="008103DB"/>
    <w:rsid w:val="00811332"/>
    <w:rsid w:val="00811F29"/>
    <w:rsid w:val="0081289A"/>
    <w:rsid w:val="00814609"/>
    <w:rsid w:val="00814C2A"/>
    <w:rsid w:val="008161D6"/>
    <w:rsid w:val="008179C4"/>
    <w:rsid w:val="00817D09"/>
    <w:rsid w:val="00821F9D"/>
    <w:rsid w:val="008221D2"/>
    <w:rsid w:val="00822C2B"/>
    <w:rsid w:val="00824469"/>
    <w:rsid w:val="00824E4C"/>
    <w:rsid w:val="00825DE7"/>
    <w:rsid w:val="00826975"/>
    <w:rsid w:val="0083028F"/>
    <w:rsid w:val="008308E4"/>
    <w:rsid w:val="00831D47"/>
    <w:rsid w:val="00832E91"/>
    <w:rsid w:val="008348D9"/>
    <w:rsid w:val="00834C69"/>
    <w:rsid w:val="00835036"/>
    <w:rsid w:val="00835734"/>
    <w:rsid w:val="00835960"/>
    <w:rsid w:val="00837356"/>
    <w:rsid w:val="0084051F"/>
    <w:rsid w:val="00840C36"/>
    <w:rsid w:val="00840FEB"/>
    <w:rsid w:val="008414D6"/>
    <w:rsid w:val="00842297"/>
    <w:rsid w:val="008438AC"/>
    <w:rsid w:val="00843961"/>
    <w:rsid w:val="00845817"/>
    <w:rsid w:val="00845C32"/>
    <w:rsid w:val="0084661E"/>
    <w:rsid w:val="0084676D"/>
    <w:rsid w:val="008467E1"/>
    <w:rsid w:val="00847776"/>
    <w:rsid w:val="008524C5"/>
    <w:rsid w:val="00852C17"/>
    <w:rsid w:val="00853048"/>
    <w:rsid w:val="0085329A"/>
    <w:rsid w:val="00853E2E"/>
    <w:rsid w:val="0085571C"/>
    <w:rsid w:val="00855989"/>
    <w:rsid w:val="0085703B"/>
    <w:rsid w:val="00861305"/>
    <w:rsid w:val="008621F5"/>
    <w:rsid w:val="008635DD"/>
    <w:rsid w:val="008636E3"/>
    <w:rsid w:val="00865E74"/>
    <w:rsid w:val="00866655"/>
    <w:rsid w:val="00866E58"/>
    <w:rsid w:val="008677CA"/>
    <w:rsid w:val="008701F2"/>
    <w:rsid w:val="00870AA4"/>
    <w:rsid w:val="00870AFC"/>
    <w:rsid w:val="0087208A"/>
    <w:rsid w:val="00872530"/>
    <w:rsid w:val="00873706"/>
    <w:rsid w:val="00875605"/>
    <w:rsid w:val="00876977"/>
    <w:rsid w:val="00877019"/>
    <w:rsid w:val="008774F0"/>
    <w:rsid w:val="00877A99"/>
    <w:rsid w:val="00877C42"/>
    <w:rsid w:val="00880BDC"/>
    <w:rsid w:val="008827C2"/>
    <w:rsid w:val="00885272"/>
    <w:rsid w:val="00885A2E"/>
    <w:rsid w:val="00885CD0"/>
    <w:rsid w:val="00885CE3"/>
    <w:rsid w:val="008863EF"/>
    <w:rsid w:val="0088693D"/>
    <w:rsid w:val="00886DD9"/>
    <w:rsid w:val="0089017F"/>
    <w:rsid w:val="00891F33"/>
    <w:rsid w:val="00892A8E"/>
    <w:rsid w:val="00894268"/>
    <w:rsid w:val="00895125"/>
    <w:rsid w:val="00895424"/>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B620C"/>
    <w:rsid w:val="008C06F7"/>
    <w:rsid w:val="008C2EB5"/>
    <w:rsid w:val="008C2F19"/>
    <w:rsid w:val="008C3E5D"/>
    <w:rsid w:val="008C4819"/>
    <w:rsid w:val="008C6AD2"/>
    <w:rsid w:val="008D05C8"/>
    <w:rsid w:val="008D0817"/>
    <w:rsid w:val="008D0844"/>
    <w:rsid w:val="008D0969"/>
    <w:rsid w:val="008D09F5"/>
    <w:rsid w:val="008D2664"/>
    <w:rsid w:val="008D2AC1"/>
    <w:rsid w:val="008D39D4"/>
    <w:rsid w:val="008D4264"/>
    <w:rsid w:val="008D54A9"/>
    <w:rsid w:val="008D5A78"/>
    <w:rsid w:val="008D69ED"/>
    <w:rsid w:val="008D7106"/>
    <w:rsid w:val="008D770E"/>
    <w:rsid w:val="008E1B7F"/>
    <w:rsid w:val="008E1EA3"/>
    <w:rsid w:val="008E23CC"/>
    <w:rsid w:val="008E52BA"/>
    <w:rsid w:val="008E68BB"/>
    <w:rsid w:val="008E6BC9"/>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007"/>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4E48"/>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6EFB"/>
    <w:rsid w:val="00987197"/>
    <w:rsid w:val="009900FF"/>
    <w:rsid w:val="00992037"/>
    <w:rsid w:val="009924A4"/>
    <w:rsid w:val="009925B2"/>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2898"/>
    <w:rsid w:val="009D337A"/>
    <w:rsid w:val="009D38E4"/>
    <w:rsid w:val="009D3A56"/>
    <w:rsid w:val="009D3D99"/>
    <w:rsid w:val="009D4161"/>
    <w:rsid w:val="009D43A5"/>
    <w:rsid w:val="009D43F2"/>
    <w:rsid w:val="009D4E9D"/>
    <w:rsid w:val="009D6A30"/>
    <w:rsid w:val="009D7B17"/>
    <w:rsid w:val="009E0374"/>
    <w:rsid w:val="009E040A"/>
    <w:rsid w:val="009E083F"/>
    <w:rsid w:val="009E227D"/>
    <w:rsid w:val="009E2752"/>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26A5"/>
    <w:rsid w:val="00A03C36"/>
    <w:rsid w:val="00A03DFF"/>
    <w:rsid w:val="00A041F3"/>
    <w:rsid w:val="00A05171"/>
    <w:rsid w:val="00A0532A"/>
    <w:rsid w:val="00A07B52"/>
    <w:rsid w:val="00A102C4"/>
    <w:rsid w:val="00A11018"/>
    <w:rsid w:val="00A11A5F"/>
    <w:rsid w:val="00A125F9"/>
    <w:rsid w:val="00A12C71"/>
    <w:rsid w:val="00A13585"/>
    <w:rsid w:val="00A14075"/>
    <w:rsid w:val="00A16EE8"/>
    <w:rsid w:val="00A17FC6"/>
    <w:rsid w:val="00A229E9"/>
    <w:rsid w:val="00A23A36"/>
    <w:rsid w:val="00A26620"/>
    <w:rsid w:val="00A26E9A"/>
    <w:rsid w:val="00A31AD6"/>
    <w:rsid w:val="00A31BE7"/>
    <w:rsid w:val="00A32BD3"/>
    <w:rsid w:val="00A35C25"/>
    <w:rsid w:val="00A35EAF"/>
    <w:rsid w:val="00A36AEB"/>
    <w:rsid w:val="00A37A6A"/>
    <w:rsid w:val="00A41376"/>
    <w:rsid w:val="00A4275D"/>
    <w:rsid w:val="00A42F53"/>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27CF"/>
    <w:rsid w:val="00A63769"/>
    <w:rsid w:val="00A64030"/>
    <w:rsid w:val="00A64B65"/>
    <w:rsid w:val="00A658B5"/>
    <w:rsid w:val="00A65FB2"/>
    <w:rsid w:val="00A6633F"/>
    <w:rsid w:val="00A669AE"/>
    <w:rsid w:val="00A710E5"/>
    <w:rsid w:val="00A71704"/>
    <w:rsid w:val="00A7185C"/>
    <w:rsid w:val="00A7206E"/>
    <w:rsid w:val="00A7235B"/>
    <w:rsid w:val="00A724C5"/>
    <w:rsid w:val="00A72844"/>
    <w:rsid w:val="00A73167"/>
    <w:rsid w:val="00A73557"/>
    <w:rsid w:val="00A73913"/>
    <w:rsid w:val="00A73970"/>
    <w:rsid w:val="00A759B1"/>
    <w:rsid w:val="00A76606"/>
    <w:rsid w:val="00A76957"/>
    <w:rsid w:val="00A77092"/>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A76D0"/>
    <w:rsid w:val="00AB0123"/>
    <w:rsid w:val="00AB0E0D"/>
    <w:rsid w:val="00AB1905"/>
    <w:rsid w:val="00AB1D84"/>
    <w:rsid w:val="00AB2CF5"/>
    <w:rsid w:val="00AB2E49"/>
    <w:rsid w:val="00AB46AF"/>
    <w:rsid w:val="00AB4D84"/>
    <w:rsid w:val="00AB5906"/>
    <w:rsid w:val="00AB5CAA"/>
    <w:rsid w:val="00AB729C"/>
    <w:rsid w:val="00AC19B5"/>
    <w:rsid w:val="00AC1E6D"/>
    <w:rsid w:val="00AC298D"/>
    <w:rsid w:val="00AC2BB2"/>
    <w:rsid w:val="00AC4CD8"/>
    <w:rsid w:val="00AC4DDE"/>
    <w:rsid w:val="00AC7912"/>
    <w:rsid w:val="00AD0543"/>
    <w:rsid w:val="00AD0A78"/>
    <w:rsid w:val="00AD10A7"/>
    <w:rsid w:val="00AD1112"/>
    <w:rsid w:val="00AD140E"/>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110"/>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6157"/>
    <w:rsid w:val="00B97D40"/>
    <w:rsid w:val="00BA0D0C"/>
    <w:rsid w:val="00BA20D2"/>
    <w:rsid w:val="00BA2C92"/>
    <w:rsid w:val="00BA360A"/>
    <w:rsid w:val="00BA3C9B"/>
    <w:rsid w:val="00BA51A4"/>
    <w:rsid w:val="00BA68FB"/>
    <w:rsid w:val="00BA6AF5"/>
    <w:rsid w:val="00BA6BE4"/>
    <w:rsid w:val="00BA7080"/>
    <w:rsid w:val="00BA745A"/>
    <w:rsid w:val="00BA7DA5"/>
    <w:rsid w:val="00BB07B9"/>
    <w:rsid w:val="00BB0971"/>
    <w:rsid w:val="00BB0ADF"/>
    <w:rsid w:val="00BB202E"/>
    <w:rsid w:val="00BB226F"/>
    <w:rsid w:val="00BB2EF9"/>
    <w:rsid w:val="00BB2FA9"/>
    <w:rsid w:val="00BB30D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3960"/>
    <w:rsid w:val="00BD54AA"/>
    <w:rsid w:val="00BD6045"/>
    <w:rsid w:val="00BD66CE"/>
    <w:rsid w:val="00BD68DB"/>
    <w:rsid w:val="00BD742C"/>
    <w:rsid w:val="00BD7D90"/>
    <w:rsid w:val="00BD7EAA"/>
    <w:rsid w:val="00BE0CE5"/>
    <w:rsid w:val="00BE3401"/>
    <w:rsid w:val="00BE3501"/>
    <w:rsid w:val="00BE408A"/>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43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58AD"/>
    <w:rsid w:val="00C27B08"/>
    <w:rsid w:val="00C27BA0"/>
    <w:rsid w:val="00C30366"/>
    <w:rsid w:val="00C32046"/>
    <w:rsid w:val="00C334C9"/>
    <w:rsid w:val="00C34620"/>
    <w:rsid w:val="00C358EC"/>
    <w:rsid w:val="00C35CF6"/>
    <w:rsid w:val="00C366D4"/>
    <w:rsid w:val="00C4008C"/>
    <w:rsid w:val="00C40377"/>
    <w:rsid w:val="00C40C1C"/>
    <w:rsid w:val="00C41716"/>
    <w:rsid w:val="00C41E22"/>
    <w:rsid w:val="00C42E3D"/>
    <w:rsid w:val="00C43B5F"/>
    <w:rsid w:val="00C45026"/>
    <w:rsid w:val="00C4522F"/>
    <w:rsid w:val="00C452D6"/>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297B"/>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62BF"/>
    <w:rsid w:val="00C87D9B"/>
    <w:rsid w:val="00C91DF6"/>
    <w:rsid w:val="00C93AD6"/>
    <w:rsid w:val="00C94A15"/>
    <w:rsid w:val="00C95FCD"/>
    <w:rsid w:val="00C962BC"/>
    <w:rsid w:val="00CA00B9"/>
    <w:rsid w:val="00CA0397"/>
    <w:rsid w:val="00CA1042"/>
    <w:rsid w:val="00CA195B"/>
    <w:rsid w:val="00CA1B02"/>
    <w:rsid w:val="00CA24CB"/>
    <w:rsid w:val="00CA3877"/>
    <w:rsid w:val="00CA3987"/>
    <w:rsid w:val="00CA3C19"/>
    <w:rsid w:val="00CA44CC"/>
    <w:rsid w:val="00CA59E0"/>
    <w:rsid w:val="00CA59F8"/>
    <w:rsid w:val="00CA6D85"/>
    <w:rsid w:val="00CA7BF2"/>
    <w:rsid w:val="00CB0D02"/>
    <w:rsid w:val="00CB1412"/>
    <w:rsid w:val="00CB20AB"/>
    <w:rsid w:val="00CB3D84"/>
    <w:rsid w:val="00CB4144"/>
    <w:rsid w:val="00CB5840"/>
    <w:rsid w:val="00CB5CF0"/>
    <w:rsid w:val="00CB5F42"/>
    <w:rsid w:val="00CB703F"/>
    <w:rsid w:val="00CB7327"/>
    <w:rsid w:val="00CB75F5"/>
    <w:rsid w:val="00CC048C"/>
    <w:rsid w:val="00CC059D"/>
    <w:rsid w:val="00CC0CD6"/>
    <w:rsid w:val="00CC13C0"/>
    <w:rsid w:val="00CC14E7"/>
    <w:rsid w:val="00CC1A12"/>
    <w:rsid w:val="00CC26F5"/>
    <w:rsid w:val="00CC4255"/>
    <w:rsid w:val="00CC6042"/>
    <w:rsid w:val="00CC6109"/>
    <w:rsid w:val="00CC6E95"/>
    <w:rsid w:val="00CC7F0F"/>
    <w:rsid w:val="00CD0F59"/>
    <w:rsid w:val="00CD20E7"/>
    <w:rsid w:val="00CD3488"/>
    <w:rsid w:val="00CD35A6"/>
    <w:rsid w:val="00CD3EDE"/>
    <w:rsid w:val="00CD5DF4"/>
    <w:rsid w:val="00CD6329"/>
    <w:rsid w:val="00CD65A0"/>
    <w:rsid w:val="00CE0A64"/>
    <w:rsid w:val="00CE5A36"/>
    <w:rsid w:val="00CE5AAC"/>
    <w:rsid w:val="00CE79A1"/>
    <w:rsid w:val="00CF113C"/>
    <w:rsid w:val="00CF1B3C"/>
    <w:rsid w:val="00CF1F34"/>
    <w:rsid w:val="00CF23EB"/>
    <w:rsid w:val="00CF324A"/>
    <w:rsid w:val="00CF36E3"/>
    <w:rsid w:val="00CF3E2D"/>
    <w:rsid w:val="00CF43E3"/>
    <w:rsid w:val="00CF47B8"/>
    <w:rsid w:val="00CF5561"/>
    <w:rsid w:val="00CF575F"/>
    <w:rsid w:val="00CF58E2"/>
    <w:rsid w:val="00CF656A"/>
    <w:rsid w:val="00CF7BA7"/>
    <w:rsid w:val="00D0102F"/>
    <w:rsid w:val="00D01B24"/>
    <w:rsid w:val="00D02C04"/>
    <w:rsid w:val="00D03942"/>
    <w:rsid w:val="00D04DDE"/>
    <w:rsid w:val="00D05AEC"/>
    <w:rsid w:val="00D06F5A"/>
    <w:rsid w:val="00D076E1"/>
    <w:rsid w:val="00D07A09"/>
    <w:rsid w:val="00D07AE2"/>
    <w:rsid w:val="00D103ED"/>
    <w:rsid w:val="00D116ED"/>
    <w:rsid w:val="00D119EE"/>
    <w:rsid w:val="00D12FB1"/>
    <w:rsid w:val="00D132AD"/>
    <w:rsid w:val="00D14732"/>
    <w:rsid w:val="00D15E81"/>
    <w:rsid w:val="00D15ED9"/>
    <w:rsid w:val="00D256B2"/>
    <w:rsid w:val="00D25711"/>
    <w:rsid w:val="00D25A82"/>
    <w:rsid w:val="00D2616D"/>
    <w:rsid w:val="00D26F63"/>
    <w:rsid w:val="00D27345"/>
    <w:rsid w:val="00D2773C"/>
    <w:rsid w:val="00D27EB7"/>
    <w:rsid w:val="00D32E1D"/>
    <w:rsid w:val="00D33B49"/>
    <w:rsid w:val="00D33FE2"/>
    <w:rsid w:val="00D35C47"/>
    <w:rsid w:val="00D36635"/>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4D26"/>
    <w:rsid w:val="00D551B5"/>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4E28"/>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7E47"/>
    <w:rsid w:val="00D905EE"/>
    <w:rsid w:val="00D90AAD"/>
    <w:rsid w:val="00D90ADD"/>
    <w:rsid w:val="00D90DD9"/>
    <w:rsid w:val="00D91582"/>
    <w:rsid w:val="00D91A36"/>
    <w:rsid w:val="00D92719"/>
    <w:rsid w:val="00D93583"/>
    <w:rsid w:val="00D93FC7"/>
    <w:rsid w:val="00D941D0"/>
    <w:rsid w:val="00D9437F"/>
    <w:rsid w:val="00D9613B"/>
    <w:rsid w:val="00D96FB6"/>
    <w:rsid w:val="00D971E8"/>
    <w:rsid w:val="00D97292"/>
    <w:rsid w:val="00DA10FA"/>
    <w:rsid w:val="00DA4C0D"/>
    <w:rsid w:val="00DA57A7"/>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055F"/>
    <w:rsid w:val="00DC1325"/>
    <w:rsid w:val="00DC2B16"/>
    <w:rsid w:val="00DC39D6"/>
    <w:rsid w:val="00DC3C6E"/>
    <w:rsid w:val="00DC43A7"/>
    <w:rsid w:val="00DC4468"/>
    <w:rsid w:val="00DC4C45"/>
    <w:rsid w:val="00DC535D"/>
    <w:rsid w:val="00DC5B37"/>
    <w:rsid w:val="00DC70EB"/>
    <w:rsid w:val="00DD1EB0"/>
    <w:rsid w:val="00DD1F47"/>
    <w:rsid w:val="00DD290B"/>
    <w:rsid w:val="00DD3F3B"/>
    <w:rsid w:val="00DD3FFA"/>
    <w:rsid w:val="00DD6261"/>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1F05"/>
    <w:rsid w:val="00E132B4"/>
    <w:rsid w:val="00E1351E"/>
    <w:rsid w:val="00E13BB5"/>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2924"/>
    <w:rsid w:val="00E336AC"/>
    <w:rsid w:val="00E33AAB"/>
    <w:rsid w:val="00E34FCA"/>
    <w:rsid w:val="00E35840"/>
    <w:rsid w:val="00E35F1B"/>
    <w:rsid w:val="00E3637B"/>
    <w:rsid w:val="00E37CA2"/>
    <w:rsid w:val="00E40C01"/>
    <w:rsid w:val="00E41A32"/>
    <w:rsid w:val="00E41B28"/>
    <w:rsid w:val="00E44C57"/>
    <w:rsid w:val="00E4643F"/>
    <w:rsid w:val="00E47D47"/>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388"/>
    <w:rsid w:val="00E57988"/>
    <w:rsid w:val="00E579DB"/>
    <w:rsid w:val="00E57D4E"/>
    <w:rsid w:val="00E6064D"/>
    <w:rsid w:val="00E60B4E"/>
    <w:rsid w:val="00E60B68"/>
    <w:rsid w:val="00E615B0"/>
    <w:rsid w:val="00E61A7A"/>
    <w:rsid w:val="00E628AB"/>
    <w:rsid w:val="00E62FAC"/>
    <w:rsid w:val="00E6338A"/>
    <w:rsid w:val="00E67A44"/>
    <w:rsid w:val="00E7012A"/>
    <w:rsid w:val="00E70C06"/>
    <w:rsid w:val="00E70FB3"/>
    <w:rsid w:val="00E713C8"/>
    <w:rsid w:val="00E725D3"/>
    <w:rsid w:val="00E74A12"/>
    <w:rsid w:val="00E74F46"/>
    <w:rsid w:val="00E755E3"/>
    <w:rsid w:val="00E77A3D"/>
    <w:rsid w:val="00E77F7D"/>
    <w:rsid w:val="00E818C4"/>
    <w:rsid w:val="00E827C2"/>
    <w:rsid w:val="00E82CEB"/>
    <w:rsid w:val="00E833F4"/>
    <w:rsid w:val="00E8356D"/>
    <w:rsid w:val="00E83CE6"/>
    <w:rsid w:val="00E84AA0"/>
    <w:rsid w:val="00E84D62"/>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5EC5"/>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391D"/>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5D8A"/>
    <w:rsid w:val="00ED5E70"/>
    <w:rsid w:val="00ED71AD"/>
    <w:rsid w:val="00ED7B75"/>
    <w:rsid w:val="00ED7F4F"/>
    <w:rsid w:val="00EE21E4"/>
    <w:rsid w:val="00EE3803"/>
    <w:rsid w:val="00EE387C"/>
    <w:rsid w:val="00EE3BAC"/>
    <w:rsid w:val="00EE4148"/>
    <w:rsid w:val="00EE5233"/>
    <w:rsid w:val="00EE56F5"/>
    <w:rsid w:val="00EE5EBC"/>
    <w:rsid w:val="00EE60E5"/>
    <w:rsid w:val="00EE64AB"/>
    <w:rsid w:val="00EE6EC2"/>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5C9B"/>
    <w:rsid w:val="00F07103"/>
    <w:rsid w:val="00F1017D"/>
    <w:rsid w:val="00F10D86"/>
    <w:rsid w:val="00F12319"/>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326"/>
    <w:rsid w:val="00F21819"/>
    <w:rsid w:val="00F22BC3"/>
    <w:rsid w:val="00F23290"/>
    <w:rsid w:val="00F249C2"/>
    <w:rsid w:val="00F25051"/>
    <w:rsid w:val="00F25D0E"/>
    <w:rsid w:val="00F27ECF"/>
    <w:rsid w:val="00F30DB3"/>
    <w:rsid w:val="00F318B8"/>
    <w:rsid w:val="00F3254E"/>
    <w:rsid w:val="00F33241"/>
    <w:rsid w:val="00F34A54"/>
    <w:rsid w:val="00F354BA"/>
    <w:rsid w:val="00F3699B"/>
    <w:rsid w:val="00F37C3E"/>
    <w:rsid w:val="00F404E1"/>
    <w:rsid w:val="00F41113"/>
    <w:rsid w:val="00F417D9"/>
    <w:rsid w:val="00F41D58"/>
    <w:rsid w:val="00F422F5"/>
    <w:rsid w:val="00F42CCB"/>
    <w:rsid w:val="00F43276"/>
    <w:rsid w:val="00F447D5"/>
    <w:rsid w:val="00F44C1A"/>
    <w:rsid w:val="00F4537D"/>
    <w:rsid w:val="00F4593B"/>
    <w:rsid w:val="00F46190"/>
    <w:rsid w:val="00F462F8"/>
    <w:rsid w:val="00F5025C"/>
    <w:rsid w:val="00F50D61"/>
    <w:rsid w:val="00F511A3"/>
    <w:rsid w:val="00F5148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157A"/>
    <w:rsid w:val="00F62AD1"/>
    <w:rsid w:val="00F634FF"/>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859"/>
    <w:rsid w:val="00FA4C2A"/>
    <w:rsid w:val="00FA694F"/>
    <w:rsid w:val="00FA7079"/>
    <w:rsid w:val="00FA749E"/>
    <w:rsid w:val="00FA76B8"/>
    <w:rsid w:val="00FA77CD"/>
    <w:rsid w:val="00FB0C88"/>
    <w:rsid w:val="00FB10C5"/>
    <w:rsid w:val="00FB110E"/>
    <w:rsid w:val="00FB286F"/>
    <w:rsid w:val="00FB2DEA"/>
    <w:rsid w:val="00FB4530"/>
    <w:rsid w:val="00FB5187"/>
    <w:rsid w:val="00FB6053"/>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5B0F"/>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DB"/>
    <w:pPr>
      <w:spacing w:after="200" w:line="276" w:lineRule="auto"/>
    </w:pPr>
    <w:rPr>
      <w:sz w:val="22"/>
      <w:szCs w:val="22"/>
      <w:lang w:val="en-US" w:eastAsia="en-US" w:bidi="en-US"/>
    </w:rPr>
  </w:style>
  <w:style w:type="paragraph" w:styleId="1">
    <w:name w:val="heading 1"/>
    <w:basedOn w:val="a"/>
    <w:next w:val="a"/>
    <w:link w:val="10"/>
    <w:uiPriority w:val="9"/>
    <w:qFormat/>
    <w:rsid w:val="007F3ADB"/>
    <w:pPr>
      <w:spacing w:before="480" w:after="0"/>
      <w:contextualSpacing/>
      <w:outlineLvl w:val="0"/>
    </w:pPr>
    <w:rPr>
      <w:smallCaps/>
      <w:spacing w:val="5"/>
      <w:sz w:val="36"/>
      <w:szCs w:val="36"/>
    </w:rPr>
  </w:style>
  <w:style w:type="paragraph" w:styleId="20">
    <w:name w:val="heading 2"/>
    <w:basedOn w:val="a"/>
    <w:next w:val="a"/>
    <w:link w:val="21"/>
    <w:uiPriority w:val="9"/>
    <w:unhideWhenUsed/>
    <w:qFormat/>
    <w:rsid w:val="007F3AD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F3AD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F3AD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F3ADB"/>
    <w:pPr>
      <w:spacing w:after="0" w:line="271" w:lineRule="auto"/>
      <w:outlineLvl w:val="4"/>
    </w:pPr>
    <w:rPr>
      <w:i/>
      <w:iCs/>
      <w:sz w:val="24"/>
      <w:szCs w:val="24"/>
    </w:rPr>
  </w:style>
  <w:style w:type="paragraph" w:styleId="6">
    <w:name w:val="heading 6"/>
    <w:basedOn w:val="a"/>
    <w:next w:val="a"/>
    <w:link w:val="60"/>
    <w:uiPriority w:val="9"/>
    <w:unhideWhenUsed/>
    <w:qFormat/>
    <w:rsid w:val="007F3ADB"/>
    <w:pPr>
      <w:shd w:val="clear" w:color="auto" w:fill="FFFFFF"/>
      <w:spacing w:after="0" w:line="271" w:lineRule="auto"/>
      <w:outlineLvl w:val="5"/>
    </w:pPr>
    <w:rPr>
      <w:b/>
      <w:bCs/>
      <w:color w:val="595959"/>
      <w:spacing w:val="5"/>
    </w:rPr>
  </w:style>
  <w:style w:type="paragraph" w:styleId="7">
    <w:name w:val="heading 7"/>
    <w:basedOn w:val="a"/>
    <w:next w:val="a"/>
    <w:link w:val="70"/>
    <w:uiPriority w:val="9"/>
    <w:unhideWhenUsed/>
    <w:qFormat/>
    <w:rsid w:val="007F3ADB"/>
    <w:pPr>
      <w:spacing w:after="0"/>
      <w:outlineLvl w:val="6"/>
    </w:pPr>
    <w:rPr>
      <w:b/>
      <w:bCs/>
      <w:i/>
      <w:iCs/>
      <w:color w:val="5A5A5A"/>
      <w:sz w:val="20"/>
      <w:szCs w:val="20"/>
    </w:rPr>
  </w:style>
  <w:style w:type="paragraph" w:styleId="8">
    <w:name w:val="heading 8"/>
    <w:basedOn w:val="a"/>
    <w:next w:val="a"/>
    <w:link w:val="80"/>
    <w:uiPriority w:val="9"/>
    <w:unhideWhenUsed/>
    <w:qFormat/>
    <w:rsid w:val="007F3ADB"/>
    <w:pPr>
      <w:spacing w:after="0"/>
      <w:outlineLvl w:val="7"/>
    </w:pPr>
    <w:rPr>
      <w:b/>
      <w:bCs/>
      <w:color w:val="7F7F7F"/>
      <w:sz w:val="20"/>
      <w:szCs w:val="20"/>
    </w:rPr>
  </w:style>
  <w:style w:type="paragraph" w:styleId="9">
    <w:name w:val="heading 9"/>
    <w:basedOn w:val="a"/>
    <w:next w:val="a"/>
    <w:link w:val="90"/>
    <w:uiPriority w:val="9"/>
    <w:unhideWhenUsed/>
    <w:qFormat/>
    <w:rsid w:val="007F3AD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ADB"/>
    <w:rPr>
      <w:smallCaps/>
      <w:spacing w:val="5"/>
      <w:sz w:val="36"/>
      <w:szCs w:val="36"/>
    </w:rPr>
  </w:style>
  <w:style w:type="character" w:customStyle="1" w:styleId="90">
    <w:name w:val="Заголовок 9 Знак"/>
    <w:basedOn w:val="a0"/>
    <w:link w:val="9"/>
    <w:uiPriority w:val="9"/>
    <w:rsid w:val="007F3ADB"/>
    <w:rPr>
      <w:b/>
      <w:bCs/>
      <w:i/>
      <w:iCs/>
      <w:color w:val="7F7F7F"/>
      <w:sz w:val="18"/>
      <w:szCs w:val="18"/>
    </w:rPr>
  </w:style>
  <w:style w:type="paragraph" w:customStyle="1" w:styleId="ConsPlusTitle">
    <w:name w:val="ConsPlusTitle"/>
    <w:rsid w:val="00BD68DB"/>
    <w:pPr>
      <w:suppressAutoHyphens/>
      <w:autoSpaceDE w:val="0"/>
      <w:spacing w:after="200" w:line="276" w:lineRule="auto"/>
    </w:pPr>
    <w:rPr>
      <w:rFonts w:ascii="Arial" w:eastAsia="Arial" w:hAnsi="Arial" w:cs="Arial"/>
      <w:b/>
      <w:bCs/>
      <w:sz w:val="22"/>
      <w:szCs w:val="22"/>
      <w:lang w:eastAsia="ar-SA"/>
    </w:rPr>
  </w:style>
  <w:style w:type="paragraph" w:styleId="a3">
    <w:name w:val="No Spacing"/>
    <w:basedOn w:val="a"/>
    <w:link w:val="a4"/>
    <w:uiPriority w:val="1"/>
    <w:qFormat/>
    <w:rsid w:val="007F3ADB"/>
    <w:pPr>
      <w:spacing w:after="0" w:line="240" w:lineRule="auto"/>
    </w:pPr>
  </w:style>
  <w:style w:type="character" w:customStyle="1" w:styleId="a4">
    <w:name w:val="Без интервала Знак"/>
    <w:basedOn w:val="a0"/>
    <w:link w:val="a3"/>
    <w:locked/>
    <w:rsid w:val="00BD68DB"/>
  </w:style>
  <w:style w:type="paragraph" w:customStyle="1" w:styleId="ConsPlusNonformat">
    <w:name w:val="ConsPlusNonformat"/>
    <w:uiPriority w:val="99"/>
    <w:rsid w:val="00BD68DB"/>
    <w:pPr>
      <w:widowControl w:val="0"/>
      <w:autoSpaceDE w:val="0"/>
      <w:autoSpaceDN w:val="0"/>
      <w:adjustRightInd w:val="0"/>
      <w:spacing w:after="200" w:line="276" w:lineRule="auto"/>
    </w:pPr>
    <w:rPr>
      <w:rFonts w:ascii="Courier New" w:hAnsi="Courier New" w:cs="Courier New"/>
      <w:sz w:val="22"/>
      <w:szCs w:val="22"/>
    </w:rPr>
  </w:style>
  <w:style w:type="character" w:customStyle="1" w:styleId="consplusnormal">
    <w:name w:val="consplusnormal"/>
    <w:basedOn w:val="a0"/>
    <w:rsid w:val="00BD68DB"/>
  </w:style>
  <w:style w:type="paragraph" w:styleId="a5">
    <w:name w:val="Balloon Text"/>
    <w:basedOn w:val="a"/>
    <w:link w:val="a6"/>
    <w:uiPriority w:val="99"/>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ConsPlusTitle0">
    <w:name w:val="  ConsPlusTitle"/>
    <w:next w:val="a"/>
    <w:rsid w:val="00BD68DB"/>
    <w:pPr>
      <w:widowControl w:val="0"/>
      <w:suppressAutoHyphens/>
      <w:autoSpaceDE w:val="0"/>
      <w:spacing w:after="200" w:line="276" w:lineRule="auto"/>
    </w:pPr>
    <w:rPr>
      <w:rFonts w:ascii="Arial" w:eastAsia="Arial" w:hAnsi="Arial" w:cs="Arial"/>
      <w:b/>
      <w:bCs/>
      <w:kern w:val="1"/>
      <w:sz w:val="22"/>
      <w:szCs w:val="22"/>
      <w:lang w:eastAsia="hi-IN" w:bidi="hi-IN"/>
    </w:rPr>
  </w:style>
  <w:style w:type="paragraph" w:styleId="a9">
    <w:name w:val="List Paragraph"/>
    <w:basedOn w:val="a"/>
    <w:link w:val="aa"/>
    <w:uiPriority w:val="34"/>
    <w:qFormat/>
    <w:rsid w:val="007F3A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ConsNormal">
    <w:name w:val="ConsNormal"/>
    <w:rsid w:val="00BD68DB"/>
    <w:pPr>
      <w:widowControl w:val="0"/>
      <w:suppressAutoHyphens/>
      <w:overflowPunct w:val="0"/>
      <w:autoSpaceDE w:val="0"/>
      <w:spacing w:after="200" w:line="276" w:lineRule="auto"/>
      <w:ind w:firstLine="720"/>
      <w:textAlignment w:val="baseline"/>
    </w:pPr>
    <w:rPr>
      <w:rFonts w:ascii="Arial" w:eastAsia="Arial" w:hAnsi="Arial"/>
      <w:kern w:val="1"/>
      <w:sz w:val="22"/>
      <w:szCs w:val="22"/>
      <w:lang w:eastAsia="ar-SA"/>
    </w:rPr>
  </w:style>
  <w:style w:type="paragraph" w:customStyle="1" w:styleId="ConsPlusCell">
    <w:name w:val="  ConsPlusCell"/>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Обычный (Web)"/>
    <w:basedOn w:val="a"/>
    <w:link w:val="ad"/>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spacing w:after="200" w:line="276" w:lineRule="auto"/>
    </w:pPr>
    <w:rPr>
      <w:rFonts w:ascii="Arial" w:hAnsi="Arial" w:cs="Arial"/>
      <w:sz w:val="22"/>
      <w:szCs w:val="22"/>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e">
    <w:name w:val="Table Grid"/>
    <w:basedOn w:val="a1"/>
    <w:uiPriority w:val="59"/>
    <w:rsid w:val="00BD68D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BD68DB"/>
    <w:pPr>
      <w:spacing w:after="120"/>
    </w:pPr>
  </w:style>
  <w:style w:type="character" w:customStyle="1" w:styleId="af0">
    <w:name w:val="Основной текст Знак"/>
    <w:basedOn w:val="a0"/>
    <w:link w:val="af"/>
    <w:rsid w:val="00BD68DB"/>
    <w:rPr>
      <w:rFonts w:ascii="Times New Roman" w:eastAsia="Times New Roman" w:hAnsi="Times New Roman" w:cs="Times New Roman"/>
      <w:sz w:val="24"/>
      <w:szCs w:val="24"/>
      <w:lang w:eastAsia="ru-RU"/>
    </w:rPr>
  </w:style>
  <w:style w:type="paragraph" w:customStyle="1" w:styleId="af1">
    <w:name w:val="Содержимое таблицы"/>
    <w:basedOn w:val="a"/>
    <w:rsid w:val="00BD68DB"/>
    <w:pPr>
      <w:suppressLineNumbers/>
    </w:pPr>
    <w:rPr>
      <w:lang w:eastAsia="ar-SA"/>
    </w:rPr>
  </w:style>
  <w:style w:type="paragraph" w:styleId="af2">
    <w:name w:val="header"/>
    <w:basedOn w:val="a"/>
    <w:link w:val="af3"/>
    <w:uiPriority w:val="99"/>
    <w:rsid w:val="00BD68DB"/>
    <w:pPr>
      <w:tabs>
        <w:tab w:val="center" w:pos="4677"/>
        <w:tab w:val="right" w:pos="9355"/>
      </w:tabs>
    </w:pPr>
  </w:style>
  <w:style w:type="character" w:customStyle="1" w:styleId="af3">
    <w:name w:val="Верхний колонтитул Знак"/>
    <w:basedOn w:val="a0"/>
    <w:link w:val="af2"/>
    <w:uiPriority w:val="99"/>
    <w:rsid w:val="00BD68DB"/>
    <w:rPr>
      <w:rFonts w:ascii="Times New Roman" w:eastAsia="Times New Roman" w:hAnsi="Times New Roman" w:cs="Times New Roman"/>
      <w:sz w:val="24"/>
      <w:szCs w:val="24"/>
      <w:lang w:eastAsia="ru-RU"/>
    </w:rPr>
  </w:style>
  <w:style w:type="character" w:styleId="af4">
    <w:name w:val="page number"/>
    <w:basedOn w:val="a0"/>
    <w:rsid w:val="00BD68DB"/>
  </w:style>
  <w:style w:type="paragraph" w:styleId="af5">
    <w:name w:val="footer"/>
    <w:basedOn w:val="a"/>
    <w:link w:val="af6"/>
    <w:uiPriority w:val="99"/>
    <w:unhideWhenUsed/>
    <w:rsid w:val="00BD68DB"/>
    <w:pPr>
      <w:tabs>
        <w:tab w:val="center" w:pos="4677"/>
        <w:tab w:val="right" w:pos="9355"/>
      </w:tabs>
    </w:pPr>
  </w:style>
  <w:style w:type="character" w:customStyle="1" w:styleId="af6">
    <w:name w:val="Нижний колонтитул Знак"/>
    <w:basedOn w:val="a0"/>
    <w:link w:val="af5"/>
    <w:uiPriority w:val="99"/>
    <w:rsid w:val="00BD68DB"/>
    <w:rPr>
      <w:rFonts w:ascii="Times New Roman" w:eastAsia="Times New Roman" w:hAnsi="Times New Roman" w:cs="Times New Roman"/>
      <w:sz w:val="24"/>
      <w:szCs w:val="24"/>
      <w:lang w:eastAsia="ru-RU"/>
    </w:rPr>
  </w:style>
  <w:style w:type="character" w:styleId="af7">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af8">
    <w:name w:val="Стиль"/>
    <w:uiPriority w:val="99"/>
    <w:rsid w:val="00BD68DB"/>
    <w:pPr>
      <w:widowControl w:val="0"/>
      <w:autoSpaceDE w:val="0"/>
      <w:autoSpaceDN w:val="0"/>
      <w:adjustRightInd w:val="0"/>
      <w:spacing w:after="200" w:line="276" w:lineRule="auto"/>
    </w:pPr>
    <w:rPr>
      <w:rFonts w:ascii="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spacing w:after="200" w:line="276" w:lineRule="auto"/>
    </w:pPr>
    <w:rPr>
      <w:rFonts w:ascii="Courier New" w:eastAsia="Courier New" w:hAnsi="Courier New" w:cs="Courier New"/>
      <w:kern w:val="1"/>
      <w:sz w:val="22"/>
      <w:szCs w:val="22"/>
      <w:lang w:eastAsia="hi-IN" w:bidi="hi-IN"/>
    </w:rPr>
  </w:style>
  <w:style w:type="paragraph" w:customStyle="1" w:styleId="af9">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a">
    <w:name w:val="Emphasis"/>
    <w:uiPriority w:val="20"/>
    <w:qFormat/>
    <w:rsid w:val="007F3ADB"/>
    <w:rPr>
      <w:b/>
      <w:bCs/>
      <w:i/>
      <w:iCs/>
      <w:spacing w:val="10"/>
    </w:rPr>
  </w:style>
  <w:style w:type="paragraph" w:customStyle="1" w:styleId="Normal">
    <w:name w:val="Normal"/>
    <w:rsid w:val="00BD68DB"/>
    <w:pPr>
      <w:widowControl w:val="0"/>
      <w:suppressAutoHyphens/>
      <w:spacing w:after="200" w:line="276" w:lineRule="auto"/>
      <w:ind w:firstLine="400"/>
      <w:jc w:val="both"/>
    </w:pPr>
    <w:rPr>
      <w:rFonts w:ascii="Times New Roman" w:eastAsia="Arial" w:hAnsi="Times New Roman"/>
      <w:sz w:val="24"/>
      <w:szCs w:val="22"/>
      <w:lang w:eastAsia="ar-SA"/>
    </w:rPr>
  </w:style>
  <w:style w:type="paragraph" w:styleId="24">
    <w:name w:val="Body Text Indent 2"/>
    <w:basedOn w:val="a"/>
    <w:link w:val="25"/>
    <w:rsid w:val="00BD68DB"/>
    <w:pPr>
      <w:spacing w:after="120" w:line="480" w:lineRule="auto"/>
      <w:ind w:left="283"/>
    </w:pPr>
    <w:rPr>
      <w:sz w:val="20"/>
      <w:szCs w:val="20"/>
      <w:lang/>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lang/>
    </w:rPr>
  </w:style>
  <w:style w:type="paragraph" w:styleId="afb">
    <w:name w:val="Title"/>
    <w:basedOn w:val="a"/>
    <w:next w:val="a"/>
    <w:link w:val="afc"/>
    <w:qFormat/>
    <w:rsid w:val="007F3ADB"/>
    <w:pPr>
      <w:spacing w:after="300" w:line="240" w:lineRule="auto"/>
      <w:contextualSpacing/>
    </w:pPr>
    <w:rPr>
      <w:smallCaps/>
      <w:sz w:val="52"/>
      <w:szCs w:val="52"/>
    </w:rPr>
  </w:style>
  <w:style w:type="character" w:customStyle="1" w:styleId="afc">
    <w:name w:val="Название Знак"/>
    <w:basedOn w:val="a0"/>
    <w:link w:val="afb"/>
    <w:rsid w:val="007F3ADB"/>
    <w:rPr>
      <w:smallCaps/>
      <w:sz w:val="52"/>
      <w:szCs w:val="52"/>
    </w:rPr>
  </w:style>
  <w:style w:type="paragraph" w:customStyle="1" w:styleId="ConsPlusCell0">
    <w:name w:val="ConsPlusCell"/>
    <w:uiPriority w:val="99"/>
    <w:rsid w:val="00BD68DB"/>
    <w:pPr>
      <w:widowControl w:val="0"/>
      <w:suppressAutoHyphens/>
      <w:autoSpaceDE w:val="0"/>
      <w:spacing w:after="200" w:line="276" w:lineRule="auto"/>
    </w:pPr>
    <w:rPr>
      <w:rFonts w:ascii="Arial" w:eastAsia="SimSun" w:hAnsi="Arial"/>
      <w:sz w:val="22"/>
      <w:szCs w:val="22"/>
      <w:lang/>
    </w:rPr>
  </w:style>
  <w:style w:type="character" w:styleId="afd">
    <w:name w:val="Strong"/>
    <w:qFormat/>
    <w:rsid w:val="007F3A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afe">
    <w:name w:val="Базовый"/>
    <w:rsid w:val="00BD68DB"/>
    <w:pPr>
      <w:tabs>
        <w:tab w:val="left" w:pos="709"/>
      </w:tabs>
      <w:suppressAutoHyphens/>
      <w:spacing w:after="200" w:line="200" w:lineRule="atLeast"/>
    </w:pPr>
    <w:rPr>
      <w:rFonts w:ascii="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rPr>
  </w:style>
  <w:style w:type="numbering" w:styleId="111111">
    <w:name w:val="Outline List 2"/>
    <w:basedOn w:val="a2"/>
    <w:rsid w:val="00BD68DB"/>
    <w:pPr>
      <w:numPr>
        <w:numId w:val="1"/>
      </w:numPr>
    </w:pPr>
  </w:style>
  <w:style w:type="paragraph" w:customStyle="1" w:styleId="aff">
    <w:name w:val=" 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Heading0">
    <w:name w:val="Heading"/>
    <w:uiPriority w:val="99"/>
    <w:rsid w:val="00BD68DB"/>
    <w:pPr>
      <w:widowControl w:val="0"/>
      <w:autoSpaceDE w:val="0"/>
      <w:autoSpaceDN w:val="0"/>
      <w:adjustRightInd w:val="0"/>
      <w:spacing w:after="200" w:line="276" w:lineRule="auto"/>
    </w:pPr>
    <w:rPr>
      <w:rFonts w:ascii="Arial"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0">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1">
    <w:name w:val="footnote reference"/>
    <w:basedOn w:val="a0"/>
    <w:semiHidden/>
    <w:rsid w:val="004331C6"/>
    <w:rPr>
      <w:vertAlign w:val="superscript"/>
    </w:rPr>
  </w:style>
  <w:style w:type="paragraph" w:styleId="aff2">
    <w:name w:val="footnote text"/>
    <w:basedOn w:val="a"/>
    <w:link w:val="aff3"/>
    <w:semiHidden/>
    <w:rsid w:val="004331C6"/>
    <w:rPr>
      <w:sz w:val="20"/>
      <w:szCs w:val="20"/>
    </w:rPr>
  </w:style>
  <w:style w:type="character" w:customStyle="1" w:styleId="aff3">
    <w:name w:val="Текст сноски Знак"/>
    <w:basedOn w:val="a0"/>
    <w:link w:val="aff2"/>
    <w:semiHidden/>
    <w:rsid w:val="004331C6"/>
    <w:rPr>
      <w:rFonts w:ascii="Times New Roman" w:eastAsia="Times New Roman" w:hAnsi="Times New Roman"/>
    </w:rPr>
  </w:style>
  <w:style w:type="paragraph" w:customStyle="1" w:styleId="aff4">
    <w:name w:val="#Таблица названия столбцов"/>
    <w:basedOn w:val="a"/>
    <w:rsid w:val="004331C6"/>
    <w:pPr>
      <w:jc w:val="center"/>
    </w:pPr>
    <w:rPr>
      <w:b/>
      <w:sz w:val="20"/>
      <w:szCs w:val="20"/>
    </w:rPr>
  </w:style>
  <w:style w:type="paragraph" w:styleId="aff5">
    <w:name w:val="endnote text"/>
    <w:basedOn w:val="a"/>
    <w:link w:val="aff6"/>
    <w:uiPriority w:val="99"/>
    <w:semiHidden/>
    <w:unhideWhenUsed/>
    <w:rsid w:val="004331C6"/>
    <w:rPr>
      <w:sz w:val="20"/>
      <w:szCs w:val="20"/>
    </w:rPr>
  </w:style>
  <w:style w:type="character" w:customStyle="1" w:styleId="aff6">
    <w:name w:val="Текст концевой сноски Знак"/>
    <w:basedOn w:val="a0"/>
    <w:link w:val="aff5"/>
    <w:uiPriority w:val="99"/>
    <w:semiHidden/>
    <w:rsid w:val="004331C6"/>
    <w:rPr>
      <w:rFonts w:ascii="Times New Roman" w:eastAsia="Times New Roman" w:hAnsi="Times New Roman"/>
    </w:rPr>
  </w:style>
  <w:style w:type="character" w:styleId="aff7">
    <w:name w:val="endnote reference"/>
    <w:basedOn w:val="a0"/>
    <w:uiPriority w:val="99"/>
    <w:semiHidden/>
    <w:unhideWhenUsed/>
    <w:rsid w:val="004331C6"/>
    <w:rPr>
      <w:vertAlign w:val="superscript"/>
    </w:rPr>
  </w:style>
  <w:style w:type="character" w:customStyle="1" w:styleId="21">
    <w:name w:val="Заголовок 2 Знак"/>
    <w:basedOn w:val="a0"/>
    <w:link w:val="20"/>
    <w:uiPriority w:val="9"/>
    <w:rsid w:val="007F3ADB"/>
    <w:rPr>
      <w:smallCaps/>
      <w:sz w:val="28"/>
      <w:szCs w:val="28"/>
    </w:rPr>
  </w:style>
  <w:style w:type="paragraph" w:customStyle="1" w:styleId="aff8">
    <w:name w:val="Îáû÷íûé"/>
    <w:rsid w:val="00F25051"/>
    <w:pPr>
      <w:widowControl w:val="0"/>
      <w:spacing w:after="200" w:line="276" w:lineRule="auto"/>
      <w:jc w:val="both"/>
    </w:pPr>
    <w:rPr>
      <w:rFonts w:ascii="Times New Roman" w:hAnsi="Times New Roman"/>
      <w:sz w:val="24"/>
      <w:szCs w:val="22"/>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rsid w:val="007F3ADB"/>
    <w:rPr>
      <w:i/>
      <w:iCs/>
      <w:smallCaps/>
      <w:spacing w:val="5"/>
      <w:sz w:val="26"/>
      <w:szCs w:val="26"/>
    </w:rPr>
  </w:style>
  <w:style w:type="character" w:customStyle="1" w:styleId="50">
    <w:name w:val="Заголовок 5 Знак"/>
    <w:basedOn w:val="a0"/>
    <w:link w:val="5"/>
    <w:uiPriority w:val="9"/>
    <w:rsid w:val="007F3ADB"/>
    <w:rPr>
      <w:i/>
      <w:iCs/>
      <w:sz w:val="24"/>
      <w:szCs w:val="24"/>
    </w:rPr>
  </w:style>
  <w:style w:type="character" w:customStyle="1" w:styleId="40">
    <w:name w:val="Заголовок 4 Знак"/>
    <w:basedOn w:val="a0"/>
    <w:link w:val="4"/>
    <w:uiPriority w:val="9"/>
    <w:rsid w:val="007F3ADB"/>
    <w:rPr>
      <w:b/>
      <w:bCs/>
      <w:spacing w:val="5"/>
      <w:sz w:val="24"/>
      <w:szCs w:val="24"/>
    </w:rPr>
  </w:style>
  <w:style w:type="character" w:customStyle="1" w:styleId="60">
    <w:name w:val="Заголовок 6 Знак"/>
    <w:basedOn w:val="a0"/>
    <w:link w:val="6"/>
    <w:uiPriority w:val="9"/>
    <w:rsid w:val="007F3ADB"/>
    <w:rPr>
      <w:b/>
      <w:bCs/>
      <w:color w:val="595959"/>
      <w:spacing w:val="5"/>
      <w:shd w:val="clear" w:color="auto" w:fill="FFFFFF"/>
    </w:rPr>
  </w:style>
  <w:style w:type="character" w:customStyle="1" w:styleId="70">
    <w:name w:val="Заголовок 7 Знак"/>
    <w:basedOn w:val="a0"/>
    <w:link w:val="7"/>
    <w:uiPriority w:val="9"/>
    <w:rsid w:val="007F3ADB"/>
    <w:rPr>
      <w:b/>
      <w:bCs/>
      <w:i/>
      <w:iCs/>
      <w:color w:val="5A5A5A"/>
      <w:sz w:val="20"/>
      <w:szCs w:val="20"/>
    </w:rPr>
  </w:style>
  <w:style w:type="character" w:customStyle="1" w:styleId="80">
    <w:name w:val="Заголовок 8 Знак"/>
    <w:basedOn w:val="a0"/>
    <w:link w:val="8"/>
    <w:uiPriority w:val="9"/>
    <w:rsid w:val="007F3ADB"/>
    <w:rPr>
      <w:b/>
      <w:bCs/>
      <w:color w:val="7F7F7F"/>
      <w:sz w:val="20"/>
      <w:szCs w:val="20"/>
    </w:rPr>
  </w:style>
  <w:style w:type="character" w:styleId="aff9">
    <w:name w:val="line number"/>
    <w:basedOn w:val="a0"/>
    <w:semiHidden/>
    <w:rsid w:val="0042754A"/>
  </w:style>
  <w:style w:type="character" w:styleId="affa">
    <w:name w:val="annotation reference"/>
    <w:semiHidden/>
    <w:rsid w:val="0042754A"/>
    <w:rPr>
      <w:sz w:val="16"/>
      <w:szCs w:val="16"/>
    </w:rPr>
  </w:style>
  <w:style w:type="paragraph" w:styleId="affb">
    <w:name w:val="annotation text"/>
    <w:basedOn w:val="a"/>
    <w:link w:val="affc"/>
    <w:semiHidden/>
    <w:rsid w:val="0042754A"/>
    <w:rPr>
      <w:sz w:val="20"/>
      <w:szCs w:val="20"/>
    </w:rPr>
  </w:style>
  <w:style w:type="character" w:customStyle="1" w:styleId="affc">
    <w:name w:val="Текст примечания Знак"/>
    <w:basedOn w:val="a0"/>
    <w:link w:val="affb"/>
    <w:semiHidden/>
    <w:rsid w:val="0042754A"/>
    <w:rPr>
      <w:rFonts w:ascii="Times New Roman" w:eastAsia="Times New Roman" w:hAnsi="Times New Roman"/>
    </w:rPr>
  </w:style>
  <w:style w:type="paragraph" w:styleId="affd">
    <w:name w:val="annotation subject"/>
    <w:basedOn w:val="affb"/>
    <w:next w:val="affb"/>
    <w:link w:val="affe"/>
    <w:semiHidden/>
    <w:rsid w:val="0042754A"/>
    <w:rPr>
      <w:b/>
      <w:bCs/>
    </w:rPr>
  </w:style>
  <w:style w:type="character" w:customStyle="1" w:styleId="affe">
    <w:name w:val="Тема примечания Знак"/>
    <w:basedOn w:val="affc"/>
    <w:link w:val="affd"/>
    <w:semiHidden/>
    <w:rsid w:val="0042754A"/>
    <w:rPr>
      <w:b/>
      <w:bCs/>
    </w:rPr>
  </w:style>
  <w:style w:type="character" w:customStyle="1" w:styleId="afff">
    <w:name w:val=" Знак Знак"/>
    <w:rsid w:val="0042754A"/>
    <w:rPr>
      <w:noProof w:val="0"/>
      <w:sz w:val="28"/>
      <w:szCs w:val="24"/>
      <w:lang w:val="ru-RU" w:eastAsia="ru-RU" w:bidi="ar-SA"/>
    </w:rPr>
  </w:style>
  <w:style w:type="paragraph" w:styleId="2">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pPr>
      <w:spacing w:after="200" w:line="276" w:lineRule="auto"/>
    </w:pPr>
    <w:rPr>
      <w:sz w:val="22"/>
      <w:szCs w:val="22"/>
      <w:lang w:eastAsia="en-US"/>
    </w:rPr>
  </w:style>
  <w:style w:type="character" w:styleId="afff0">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style>
  <w:style w:type="character" w:customStyle="1" w:styleId="apple-converted-space">
    <w:name w:val="apple-converted-space"/>
    <w:rsid w:val="00CB0D02"/>
  </w:style>
  <w:style w:type="paragraph" w:customStyle="1" w:styleId="western">
    <w:name w:val="western"/>
    <w:basedOn w:val="a"/>
    <w:rsid w:val="00CB0D02"/>
    <w:pPr>
      <w:spacing w:before="100" w:beforeAutospacing="1" w:after="100" w:afterAutospacing="1"/>
    </w:pPr>
  </w:style>
  <w:style w:type="character" w:styleId="afff1">
    <w:name w:val="Subtle Emphasis"/>
    <w:uiPriority w:val="19"/>
    <w:qFormat/>
    <w:rsid w:val="007F3ADB"/>
    <w:rPr>
      <w:i/>
      <w:iCs/>
    </w:rPr>
  </w:style>
  <w:style w:type="paragraph" w:customStyle="1" w:styleId="Style3">
    <w:name w:val="Style3"/>
    <w:basedOn w:val="a"/>
    <w:uiPriority w:val="99"/>
    <w:rsid w:val="00282370"/>
    <w:pPr>
      <w:widowControl w:val="0"/>
      <w:autoSpaceDE w:val="0"/>
      <w:autoSpaceDN w:val="0"/>
      <w:adjustRightInd w:val="0"/>
    </w:pPr>
  </w:style>
  <w:style w:type="character" w:customStyle="1" w:styleId="FontStyle36">
    <w:name w:val="Font Style36"/>
    <w:rsid w:val="008B620C"/>
    <w:rPr>
      <w:rFonts w:ascii="Times New Roman" w:hAnsi="Times New Roman" w:cs="Times New Roman"/>
      <w:sz w:val="22"/>
      <w:szCs w:val="22"/>
    </w:rPr>
  </w:style>
  <w:style w:type="paragraph" w:styleId="afff2">
    <w:name w:val="Subtitle"/>
    <w:basedOn w:val="a"/>
    <w:next w:val="a"/>
    <w:link w:val="afff3"/>
    <w:qFormat/>
    <w:rsid w:val="007F3ADB"/>
    <w:rPr>
      <w:i/>
      <w:iCs/>
      <w:smallCaps/>
      <w:spacing w:val="10"/>
      <w:sz w:val="28"/>
      <w:szCs w:val="28"/>
    </w:rPr>
  </w:style>
  <w:style w:type="character" w:customStyle="1" w:styleId="afff3">
    <w:name w:val="Подзаголовок Знак"/>
    <w:basedOn w:val="a0"/>
    <w:link w:val="afff2"/>
    <w:rsid w:val="007F3ADB"/>
    <w:rPr>
      <w:i/>
      <w:iCs/>
      <w:smallCaps/>
      <w:spacing w:val="10"/>
      <w:sz w:val="28"/>
      <w:szCs w:val="28"/>
    </w:rPr>
  </w:style>
  <w:style w:type="paragraph" w:styleId="26">
    <w:name w:val="Quote"/>
    <w:basedOn w:val="a"/>
    <w:next w:val="a"/>
    <w:link w:val="27"/>
    <w:uiPriority w:val="29"/>
    <w:qFormat/>
    <w:rsid w:val="007F3ADB"/>
    <w:rPr>
      <w:i/>
      <w:iCs/>
    </w:rPr>
  </w:style>
  <w:style w:type="character" w:customStyle="1" w:styleId="27">
    <w:name w:val="Цитата 2 Знак"/>
    <w:basedOn w:val="a0"/>
    <w:link w:val="26"/>
    <w:uiPriority w:val="29"/>
    <w:rsid w:val="007F3ADB"/>
    <w:rPr>
      <w:i/>
      <w:iCs/>
    </w:rPr>
  </w:style>
  <w:style w:type="paragraph" w:styleId="afff4">
    <w:name w:val="Intense Quote"/>
    <w:basedOn w:val="a"/>
    <w:next w:val="a"/>
    <w:link w:val="afff5"/>
    <w:uiPriority w:val="30"/>
    <w:qFormat/>
    <w:rsid w:val="007F3ADB"/>
    <w:pPr>
      <w:pBdr>
        <w:top w:val="single" w:sz="4" w:space="10" w:color="auto"/>
        <w:bottom w:val="single" w:sz="4" w:space="10" w:color="auto"/>
      </w:pBdr>
      <w:spacing w:before="240" w:after="240" w:line="300" w:lineRule="auto"/>
      <w:ind w:left="1152" w:right="1152"/>
      <w:jc w:val="both"/>
    </w:pPr>
    <w:rPr>
      <w:i/>
      <w:iCs/>
    </w:rPr>
  </w:style>
  <w:style w:type="character" w:customStyle="1" w:styleId="afff5">
    <w:name w:val="Выделенная цитата Знак"/>
    <w:basedOn w:val="a0"/>
    <w:link w:val="afff4"/>
    <w:uiPriority w:val="30"/>
    <w:rsid w:val="007F3ADB"/>
    <w:rPr>
      <w:i/>
      <w:iCs/>
    </w:rPr>
  </w:style>
  <w:style w:type="character" w:styleId="afff6">
    <w:name w:val="Intense Emphasis"/>
    <w:uiPriority w:val="21"/>
    <w:qFormat/>
    <w:rsid w:val="007F3ADB"/>
    <w:rPr>
      <w:b/>
      <w:bCs/>
      <w:i/>
      <w:iCs/>
    </w:rPr>
  </w:style>
  <w:style w:type="character" w:styleId="afff7">
    <w:name w:val="Subtle Reference"/>
    <w:basedOn w:val="a0"/>
    <w:uiPriority w:val="31"/>
    <w:qFormat/>
    <w:rsid w:val="007F3ADB"/>
    <w:rPr>
      <w:smallCaps/>
    </w:rPr>
  </w:style>
  <w:style w:type="character" w:styleId="afff8">
    <w:name w:val="Intense Reference"/>
    <w:uiPriority w:val="32"/>
    <w:qFormat/>
    <w:rsid w:val="007F3ADB"/>
    <w:rPr>
      <w:b/>
      <w:bCs/>
      <w:smallCaps/>
    </w:rPr>
  </w:style>
  <w:style w:type="character" w:styleId="afff9">
    <w:name w:val="Book Title"/>
    <w:basedOn w:val="a0"/>
    <w:uiPriority w:val="33"/>
    <w:qFormat/>
    <w:rsid w:val="007F3ADB"/>
    <w:rPr>
      <w:i/>
      <w:iCs/>
      <w:smallCaps/>
      <w:spacing w:val="5"/>
    </w:rPr>
  </w:style>
  <w:style w:type="paragraph" w:styleId="afffa">
    <w:name w:val="TOC Heading"/>
    <w:basedOn w:val="1"/>
    <w:next w:val="a"/>
    <w:uiPriority w:val="39"/>
    <w:semiHidden/>
    <w:unhideWhenUsed/>
    <w:qFormat/>
    <w:rsid w:val="007F3ADB"/>
    <w:pPr>
      <w:outlineLvl w:val="9"/>
    </w:pPr>
  </w:style>
  <w:style w:type="paragraph" w:customStyle="1" w:styleId="15">
    <w:name w:val=" Знак Знак1 Знак Знак Знак Знак"/>
    <w:basedOn w:val="a"/>
    <w:rsid w:val="00103842"/>
    <w:pPr>
      <w:widowControl w:val="0"/>
      <w:adjustRightInd w:val="0"/>
      <w:spacing w:after="160" w:line="240" w:lineRule="exact"/>
      <w:jc w:val="right"/>
    </w:pPr>
    <w:rPr>
      <w:rFonts w:ascii="Times New Roman" w:hAnsi="Times New Roman"/>
      <w:sz w:val="20"/>
      <w:szCs w:val="20"/>
      <w:lang w:val="en-GB" w:bidi="ar-SA"/>
    </w:rPr>
  </w:style>
  <w:style w:type="character" w:customStyle="1" w:styleId="afffb">
    <w:name w:val="Основной текст_"/>
    <w:link w:val="28"/>
    <w:rsid w:val="00D256B2"/>
    <w:rPr>
      <w:rFonts w:ascii="Lucida Sans Unicode" w:eastAsia="Lucida Sans Unicode" w:hAnsi="Lucida Sans Unicode" w:cs="Lucida Sans Unicode"/>
      <w:shd w:val="clear" w:color="auto" w:fill="FFFFFF"/>
    </w:rPr>
  </w:style>
  <w:style w:type="character" w:customStyle="1" w:styleId="29">
    <w:name w:val="Основной текст (2)_"/>
    <w:link w:val="2a"/>
    <w:rsid w:val="00D256B2"/>
    <w:rPr>
      <w:rFonts w:ascii="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D256B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8">
    <w:name w:val="Основной текст2"/>
    <w:basedOn w:val="a"/>
    <w:link w:val="afffb"/>
    <w:rsid w:val="00D256B2"/>
    <w:pPr>
      <w:widowControl w:val="0"/>
      <w:shd w:val="clear" w:color="auto" w:fill="FFFFFF"/>
      <w:spacing w:after="420" w:line="0" w:lineRule="atLeast"/>
    </w:pPr>
    <w:rPr>
      <w:rFonts w:ascii="Lucida Sans Unicode" w:eastAsia="Lucida Sans Unicode" w:hAnsi="Lucida Sans Unicode"/>
      <w:sz w:val="20"/>
      <w:szCs w:val="20"/>
      <w:lang w:bidi="ar-SA"/>
    </w:rPr>
  </w:style>
  <w:style w:type="paragraph" w:customStyle="1" w:styleId="2a">
    <w:name w:val="Основной текст (2)"/>
    <w:basedOn w:val="a"/>
    <w:link w:val="29"/>
    <w:rsid w:val="00D256B2"/>
    <w:pPr>
      <w:widowControl w:val="0"/>
      <w:shd w:val="clear" w:color="auto" w:fill="FFFFFF"/>
      <w:spacing w:after="480" w:line="331" w:lineRule="exact"/>
    </w:pPr>
    <w:rPr>
      <w:rFonts w:ascii="Times New Roman" w:hAnsi="Times New Roman"/>
      <w:i/>
      <w:iCs/>
      <w:spacing w:val="30"/>
      <w:sz w:val="28"/>
      <w:szCs w:val="28"/>
      <w:lang w:bidi="ar-SA"/>
    </w:rPr>
  </w:style>
  <w:style w:type="paragraph" w:customStyle="1" w:styleId="ListParagraph">
    <w:name w:val="List Paragraph"/>
    <w:basedOn w:val="a"/>
    <w:rsid w:val="00D256B2"/>
    <w:pPr>
      <w:spacing w:after="0" w:line="240" w:lineRule="auto"/>
      <w:ind w:left="720"/>
    </w:pPr>
    <w:rPr>
      <w:rFonts w:ascii="Times New Roman" w:eastAsia="Calibri" w:hAnsi="Times New Roman"/>
      <w:sz w:val="24"/>
      <w:szCs w:val="24"/>
      <w:lang w:val="ru-RU" w:eastAsia="ru-RU" w:bidi="ar-SA"/>
    </w:rPr>
  </w:style>
  <w:style w:type="paragraph" w:customStyle="1" w:styleId="punct">
    <w:name w:val="punct"/>
    <w:basedOn w:val="a"/>
    <w:rsid w:val="00D256B2"/>
    <w:pPr>
      <w:numPr>
        <w:numId w:val="3"/>
      </w:numPr>
      <w:autoSpaceDE w:val="0"/>
      <w:autoSpaceDN w:val="0"/>
      <w:adjustRightInd w:val="0"/>
      <w:spacing w:after="0" w:line="360" w:lineRule="auto"/>
      <w:jc w:val="both"/>
    </w:pPr>
    <w:rPr>
      <w:rFonts w:ascii="Times New Roman" w:eastAsia="Calibri" w:hAnsi="Times New Roman"/>
      <w:sz w:val="26"/>
      <w:szCs w:val="26"/>
      <w:lang w:val="ru-RU" w:eastAsia="ru-RU" w:bidi="ar-SA"/>
    </w:rPr>
  </w:style>
  <w:style w:type="paragraph" w:customStyle="1" w:styleId="subpunct">
    <w:name w:val="subpunct"/>
    <w:basedOn w:val="a"/>
    <w:rsid w:val="00D256B2"/>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eastAsia="ru-RU" w:bidi="ar-SA"/>
    </w:rPr>
  </w:style>
  <w:style w:type="character" w:customStyle="1" w:styleId="afffc">
    <w:name w:val="Гипертекстовая ссылка"/>
    <w:rsid w:val="00D256B2"/>
    <w:rPr>
      <w:color w:val="106BBE"/>
    </w:rPr>
  </w:style>
  <w:style w:type="paragraph" w:customStyle="1" w:styleId="ConsTitle">
    <w:name w:val="ConsTitle"/>
    <w:rsid w:val="00D256B2"/>
    <w:pPr>
      <w:widowControl w:val="0"/>
      <w:ind w:right="19772"/>
    </w:pPr>
    <w:rPr>
      <w:rFonts w:ascii="Arial" w:hAnsi="Arial"/>
      <w:b/>
      <w:snapToGrid w:val="0"/>
    </w:rPr>
  </w:style>
  <w:style w:type="paragraph" w:customStyle="1" w:styleId="ConsNonformat0">
    <w:name w:val="ConsNonformat"/>
    <w:rsid w:val="00D256B2"/>
    <w:pPr>
      <w:widowControl w:val="0"/>
      <w:ind w:right="19772"/>
    </w:pPr>
    <w:rPr>
      <w:rFonts w:ascii="Courier New" w:hAnsi="Courier New"/>
      <w:snapToGrid w:val="0"/>
    </w:rPr>
  </w:style>
  <w:style w:type="paragraph" w:customStyle="1" w:styleId="afffd">
    <w:name w:val="Абзац с отсуп"/>
    <w:basedOn w:val="a"/>
    <w:rsid w:val="0011070D"/>
    <w:pPr>
      <w:spacing w:before="120" w:line="360" w:lineRule="exact"/>
      <w:ind w:firstLine="720"/>
      <w:jc w:val="both"/>
    </w:pPr>
    <w:rPr>
      <w:rFonts w:ascii="Calibri" w:eastAsia="Calibri" w:hAnsi="Calibri"/>
      <w:lang w:bidi="ar-SA"/>
    </w:rPr>
  </w:style>
  <w:style w:type="character" w:customStyle="1" w:styleId="ad">
    <w:name w:val="Обычный (веб) Знак"/>
    <w:aliases w:val="Обычный (Web) Знак"/>
    <w:basedOn w:val="a0"/>
    <w:link w:val="ac"/>
    <w:rsid w:val="0011070D"/>
    <w:rPr>
      <w:sz w:val="22"/>
      <w:szCs w:val="22"/>
      <w:lang w:val="en-US" w:eastAsia="en-US" w:bidi="en-US"/>
    </w:rPr>
  </w:style>
  <w:style w:type="paragraph" w:customStyle="1" w:styleId="Style12">
    <w:name w:val="Style12"/>
    <w:basedOn w:val="a"/>
    <w:rsid w:val="0011070D"/>
    <w:pPr>
      <w:widowControl w:val="0"/>
      <w:autoSpaceDE w:val="0"/>
      <w:autoSpaceDN w:val="0"/>
      <w:adjustRightInd w:val="0"/>
      <w:spacing w:after="0" w:line="319" w:lineRule="exact"/>
      <w:ind w:firstLine="530"/>
      <w:jc w:val="both"/>
    </w:pPr>
    <w:rPr>
      <w:rFonts w:ascii="Times New Roman" w:hAnsi="Times New Roman"/>
      <w:sz w:val="24"/>
      <w:szCs w:val="24"/>
      <w:lang w:val="ru-RU" w:eastAsia="ru-RU" w:bidi="ar-SA"/>
    </w:rPr>
  </w:style>
  <w:style w:type="paragraph" w:customStyle="1" w:styleId="1KGK9">
    <w:name w:val="1KG=K9"/>
    <w:rsid w:val="0011070D"/>
    <w:pPr>
      <w:snapToGrid w:val="0"/>
      <w:jc w:val="both"/>
    </w:pPr>
    <w:rPr>
      <w:rFonts w:ascii="Arial" w:hAnsi="Arial"/>
      <w:sz w:val="24"/>
    </w:rPr>
  </w:style>
  <w:style w:type="character" w:customStyle="1" w:styleId="FontStyle18">
    <w:name w:val="Font Style18"/>
    <w:basedOn w:val="a0"/>
    <w:rsid w:val="0011070D"/>
    <w:rPr>
      <w:rFonts w:ascii="Times New Roman" w:hAnsi="Times New Roman" w:cs="Times New Roman" w:hint="default"/>
      <w:b/>
      <w:bCs/>
      <w:sz w:val="22"/>
      <w:szCs w:val="22"/>
    </w:rPr>
  </w:style>
  <w:style w:type="paragraph" w:customStyle="1" w:styleId="1KGK90">
    <w:name w:val="1KG=K9"/>
    <w:rsid w:val="0011070D"/>
    <w:pPr>
      <w:snapToGrid w:val="0"/>
      <w:jc w:val="both"/>
    </w:pPr>
    <w:rPr>
      <w:rFonts w:ascii="Arial" w:hAnsi="Arial"/>
      <w:sz w:val="24"/>
    </w:rPr>
  </w:style>
  <w:style w:type="character" w:styleId="HTML">
    <w:name w:val="HTML Cite"/>
    <w:unhideWhenUsed/>
    <w:rsid w:val="0011070D"/>
    <w:rPr>
      <w:i/>
      <w:iCs/>
    </w:rPr>
  </w:style>
  <w:style w:type="paragraph" w:customStyle="1" w:styleId="xl77">
    <w:name w:val="xl7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8">
    <w:name w:val="xl7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9">
    <w:name w:val="xl7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80">
    <w:name w:val="xl8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1">
    <w:name w:val="xl81"/>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2">
    <w:name w:val="xl82"/>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3">
    <w:name w:val="xl83"/>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4">
    <w:name w:val="xl84"/>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85">
    <w:name w:val="xl85"/>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ru-RU" w:eastAsia="ru-RU" w:bidi="ar-SA"/>
    </w:rPr>
  </w:style>
  <w:style w:type="paragraph" w:customStyle="1" w:styleId="xl86">
    <w:name w:val="xl86"/>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7">
    <w:name w:val="xl8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8">
    <w:name w:val="xl8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FF0000"/>
      <w:sz w:val="24"/>
      <w:szCs w:val="24"/>
      <w:lang w:val="ru-RU" w:eastAsia="ru-RU" w:bidi="ar-SA"/>
    </w:rPr>
  </w:style>
  <w:style w:type="paragraph" w:customStyle="1" w:styleId="xl89">
    <w:name w:val="xl89"/>
    <w:basedOn w:val="a"/>
    <w:rsid w:val="00D36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90">
    <w:name w:val="xl90"/>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1">
    <w:name w:val="xl91"/>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2">
    <w:name w:val="xl92"/>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3">
    <w:name w:val="xl93"/>
    <w:basedOn w:val="a"/>
    <w:rsid w:val="00D36635"/>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94">
    <w:name w:val="xl94"/>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5">
    <w:name w:val="xl95"/>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6">
    <w:name w:val="xl96"/>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lang w:val="ru-RU" w:eastAsia="ru-RU" w:bidi="ar-SA"/>
    </w:rPr>
  </w:style>
  <w:style w:type="paragraph" w:customStyle="1" w:styleId="xl97">
    <w:name w:val="xl9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8">
    <w:name w:val="xl98"/>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9">
    <w:name w:val="xl9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00">
    <w:name w:val="xl10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lang w:val="ru-RU" w:eastAsia="ru-RU" w:bidi="ar-SA"/>
    </w:rPr>
  </w:style>
  <w:style w:type="paragraph" w:customStyle="1" w:styleId="1c">
    <w:name w:val="Абзац1 c отступом"/>
    <w:basedOn w:val="a"/>
    <w:uiPriority w:val="99"/>
    <w:rsid w:val="00362D69"/>
    <w:pPr>
      <w:suppressAutoHyphens/>
      <w:overflowPunct w:val="0"/>
      <w:autoSpaceDE w:val="0"/>
      <w:spacing w:after="60" w:line="360" w:lineRule="exact"/>
      <w:ind w:firstLine="709"/>
      <w:jc w:val="both"/>
      <w:textAlignment w:val="baseline"/>
    </w:pPr>
    <w:rPr>
      <w:rFonts w:ascii="Times New Roman" w:hAnsi="Times New Roman"/>
      <w:sz w:val="28"/>
      <w:szCs w:val="28"/>
      <w:lang w:val="ru-RU" w:eastAsia="ar-SA" w:bidi="ar-SA"/>
    </w:rPr>
  </w:style>
  <w:style w:type="paragraph" w:customStyle="1" w:styleId="Standard">
    <w:name w:val="Standard"/>
    <w:rsid w:val="00362D69"/>
    <w:pPr>
      <w:widowControl w:val="0"/>
      <w:suppressAutoHyphens/>
      <w:autoSpaceDN w:val="0"/>
    </w:pPr>
    <w:rPr>
      <w:rFonts w:ascii="Calibri" w:eastAsia="Calibri" w:hAnsi="Calibri" w:cs="Calibri"/>
      <w:kern w:val="3"/>
      <w:sz w:val="24"/>
      <w:szCs w:val="24"/>
    </w:rPr>
  </w:style>
  <w:style w:type="paragraph" w:customStyle="1" w:styleId="16">
    <w:name w:val="ВК1"/>
    <w:basedOn w:val="af2"/>
    <w:rsid w:val="00C6297B"/>
    <w:pPr>
      <w:tabs>
        <w:tab w:val="clear" w:pos="4677"/>
        <w:tab w:val="clear" w:pos="9355"/>
        <w:tab w:val="center" w:pos="4703"/>
        <w:tab w:val="right" w:pos="9214"/>
      </w:tabs>
      <w:spacing w:after="0" w:line="240" w:lineRule="auto"/>
      <w:ind w:right="1418"/>
      <w:jc w:val="center"/>
    </w:pPr>
    <w:rPr>
      <w:rFonts w:ascii="Times New Roman" w:hAnsi="Times New Roman"/>
      <w:b/>
      <w:sz w:val="26"/>
      <w:szCs w:val="20"/>
      <w:lang w:val="ru-RU" w:eastAsia="ru-RU" w:bidi="ar-SA"/>
    </w:rPr>
  </w:style>
  <w:style w:type="paragraph" w:customStyle="1" w:styleId="font5">
    <w:name w:val="font5"/>
    <w:basedOn w:val="a"/>
    <w:rsid w:val="008E6BC9"/>
    <w:pPr>
      <w:spacing w:before="100" w:beforeAutospacing="1" w:after="100" w:afterAutospacing="1" w:line="240" w:lineRule="auto"/>
    </w:pPr>
    <w:rPr>
      <w:rFonts w:ascii="Times New Roman" w:hAnsi="Times New Roman"/>
      <w:sz w:val="28"/>
      <w:szCs w:val="28"/>
      <w:lang w:val="ru-RU" w:eastAsia="ru-RU" w:bidi="ar-SA"/>
    </w:rPr>
  </w:style>
  <w:style w:type="paragraph" w:customStyle="1" w:styleId="xl101">
    <w:name w:val="xl101"/>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02">
    <w:name w:val="xl102"/>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3">
    <w:name w:val="xl103"/>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4">
    <w:name w:val="xl104"/>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5">
    <w:name w:val="xl105"/>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06">
    <w:name w:val="xl106"/>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7">
    <w:name w:val="xl107"/>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08">
    <w:name w:val="xl108"/>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lang w:val="ru-RU" w:eastAsia="ru-RU" w:bidi="ar-SA"/>
    </w:rPr>
  </w:style>
  <w:style w:type="paragraph" w:customStyle="1" w:styleId="xl109">
    <w:name w:val="xl109"/>
    <w:basedOn w:val="a"/>
    <w:rsid w:val="008E6BC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8"/>
      <w:szCs w:val="28"/>
      <w:lang w:val="ru-RU" w:eastAsia="ru-RU" w:bidi="ar-SA"/>
    </w:rPr>
  </w:style>
  <w:style w:type="paragraph" w:customStyle="1" w:styleId="xl110">
    <w:name w:val="xl110"/>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8"/>
      <w:szCs w:val="28"/>
      <w:lang w:val="ru-RU" w:eastAsia="ru-RU" w:bidi="ar-SA"/>
    </w:rPr>
  </w:style>
  <w:style w:type="paragraph" w:customStyle="1" w:styleId="xl111">
    <w:name w:val="xl111"/>
    <w:basedOn w:val="a"/>
    <w:rsid w:val="008E6BC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8"/>
      <w:szCs w:val="28"/>
      <w:lang w:val="ru-RU" w:eastAsia="ru-RU" w:bidi="ar-SA"/>
    </w:rPr>
  </w:style>
  <w:style w:type="paragraph" w:customStyle="1" w:styleId="xl112">
    <w:name w:val="xl112"/>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8"/>
      <w:szCs w:val="28"/>
      <w:lang w:val="ru-RU" w:eastAsia="ru-RU" w:bidi="ar-SA"/>
    </w:rPr>
  </w:style>
  <w:style w:type="paragraph" w:customStyle="1" w:styleId="xl113">
    <w:name w:val="xl113"/>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8"/>
      <w:szCs w:val="28"/>
      <w:lang w:val="ru-RU" w:eastAsia="ru-RU" w:bidi="ar-SA"/>
    </w:rPr>
  </w:style>
  <w:style w:type="paragraph" w:customStyle="1" w:styleId="xl114">
    <w:name w:val="xl114"/>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15">
    <w:name w:val="xl115"/>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16">
    <w:name w:val="xl116"/>
    <w:basedOn w:val="a"/>
    <w:rsid w:val="008E6BC9"/>
    <w:pPr>
      <w:pBdr>
        <w:top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17">
    <w:name w:val="xl117"/>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18">
    <w:name w:val="xl118"/>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19">
    <w:name w:val="xl119"/>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20">
    <w:name w:val="xl120"/>
    <w:basedOn w:val="a"/>
    <w:rsid w:val="008E6BC9"/>
    <w:pPr>
      <w:pBdr>
        <w:top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21">
    <w:name w:val="xl121"/>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2">
    <w:name w:val="xl122"/>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23">
    <w:name w:val="xl123"/>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24">
    <w:name w:val="xl124"/>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25">
    <w:name w:val="xl125"/>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6">
    <w:name w:val="xl126"/>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27">
    <w:name w:val="xl127"/>
    <w:basedOn w:val="a"/>
    <w:rsid w:val="008E6B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lang w:val="ru-RU" w:eastAsia="ru-RU" w:bidi="ar-SA"/>
    </w:rPr>
  </w:style>
  <w:style w:type="paragraph" w:customStyle="1" w:styleId="xl128">
    <w:name w:val="xl128"/>
    <w:basedOn w:val="a"/>
    <w:rsid w:val="008E6B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8"/>
      <w:szCs w:val="28"/>
      <w:lang w:val="ru-RU" w:eastAsia="ru-RU" w:bidi="ar-SA"/>
    </w:rPr>
  </w:style>
  <w:style w:type="paragraph" w:customStyle="1" w:styleId="xl129">
    <w:name w:val="xl129"/>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30">
    <w:name w:val="xl130"/>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31">
    <w:name w:val="xl131"/>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32">
    <w:name w:val="xl132"/>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33">
    <w:name w:val="xl133"/>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34">
    <w:name w:val="xl134"/>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35">
    <w:name w:val="xl135"/>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36">
    <w:name w:val="xl136"/>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8"/>
      <w:szCs w:val="28"/>
      <w:lang w:val="ru-RU" w:eastAsia="ru-RU" w:bidi="ar-SA"/>
    </w:rPr>
  </w:style>
  <w:style w:type="paragraph" w:customStyle="1" w:styleId="xl137">
    <w:name w:val="xl137"/>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38">
    <w:name w:val="xl138"/>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sz w:val="28"/>
      <w:szCs w:val="28"/>
      <w:lang w:val="ru-RU" w:eastAsia="ru-RU" w:bidi="ar-SA"/>
    </w:rPr>
  </w:style>
  <w:style w:type="paragraph" w:customStyle="1" w:styleId="xl139">
    <w:name w:val="xl139"/>
    <w:basedOn w:val="a"/>
    <w:rsid w:val="008E6BC9"/>
    <w:pPr>
      <w:pBdr>
        <w:top w:val="single" w:sz="4" w:space="0" w:color="auto"/>
        <w:left w:val="single" w:sz="4" w:space="0" w:color="auto"/>
        <w:bottom w:val="single" w:sz="4" w:space="0" w:color="auto"/>
      </w:pBdr>
      <w:shd w:val="clear" w:color="000000" w:fill="F2DDDC"/>
      <w:spacing w:before="100" w:beforeAutospacing="1" w:after="100" w:afterAutospacing="1" w:line="240" w:lineRule="auto"/>
    </w:pPr>
    <w:rPr>
      <w:rFonts w:ascii="Times New Roman" w:hAnsi="Times New Roman"/>
      <w:sz w:val="28"/>
      <w:szCs w:val="28"/>
      <w:lang w:val="ru-RU" w:eastAsia="ru-RU" w:bidi="ar-SA"/>
    </w:rPr>
  </w:style>
  <w:style w:type="paragraph" w:customStyle="1" w:styleId="xl140">
    <w:name w:val="xl140"/>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41">
    <w:name w:val="xl141"/>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42">
    <w:name w:val="xl142"/>
    <w:basedOn w:val="a"/>
    <w:rsid w:val="008E6BC9"/>
    <w:pPr>
      <w:pBdr>
        <w:top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43">
    <w:name w:val="xl143"/>
    <w:basedOn w:val="a"/>
    <w:rsid w:val="008E6BC9"/>
    <w:pPr>
      <w:pBdr>
        <w:top w:val="single" w:sz="4" w:space="0" w:color="auto"/>
        <w:left w:val="single" w:sz="4" w:space="0" w:color="auto"/>
        <w:bottom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44">
    <w:name w:val="xl144"/>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45">
    <w:name w:val="xl145"/>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hAnsi="Times New Roman"/>
      <w:b/>
      <w:bCs/>
      <w:sz w:val="26"/>
      <w:szCs w:val="26"/>
      <w:lang w:val="ru-RU" w:eastAsia="ru-RU" w:bidi="ar-SA"/>
    </w:rPr>
  </w:style>
  <w:style w:type="paragraph" w:customStyle="1" w:styleId="xl146">
    <w:name w:val="xl146"/>
    <w:basedOn w:val="a"/>
    <w:rsid w:val="008E6BC9"/>
    <w:pPr>
      <w:pBdr>
        <w:top w:val="single" w:sz="4" w:space="0" w:color="auto"/>
        <w:left w:val="single" w:sz="4" w:space="0" w:color="auto"/>
        <w:bottom w:val="single" w:sz="4" w:space="0" w:color="auto"/>
      </w:pBdr>
      <w:shd w:val="clear" w:color="000000" w:fill="F2DDDC"/>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47">
    <w:name w:val="xl147"/>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hAnsi="Times New Roman"/>
      <w:b/>
      <w:bCs/>
      <w:sz w:val="28"/>
      <w:szCs w:val="28"/>
      <w:lang w:val="ru-RU" w:eastAsia="ru-RU" w:bidi="ar-SA"/>
    </w:rPr>
  </w:style>
  <w:style w:type="paragraph" w:customStyle="1" w:styleId="xl148">
    <w:name w:val="xl148"/>
    <w:basedOn w:val="a"/>
    <w:rsid w:val="008E6BC9"/>
    <w:pPr>
      <w:shd w:val="clear" w:color="000000" w:fill="FFFFFF"/>
      <w:spacing w:before="100" w:beforeAutospacing="1" w:after="100" w:afterAutospacing="1" w:line="240" w:lineRule="auto"/>
      <w:textAlignment w:val="center"/>
    </w:pPr>
    <w:rPr>
      <w:rFonts w:ascii="Times New Roman" w:hAnsi="Times New Roman"/>
      <w:b/>
      <w:bCs/>
      <w:sz w:val="28"/>
      <w:szCs w:val="28"/>
      <w:lang w:val="ru-RU" w:eastAsia="ru-RU" w:bidi="ar-SA"/>
    </w:rPr>
  </w:style>
  <w:style w:type="paragraph" w:customStyle="1" w:styleId="xl149">
    <w:name w:val="xl149"/>
    <w:basedOn w:val="a"/>
    <w:rsid w:val="008E6B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50">
    <w:name w:val="xl150"/>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51">
    <w:name w:val="xl151"/>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ru-RU" w:eastAsia="ru-RU" w:bidi="ar-SA"/>
    </w:rPr>
  </w:style>
  <w:style w:type="paragraph" w:customStyle="1" w:styleId="xl152">
    <w:name w:val="xl152"/>
    <w:basedOn w:val="a"/>
    <w:rsid w:val="008E6B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53">
    <w:name w:val="xl153"/>
    <w:basedOn w:val="a"/>
    <w:rsid w:val="008E6BC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54">
    <w:name w:val="xl154"/>
    <w:basedOn w:val="a"/>
    <w:rsid w:val="008E6BC9"/>
    <w:pPr>
      <w:pBdr>
        <w:left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55">
    <w:name w:val="xl155"/>
    <w:basedOn w:val="a"/>
    <w:rsid w:val="008E6BC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56">
    <w:name w:val="xl156"/>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57">
    <w:name w:val="xl157"/>
    <w:basedOn w:val="a"/>
    <w:rsid w:val="008E6BC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58">
    <w:name w:val="xl158"/>
    <w:basedOn w:val="a"/>
    <w:rsid w:val="008E6BC9"/>
    <w:pPr>
      <w:pBdr>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59">
    <w:name w:val="xl159"/>
    <w:basedOn w:val="a"/>
    <w:rsid w:val="008E6BC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8"/>
      <w:szCs w:val="28"/>
      <w:lang w:val="ru-RU" w:eastAsia="ru-RU" w:bidi="ar-SA"/>
    </w:rPr>
  </w:style>
  <w:style w:type="paragraph" w:customStyle="1" w:styleId="xl160">
    <w:name w:val="xl160"/>
    <w:basedOn w:val="a"/>
    <w:rsid w:val="008E6B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6"/>
      <w:szCs w:val="26"/>
      <w:lang w:val="ru-RU" w:eastAsia="ru-RU" w:bidi="ar-SA"/>
    </w:rPr>
  </w:style>
  <w:style w:type="paragraph" w:customStyle="1" w:styleId="xl161">
    <w:name w:val="xl161"/>
    <w:basedOn w:val="a"/>
    <w:rsid w:val="008E6BC9"/>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6"/>
      <w:szCs w:val="26"/>
      <w:lang w:val="ru-RU" w:eastAsia="ru-RU" w:bidi="ar-SA"/>
    </w:rPr>
  </w:style>
  <w:style w:type="paragraph" w:customStyle="1" w:styleId="xl162">
    <w:name w:val="xl162"/>
    <w:basedOn w:val="a"/>
    <w:rsid w:val="008E6B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6"/>
      <w:szCs w:val="26"/>
      <w:lang w:val="ru-RU" w:eastAsia="ru-RU" w:bidi="ar-SA"/>
    </w:rPr>
  </w:style>
  <w:style w:type="paragraph" w:customStyle="1" w:styleId="xl163">
    <w:name w:val="xl163"/>
    <w:basedOn w:val="a"/>
    <w:rsid w:val="008E6BC9"/>
    <w:pPr>
      <w:spacing w:before="100" w:beforeAutospacing="1" w:after="100" w:afterAutospacing="1" w:line="240" w:lineRule="auto"/>
      <w:jc w:val="right"/>
    </w:pPr>
    <w:rPr>
      <w:rFonts w:ascii="Times New Roman" w:hAnsi="Times New Roman"/>
      <w:b/>
      <w:bCs/>
      <w:sz w:val="28"/>
      <w:szCs w:val="28"/>
      <w:lang w:val="ru-RU" w:eastAsia="ru-RU" w:bidi="ar-SA"/>
    </w:rPr>
  </w:style>
  <w:style w:type="paragraph" w:customStyle="1" w:styleId="xl164">
    <w:name w:val="xl164"/>
    <w:basedOn w:val="a"/>
    <w:rsid w:val="008E6BC9"/>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65">
    <w:name w:val="xl165"/>
    <w:basedOn w:val="a"/>
    <w:rsid w:val="008E6B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66">
    <w:name w:val="xl166"/>
    <w:basedOn w:val="a"/>
    <w:rsid w:val="008E6B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67">
    <w:name w:val="xl167"/>
    <w:basedOn w:val="a"/>
    <w:rsid w:val="008E6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68">
    <w:name w:val="xl168"/>
    <w:basedOn w:val="a"/>
    <w:rsid w:val="008E6BC9"/>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69">
    <w:name w:val="xl169"/>
    <w:basedOn w:val="a"/>
    <w:rsid w:val="008E6BC9"/>
    <w:pPr>
      <w:spacing w:before="100" w:beforeAutospacing="1" w:after="100" w:afterAutospacing="1" w:line="240" w:lineRule="auto"/>
      <w:jc w:val="center"/>
    </w:pPr>
    <w:rPr>
      <w:rFonts w:ascii="Times New Roman" w:hAnsi="Times New Roman"/>
      <w:b/>
      <w:bCs/>
      <w:sz w:val="32"/>
      <w:szCs w:val="32"/>
      <w:lang w:val="ru-RU" w:eastAsia="ru-RU" w:bidi="ar-SA"/>
    </w:rPr>
  </w:style>
  <w:style w:type="paragraph" w:customStyle="1" w:styleId="xl170">
    <w:name w:val="xl170"/>
    <w:basedOn w:val="a"/>
    <w:rsid w:val="008E6BC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lang w:val="ru-RU" w:eastAsia="ru-RU" w:bidi="ar-SA"/>
    </w:rPr>
  </w:style>
  <w:style w:type="paragraph" w:customStyle="1" w:styleId="xl171">
    <w:name w:val="xl171"/>
    <w:basedOn w:val="a"/>
    <w:rsid w:val="008E6BC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lang w:val="ru-RU" w:eastAsia="ru-RU" w:bidi="ar-SA"/>
    </w:rPr>
  </w:style>
  <w:style w:type="paragraph" w:customStyle="1" w:styleId="xl172">
    <w:name w:val="xl172"/>
    <w:basedOn w:val="a"/>
    <w:rsid w:val="008E6BC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lang w:val="ru-RU" w:eastAsia="ru-RU" w:bidi="ar-SA"/>
    </w:rPr>
  </w:style>
  <w:style w:type="paragraph" w:customStyle="1" w:styleId="xl173">
    <w:name w:val="xl173"/>
    <w:basedOn w:val="a"/>
    <w:rsid w:val="008E6BC9"/>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lang w:val="ru-RU" w:eastAsia="ru-RU" w:bidi="ar-SA"/>
    </w:rPr>
  </w:style>
  <w:style w:type="paragraph" w:customStyle="1" w:styleId="xl174">
    <w:name w:val="xl174"/>
    <w:basedOn w:val="a"/>
    <w:rsid w:val="008E6B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2079956">
      <w:bodyDiv w:val="1"/>
      <w:marLeft w:val="0"/>
      <w:marRight w:val="0"/>
      <w:marTop w:val="0"/>
      <w:marBottom w:val="0"/>
      <w:divBdr>
        <w:top w:val="none" w:sz="0" w:space="0" w:color="auto"/>
        <w:left w:val="none" w:sz="0" w:space="0" w:color="auto"/>
        <w:bottom w:val="none" w:sz="0" w:space="0" w:color="auto"/>
        <w:right w:val="none" w:sz="0" w:space="0" w:color="auto"/>
      </w:divBdr>
    </w:div>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74327593">
      <w:bodyDiv w:val="1"/>
      <w:marLeft w:val="0"/>
      <w:marRight w:val="0"/>
      <w:marTop w:val="0"/>
      <w:marBottom w:val="0"/>
      <w:divBdr>
        <w:top w:val="none" w:sz="0" w:space="0" w:color="auto"/>
        <w:left w:val="none" w:sz="0" w:space="0" w:color="auto"/>
        <w:bottom w:val="none" w:sz="0" w:space="0" w:color="auto"/>
        <w:right w:val="none" w:sz="0" w:space="0" w:color="auto"/>
      </w:divBdr>
    </w:div>
    <w:div w:id="110899123">
      <w:bodyDiv w:val="1"/>
      <w:marLeft w:val="0"/>
      <w:marRight w:val="0"/>
      <w:marTop w:val="0"/>
      <w:marBottom w:val="0"/>
      <w:divBdr>
        <w:top w:val="none" w:sz="0" w:space="0" w:color="auto"/>
        <w:left w:val="none" w:sz="0" w:space="0" w:color="auto"/>
        <w:bottom w:val="none" w:sz="0" w:space="0" w:color="auto"/>
        <w:right w:val="none" w:sz="0" w:space="0" w:color="auto"/>
      </w:divBdr>
    </w:div>
    <w:div w:id="151797651">
      <w:bodyDiv w:val="1"/>
      <w:marLeft w:val="0"/>
      <w:marRight w:val="0"/>
      <w:marTop w:val="0"/>
      <w:marBottom w:val="0"/>
      <w:divBdr>
        <w:top w:val="none" w:sz="0" w:space="0" w:color="auto"/>
        <w:left w:val="none" w:sz="0" w:space="0" w:color="auto"/>
        <w:bottom w:val="none" w:sz="0" w:space="0" w:color="auto"/>
        <w:right w:val="none" w:sz="0" w:space="0" w:color="auto"/>
      </w:divBdr>
    </w:div>
    <w:div w:id="154884753">
      <w:bodyDiv w:val="1"/>
      <w:marLeft w:val="0"/>
      <w:marRight w:val="0"/>
      <w:marTop w:val="0"/>
      <w:marBottom w:val="0"/>
      <w:divBdr>
        <w:top w:val="none" w:sz="0" w:space="0" w:color="auto"/>
        <w:left w:val="none" w:sz="0" w:space="0" w:color="auto"/>
        <w:bottom w:val="none" w:sz="0" w:space="0" w:color="auto"/>
        <w:right w:val="none" w:sz="0" w:space="0" w:color="auto"/>
      </w:divBdr>
    </w:div>
    <w:div w:id="180439787">
      <w:bodyDiv w:val="1"/>
      <w:marLeft w:val="0"/>
      <w:marRight w:val="0"/>
      <w:marTop w:val="0"/>
      <w:marBottom w:val="0"/>
      <w:divBdr>
        <w:top w:val="none" w:sz="0" w:space="0" w:color="auto"/>
        <w:left w:val="none" w:sz="0" w:space="0" w:color="auto"/>
        <w:bottom w:val="none" w:sz="0" w:space="0" w:color="auto"/>
        <w:right w:val="none" w:sz="0" w:space="0" w:color="auto"/>
      </w:divBdr>
    </w:div>
    <w:div w:id="220796655">
      <w:bodyDiv w:val="1"/>
      <w:marLeft w:val="0"/>
      <w:marRight w:val="0"/>
      <w:marTop w:val="0"/>
      <w:marBottom w:val="0"/>
      <w:divBdr>
        <w:top w:val="none" w:sz="0" w:space="0" w:color="auto"/>
        <w:left w:val="none" w:sz="0" w:space="0" w:color="auto"/>
        <w:bottom w:val="none" w:sz="0" w:space="0" w:color="auto"/>
        <w:right w:val="none" w:sz="0" w:space="0" w:color="auto"/>
      </w:divBdr>
    </w:div>
    <w:div w:id="286935435">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37139327">
      <w:bodyDiv w:val="1"/>
      <w:marLeft w:val="0"/>
      <w:marRight w:val="0"/>
      <w:marTop w:val="0"/>
      <w:marBottom w:val="0"/>
      <w:divBdr>
        <w:top w:val="none" w:sz="0" w:space="0" w:color="auto"/>
        <w:left w:val="none" w:sz="0" w:space="0" w:color="auto"/>
        <w:bottom w:val="none" w:sz="0" w:space="0" w:color="auto"/>
        <w:right w:val="none" w:sz="0" w:space="0" w:color="auto"/>
      </w:divBdr>
    </w:div>
    <w:div w:id="484588610">
      <w:bodyDiv w:val="1"/>
      <w:marLeft w:val="0"/>
      <w:marRight w:val="0"/>
      <w:marTop w:val="0"/>
      <w:marBottom w:val="0"/>
      <w:divBdr>
        <w:top w:val="none" w:sz="0" w:space="0" w:color="auto"/>
        <w:left w:val="none" w:sz="0" w:space="0" w:color="auto"/>
        <w:bottom w:val="none" w:sz="0" w:space="0" w:color="auto"/>
        <w:right w:val="none" w:sz="0" w:space="0" w:color="auto"/>
      </w:divBdr>
    </w:div>
    <w:div w:id="532234498">
      <w:bodyDiv w:val="1"/>
      <w:marLeft w:val="0"/>
      <w:marRight w:val="0"/>
      <w:marTop w:val="0"/>
      <w:marBottom w:val="0"/>
      <w:divBdr>
        <w:top w:val="none" w:sz="0" w:space="0" w:color="auto"/>
        <w:left w:val="none" w:sz="0" w:space="0" w:color="auto"/>
        <w:bottom w:val="none" w:sz="0" w:space="0" w:color="auto"/>
        <w:right w:val="none" w:sz="0" w:space="0" w:color="auto"/>
      </w:divBdr>
    </w:div>
    <w:div w:id="594944830">
      <w:bodyDiv w:val="1"/>
      <w:marLeft w:val="0"/>
      <w:marRight w:val="0"/>
      <w:marTop w:val="0"/>
      <w:marBottom w:val="0"/>
      <w:divBdr>
        <w:top w:val="none" w:sz="0" w:space="0" w:color="auto"/>
        <w:left w:val="none" w:sz="0" w:space="0" w:color="auto"/>
        <w:bottom w:val="none" w:sz="0" w:space="0" w:color="auto"/>
        <w:right w:val="none" w:sz="0" w:space="0" w:color="auto"/>
      </w:divBdr>
    </w:div>
    <w:div w:id="636641092">
      <w:bodyDiv w:val="1"/>
      <w:marLeft w:val="0"/>
      <w:marRight w:val="0"/>
      <w:marTop w:val="0"/>
      <w:marBottom w:val="0"/>
      <w:divBdr>
        <w:top w:val="none" w:sz="0" w:space="0" w:color="auto"/>
        <w:left w:val="none" w:sz="0" w:space="0" w:color="auto"/>
        <w:bottom w:val="none" w:sz="0" w:space="0" w:color="auto"/>
        <w:right w:val="none" w:sz="0" w:space="0" w:color="auto"/>
      </w:divBdr>
    </w:div>
    <w:div w:id="649405996">
      <w:bodyDiv w:val="1"/>
      <w:marLeft w:val="0"/>
      <w:marRight w:val="0"/>
      <w:marTop w:val="0"/>
      <w:marBottom w:val="0"/>
      <w:divBdr>
        <w:top w:val="none" w:sz="0" w:space="0" w:color="auto"/>
        <w:left w:val="none" w:sz="0" w:space="0" w:color="auto"/>
        <w:bottom w:val="none" w:sz="0" w:space="0" w:color="auto"/>
        <w:right w:val="none" w:sz="0" w:space="0" w:color="auto"/>
      </w:divBdr>
    </w:div>
    <w:div w:id="667295973">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911886030">
      <w:bodyDiv w:val="1"/>
      <w:marLeft w:val="0"/>
      <w:marRight w:val="0"/>
      <w:marTop w:val="0"/>
      <w:marBottom w:val="0"/>
      <w:divBdr>
        <w:top w:val="none" w:sz="0" w:space="0" w:color="auto"/>
        <w:left w:val="none" w:sz="0" w:space="0" w:color="auto"/>
        <w:bottom w:val="none" w:sz="0" w:space="0" w:color="auto"/>
        <w:right w:val="none" w:sz="0" w:space="0" w:color="auto"/>
      </w:divBdr>
    </w:div>
    <w:div w:id="932710141">
      <w:bodyDiv w:val="1"/>
      <w:marLeft w:val="0"/>
      <w:marRight w:val="0"/>
      <w:marTop w:val="0"/>
      <w:marBottom w:val="0"/>
      <w:divBdr>
        <w:top w:val="none" w:sz="0" w:space="0" w:color="auto"/>
        <w:left w:val="none" w:sz="0" w:space="0" w:color="auto"/>
        <w:bottom w:val="none" w:sz="0" w:space="0" w:color="auto"/>
        <w:right w:val="none" w:sz="0" w:space="0" w:color="auto"/>
      </w:divBdr>
    </w:div>
    <w:div w:id="938176463">
      <w:bodyDiv w:val="1"/>
      <w:marLeft w:val="0"/>
      <w:marRight w:val="0"/>
      <w:marTop w:val="0"/>
      <w:marBottom w:val="0"/>
      <w:divBdr>
        <w:top w:val="none" w:sz="0" w:space="0" w:color="auto"/>
        <w:left w:val="none" w:sz="0" w:space="0" w:color="auto"/>
        <w:bottom w:val="none" w:sz="0" w:space="0" w:color="auto"/>
        <w:right w:val="none" w:sz="0" w:space="0" w:color="auto"/>
      </w:divBdr>
    </w:div>
    <w:div w:id="945111759">
      <w:bodyDiv w:val="1"/>
      <w:marLeft w:val="0"/>
      <w:marRight w:val="0"/>
      <w:marTop w:val="0"/>
      <w:marBottom w:val="0"/>
      <w:divBdr>
        <w:top w:val="none" w:sz="0" w:space="0" w:color="auto"/>
        <w:left w:val="none" w:sz="0" w:space="0" w:color="auto"/>
        <w:bottom w:val="none" w:sz="0" w:space="0" w:color="auto"/>
        <w:right w:val="none" w:sz="0" w:space="0" w:color="auto"/>
      </w:divBdr>
    </w:div>
    <w:div w:id="949163958">
      <w:bodyDiv w:val="1"/>
      <w:marLeft w:val="0"/>
      <w:marRight w:val="0"/>
      <w:marTop w:val="0"/>
      <w:marBottom w:val="0"/>
      <w:divBdr>
        <w:top w:val="none" w:sz="0" w:space="0" w:color="auto"/>
        <w:left w:val="none" w:sz="0" w:space="0" w:color="auto"/>
        <w:bottom w:val="none" w:sz="0" w:space="0" w:color="auto"/>
        <w:right w:val="none" w:sz="0" w:space="0" w:color="auto"/>
      </w:divBdr>
    </w:div>
    <w:div w:id="95436212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221014914">
      <w:bodyDiv w:val="1"/>
      <w:marLeft w:val="0"/>
      <w:marRight w:val="0"/>
      <w:marTop w:val="0"/>
      <w:marBottom w:val="0"/>
      <w:divBdr>
        <w:top w:val="none" w:sz="0" w:space="0" w:color="auto"/>
        <w:left w:val="none" w:sz="0" w:space="0" w:color="auto"/>
        <w:bottom w:val="none" w:sz="0" w:space="0" w:color="auto"/>
        <w:right w:val="none" w:sz="0" w:space="0" w:color="auto"/>
      </w:divBdr>
    </w:div>
    <w:div w:id="1360819891">
      <w:bodyDiv w:val="1"/>
      <w:marLeft w:val="0"/>
      <w:marRight w:val="0"/>
      <w:marTop w:val="0"/>
      <w:marBottom w:val="0"/>
      <w:divBdr>
        <w:top w:val="none" w:sz="0" w:space="0" w:color="auto"/>
        <w:left w:val="none" w:sz="0" w:space="0" w:color="auto"/>
        <w:bottom w:val="none" w:sz="0" w:space="0" w:color="auto"/>
        <w:right w:val="none" w:sz="0" w:space="0" w:color="auto"/>
      </w:divBdr>
    </w:div>
    <w:div w:id="1462651602">
      <w:bodyDiv w:val="1"/>
      <w:marLeft w:val="0"/>
      <w:marRight w:val="0"/>
      <w:marTop w:val="0"/>
      <w:marBottom w:val="0"/>
      <w:divBdr>
        <w:top w:val="none" w:sz="0" w:space="0" w:color="auto"/>
        <w:left w:val="none" w:sz="0" w:space="0" w:color="auto"/>
        <w:bottom w:val="none" w:sz="0" w:space="0" w:color="auto"/>
        <w:right w:val="none" w:sz="0" w:space="0" w:color="auto"/>
      </w:divBdr>
    </w:div>
    <w:div w:id="1531995972">
      <w:bodyDiv w:val="1"/>
      <w:marLeft w:val="0"/>
      <w:marRight w:val="0"/>
      <w:marTop w:val="0"/>
      <w:marBottom w:val="0"/>
      <w:divBdr>
        <w:top w:val="none" w:sz="0" w:space="0" w:color="auto"/>
        <w:left w:val="none" w:sz="0" w:space="0" w:color="auto"/>
        <w:bottom w:val="none" w:sz="0" w:space="0" w:color="auto"/>
        <w:right w:val="none" w:sz="0" w:space="0" w:color="auto"/>
      </w:divBdr>
    </w:div>
    <w:div w:id="1615867056">
      <w:bodyDiv w:val="1"/>
      <w:marLeft w:val="0"/>
      <w:marRight w:val="0"/>
      <w:marTop w:val="0"/>
      <w:marBottom w:val="0"/>
      <w:divBdr>
        <w:top w:val="none" w:sz="0" w:space="0" w:color="auto"/>
        <w:left w:val="none" w:sz="0" w:space="0" w:color="auto"/>
        <w:bottom w:val="none" w:sz="0" w:space="0" w:color="auto"/>
        <w:right w:val="none" w:sz="0" w:space="0" w:color="auto"/>
      </w:divBdr>
    </w:div>
    <w:div w:id="1621718272">
      <w:bodyDiv w:val="1"/>
      <w:marLeft w:val="0"/>
      <w:marRight w:val="0"/>
      <w:marTop w:val="0"/>
      <w:marBottom w:val="0"/>
      <w:divBdr>
        <w:top w:val="none" w:sz="0" w:space="0" w:color="auto"/>
        <w:left w:val="none" w:sz="0" w:space="0" w:color="auto"/>
        <w:bottom w:val="none" w:sz="0" w:space="0" w:color="auto"/>
        <w:right w:val="none" w:sz="0" w:space="0" w:color="auto"/>
      </w:divBdr>
    </w:div>
    <w:div w:id="1728870176">
      <w:bodyDiv w:val="1"/>
      <w:marLeft w:val="0"/>
      <w:marRight w:val="0"/>
      <w:marTop w:val="0"/>
      <w:marBottom w:val="0"/>
      <w:divBdr>
        <w:top w:val="none" w:sz="0" w:space="0" w:color="auto"/>
        <w:left w:val="none" w:sz="0" w:space="0" w:color="auto"/>
        <w:bottom w:val="none" w:sz="0" w:space="0" w:color="auto"/>
        <w:right w:val="none" w:sz="0" w:space="0" w:color="auto"/>
      </w:divBdr>
    </w:div>
    <w:div w:id="1810122689">
      <w:bodyDiv w:val="1"/>
      <w:marLeft w:val="0"/>
      <w:marRight w:val="0"/>
      <w:marTop w:val="0"/>
      <w:marBottom w:val="0"/>
      <w:divBdr>
        <w:top w:val="none" w:sz="0" w:space="0" w:color="auto"/>
        <w:left w:val="none" w:sz="0" w:space="0" w:color="auto"/>
        <w:bottom w:val="none" w:sz="0" w:space="0" w:color="auto"/>
        <w:right w:val="none" w:sz="0" w:space="0" w:color="auto"/>
      </w:divBdr>
    </w:div>
    <w:div w:id="1832864340">
      <w:bodyDiv w:val="1"/>
      <w:marLeft w:val="0"/>
      <w:marRight w:val="0"/>
      <w:marTop w:val="0"/>
      <w:marBottom w:val="0"/>
      <w:divBdr>
        <w:top w:val="none" w:sz="0" w:space="0" w:color="auto"/>
        <w:left w:val="none" w:sz="0" w:space="0" w:color="auto"/>
        <w:bottom w:val="none" w:sz="0" w:space="0" w:color="auto"/>
        <w:right w:val="none" w:sz="0" w:space="0" w:color="auto"/>
      </w:divBdr>
    </w:div>
    <w:div w:id="1838618284">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870946302">
      <w:bodyDiv w:val="1"/>
      <w:marLeft w:val="0"/>
      <w:marRight w:val="0"/>
      <w:marTop w:val="0"/>
      <w:marBottom w:val="0"/>
      <w:divBdr>
        <w:top w:val="none" w:sz="0" w:space="0" w:color="auto"/>
        <w:left w:val="none" w:sz="0" w:space="0" w:color="auto"/>
        <w:bottom w:val="none" w:sz="0" w:space="0" w:color="auto"/>
        <w:right w:val="none" w:sz="0" w:space="0" w:color="auto"/>
      </w:divBdr>
    </w:div>
    <w:div w:id="1903447406">
      <w:bodyDiv w:val="1"/>
      <w:marLeft w:val="0"/>
      <w:marRight w:val="0"/>
      <w:marTop w:val="0"/>
      <w:marBottom w:val="0"/>
      <w:divBdr>
        <w:top w:val="none" w:sz="0" w:space="0" w:color="auto"/>
        <w:left w:val="none" w:sz="0" w:space="0" w:color="auto"/>
        <w:bottom w:val="none" w:sz="0" w:space="0" w:color="auto"/>
        <w:right w:val="none" w:sz="0" w:space="0" w:color="auto"/>
      </w:divBdr>
    </w:div>
    <w:div w:id="1990399717">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 w:id="21473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0903;fld=134;dst=107520" TargetMode="External"/><Relationship Id="rId18" Type="http://schemas.openxmlformats.org/officeDocument/2006/relationships/hyperlink" Target="consultantplus://offline/ref=94E5934887F9DDD235A78003909FFAC74FAF26368ED87C90D4B2AA6B7B672C6E4225916E7135D493LFR0I" TargetMode="External"/><Relationship Id="rId26" Type="http://schemas.openxmlformats.org/officeDocument/2006/relationships/hyperlink" Target="consultantplus://offline/ref=C80EABC5416EC9D3036BA43E2F8D6B3714F0B01353F97E8886304A5D808D633BPBv1E" TargetMode="External"/><Relationship Id="rId3" Type="http://schemas.openxmlformats.org/officeDocument/2006/relationships/styles" Target="styles.xml"/><Relationship Id="rId21" Type="http://schemas.openxmlformats.org/officeDocument/2006/relationships/hyperlink" Target="consultantplus://offline/ref=8301FB13C3BFFFC62CA8D13121C050CB48FF1BA27465C0C1B12784241DBD751CA396CCF885A2786284119BX9WEF"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Tuzha.ru/" TargetMode="External"/><Relationship Id="rId17" Type="http://schemas.openxmlformats.org/officeDocument/2006/relationships/hyperlink" Target="consultantplus://offline/ref=C668E31E2E9089421A93C996C5C4035E9C7AB465B8CE794A6B80579EA354EFDB3D39AAC0wBi6K" TargetMode="External"/><Relationship Id="rId25" Type="http://schemas.openxmlformats.org/officeDocument/2006/relationships/hyperlink" Target="consultantplus://offline/ref=C80EABC5416EC9D3036BA43E2F8D6B3714F0B0135CF97B8684304A5D808D633BB1595FB35BBC8001884742P3v2E" TargetMode="External"/><Relationship Id="rId33"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94E5934887F9DDD235A78003909FFAC74FAF26368ED87C90D4B2AA6B7B672C6E4225916E7135D493LFR0I" TargetMode="External"/><Relationship Id="rId20" Type="http://schemas.openxmlformats.org/officeDocument/2006/relationships/hyperlink" Target="consultantplus://offline/ref=F7ECF8139FF44A31FF9AA7E5E2977F451EC06849691886A9AFB3671BFDD4F98E110368E88CE145B4F18CF7d4h3J" TargetMode="External"/><Relationship Id="rId29" Type="http://schemas.openxmlformats.org/officeDocument/2006/relationships/hyperlink" Target="consultantplus://offline/ref=C80EABC5416EC9D3036BA43E2F8D6B3714F0B01353F97E8A87304A5D808D633BPBv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C80EABC5416EC9D3036BA43E2F8D6B3714F0B0135CF97B8684304A5D808D633BB1595FB35BBC8001884740P3vDE" TargetMode="External"/><Relationship Id="rId32" Type="http://schemas.openxmlformats.org/officeDocument/2006/relationships/hyperlink" Target="consultantplus://offline/ref=850BB1FF3E344596F8A31771DCFE363E83DBDB47D5AE7985E6BAB088772EDD652FAD11CEEF95C272A8o4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40B7CB627C0190ACCFC6CE73F967AD3B2790FCE1B84E1AA3B38A673F5FNCo4E" TargetMode="External"/><Relationship Id="rId28" Type="http://schemas.openxmlformats.org/officeDocument/2006/relationships/hyperlink" Target="consultantplus://offline/ref=C80EABC5416EC9D3036BA43E2F8D6B3714F0B01351F87B8C87304A5D808D633BPBv1E"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C668E31E2E9089421A93C996C5C4035E9C7AB465B8CE794A6B80579EA354EFDB3D39AAC0wBi6K" TargetMode="External"/><Relationship Id="rId31" Type="http://schemas.openxmlformats.org/officeDocument/2006/relationships/hyperlink" Target="consultantplus://offline/ref=850BB1FF3E344596F8A31771DCFE363E83DBDA4EDAA17985E6BAB088772EDD652FAD11CEEF95C273A8o7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00903;fld=134;dst=107288" TargetMode="External"/><Relationship Id="rId22" Type="http://schemas.openxmlformats.org/officeDocument/2006/relationships/hyperlink" Target="consultantplus://offline/ref=40B7CB627C0190ACCFC6CE73F967AD3B279EFEE5B34B1AA3B38A673F5FNCo4E" TargetMode="External"/><Relationship Id="rId27" Type="http://schemas.openxmlformats.org/officeDocument/2006/relationships/hyperlink" Target="consultantplus://offline/ref=C80EABC5416EC9D3036BA43E2F8D6B3714F0B01353F97C8D8F304A5D808D633BPBv1E" TargetMode="External"/><Relationship Id="rId30" Type="http://schemas.openxmlformats.org/officeDocument/2006/relationships/hyperlink" Target="consultantplus://offline/ref=A95DCEB981042AED5178E0C2BCBD3AADD61574B77C12400E049482f7c3E"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D6EEE9-4E1A-41BF-9F23-E8B9594E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55388</Words>
  <Characters>315714</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370362</CharactersWithSpaces>
  <SharedDoc>false</SharedDoc>
  <HLinks>
    <vt:vector size="156" baseType="variant">
      <vt:variant>
        <vt:i4>851994</vt:i4>
      </vt:variant>
      <vt:variant>
        <vt:i4>75</vt:i4>
      </vt:variant>
      <vt:variant>
        <vt:i4>0</vt:i4>
      </vt:variant>
      <vt:variant>
        <vt:i4>5</vt:i4>
      </vt:variant>
      <vt:variant>
        <vt:lpwstr>http://www.gosuslugi.ru/</vt:lpwstr>
      </vt:variant>
      <vt:variant>
        <vt:lpwstr/>
      </vt:variant>
      <vt:variant>
        <vt:i4>851994</vt:i4>
      </vt:variant>
      <vt:variant>
        <vt:i4>72</vt:i4>
      </vt:variant>
      <vt:variant>
        <vt:i4>0</vt:i4>
      </vt:variant>
      <vt:variant>
        <vt:i4>5</vt:i4>
      </vt:variant>
      <vt:variant>
        <vt:lpwstr>http://www.gosuslugi.ru/</vt:lpwstr>
      </vt:variant>
      <vt:variant>
        <vt:lpwstr/>
      </vt:variant>
      <vt:variant>
        <vt:i4>851994</vt:i4>
      </vt:variant>
      <vt:variant>
        <vt:i4>69</vt:i4>
      </vt:variant>
      <vt:variant>
        <vt:i4>0</vt:i4>
      </vt:variant>
      <vt:variant>
        <vt:i4>5</vt:i4>
      </vt:variant>
      <vt:variant>
        <vt:lpwstr>http://www.gosuslugi.ru/</vt:lpwstr>
      </vt:variant>
      <vt:variant>
        <vt:lpwstr/>
      </vt:variant>
      <vt:variant>
        <vt:i4>2752614</vt:i4>
      </vt:variant>
      <vt:variant>
        <vt:i4>66</vt:i4>
      </vt:variant>
      <vt:variant>
        <vt:i4>0</vt:i4>
      </vt:variant>
      <vt:variant>
        <vt:i4>5</vt:i4>
      </vt:variant>
      <vt:variant>
        <vt:lpwstr>consultantplus://offline/ref=850BB1FF3E344596F8A31771DCFE363E83DBDB47D5AE7985E6BAB088772EDD652FAD11CEEF95C272A8o4G</vt:lpwstr>
      </vt:variant>
      <vt:variant>
        <vt:lpwstr/>
      </vt:variant>
      <vt:variant>
        <vt:i4>2752565</vt:i4>
      </vt:variant>
      <vt:variant>
        <vt:i4>63</vt:i4>
      </vt:variant>
      <vt:variant>
        <vt:i4>0</vt:i4>
      </vt:variant>
      <vt:variant>
        <vt:i4>5</vt:i4>
      </vt:variant>
      <vt:variant>
        <vt:lpwstr>consultantplus://offline/ref=850BB1FF3E344596F8A31771DCFE363E83DBDA4EDAA17985E6BAB088772EDD652FAD11CEEF95C273A8o7G</vt:lpwstr>
      </vt:variant>
      <vt:variant>
        <vt:lpwstr/>
      </vt:variant>
      <vt:variant>
        <vt:i4>4915291</vt:i4>
      </vt:variant>
      <vt:variant>
        <vt:i4>60</vt:i4>
      </vt:variant>
      <vt:variant>
        <vt:i4>0</vt:i4>
      </vt:variant>
      <vt:variant>
        <vt:i4>5</vt:i4>
      </vt:variant>
      <vt:variant>
        <vt:lpwstr>consultantplus://offline/ref=A95DCEB981042AED5178E0C2BCBD3AADD61574B77C12400E049482f7c3E</vt:lpwstr>
      </vt:variant>
      <vt:variant>
        <vt:lpwstr/>
      </vt:variant>
      <vt:variant>
        <vt:i4>8323135</vt:i4>
      </vt:variant>
      <vt:variant>
        <vt:i4>57</vt:i4>
      </vt:variant>
      <vt:variant>
        <vt:i4>0</vt:i4>
      </vt:variant>
      <vt:variant>
        <vt:i4>5</vt:i4>
      </vt:variant>
      <vt:variant>
        <vt:lpwstr>consultantplus://offline/ref=C80EABC5416EC9D3036BA43E2F8D6B3714F0B01353F97E8A87304A5D808D633BPBv1E</vt:lpwstr>
      </vt:variant>
      <vt:variant>
        <vt:lpwstr/>
      </vt:variant>
      <vt:variant>
        <vt:i4>8323129</vt:i4>
      </vt:variant>
      <vt:variant>
        <vt:i4>54</vt:i4>
      </vt:variant>
      <vt:variant>
        <vt:i4>0</vt:i4>
      </vt:variant>
      <vt:variant>
        <vt:i4>5</vt:i4>
      </vt:variant>
      <vt:variant>
        <vt:lpwstr>consultantplus://offline/ref=C80EABC5416EC9D3036BA43E2F8D6B3714F0B01351F87B8C87304A5D808D633BPBv1E</vt:lpwstr>
      </vt:variant>
      <vt:variant>
        <vt:lpwstr/>
      </vt:variant>
      <vt:variant>
        <vt:i4>8323181</vt:i4>
      </vt:variant>
      <vt:variant>
        <vt:i4>51</vt:i4>
      </vt:variant>
      <vt:variant>
        <vt:i4>0</vt:i4>
      </vt:variant>
      <vt:variant>
        <vt:i4>5</vt:i4>
      </vt:variant>
      <vt:variant>
        <vt:lpwstr>consultantplus://offline/ref=C80EABC5416EC9D3036BA43E2F8D6B3714F0B01353F97C8D8F304A5D808D633BPBv1E</vt:lpwstr>
      </vt:variant>
      <vt:variant>
        <vt:lpwstr/>
      </vt:variant>
      <vt:variant>
        <vt:i4>8323175</vt:i4>
      </vt:variant>
      <vt:variant>
        <vt:i4>48</vt:i4>
      </vt:variant>
      <vt:variant>
        <vt:i4>0</vt:i4>
      </vt:variant>
      <vt:variant>
        <vt:i4>5</vt:i4>
      </vt:variant>
      <vt:variant>
        <vt:lpwstr>consultantplus://offline/ref=C80EABC5416EC9D3036BA43E2F8D6B3714F0B01353F97E8886304A5D808D633BPBv1E</vt:lpwstr>
      </vt:variant>
      <vt:variant>
        <vt:lpwstr/>
      </vt:variant>
      <vt:variant>
        <vt:i4>1572878</vt:i4>
      </vt:variant>
      <vt:variant>
        <vt:i4>45</vt:i4>
      </vt:variant>
      <vt:variant>
        <vt:i4>0</vt:i4>
      </vt:variant>
      <vt:variant>
        <vt:i4>5</vt:i4>
      </vt:variant>
      <vt:variant>
        <vt:lpwstr>consultantplus://offline/ref=C80EABC5416EC9D3036BA43E2F8D6B3714F0B0135CF97B8684304A5D808D633BB1595FB35BBC8001884742P3v2E</vt:lpwstr>
      </vt:variant>
      <vt:variant>
        <vt:lpwstr/>
      </vt:variant>
      <vt:variant>
        <vt:i4>1572954</vt:i4>
      </vt:variant>
      <vt:variant>
        <vt:i4>42</vt:i4>
      </vt:variant>
      <vt:variant>
        <vt:i4>0</vt:i4>
      </vt:variant>
      <vt:variant>
        <vt:i4>5</vt:i4>
      </vt:variant>
      <vt:variant>
        <vt:lpwstr>consultantplus://offline/ref=C80EABC5416EC9D3036BA43E2F8D6B3714F0B0135CF97B8684304A5D808D633BB1595FB35BBC8001884740P3vDE</vt:lpwstr>
      </vt:variant>
      <vt:variant>
        <vt:lpwstr/>
      </vt:variant>
      <vt:variant>
        <vt:i4>5111889</vt:i4>
      </vt:variant>
      <vt:variant>
        <vt:i4>39</vt:i4>
      </vt:variant>
      <vt:variant>
        <vt:i4>0</vt:i4>
      </vt:variant>
      <vt:variant>
        <vt:i4>5</vt:i4>
      </vt:variant>
      <vt:variant>
        <vt:lpwstr>consultantplus://offline/ref=40B7CB627C0190ACCFC6CE73F967AD3B2790FCE1B84E1AA3B38A673F5FNCo4E</vt:lpwstr>
      </vt:variant>
      <vt:variant>
        <vt:lpwstr/>
      </vt:variant>
      <vt:variant>
        <vt:i4>5111818</vt:i4>
      </vt:variant>
      <vt:variant>
        <vt:i4>36</vt:i4>
      </vt:variant>
      <vt:variant>
        <vt:i4>0</vt:i4>
      </vt:variant>
      <vt:variant>
        <vt:i4>5</vt:i4>
      </vt:variant>
      <vt:variant>
        <vt:lpwstr>consultantplus://offline/ref=40B7CB627C0190ACCFC6CE73F967AD3B279EFEE5B34B1AA3B38A673F5FNCo4E</vt:lpwstr>
      </vt:variant>
      <vt:variant>
        <vt:lpwstr/>
      </vt:variant>
      <vt:variant>
        <vt:i4>3407984</vt:i4>
      </vt:variant>
      <vt:variant>
        <vt:i4>33</vt:i4>
      </vt:variant>
      <vt:variant>
        <vt:i4>0</vt:i4>
      </vt:variant>
      <vt:variant>
        <vt:i4>5</vt:i4>
      </vt:variant>
      <vt:variant>
        <vt:lpwstr/>
      </vt:variant>
      <vt:variant>
        <vt:lpwstr>P41</vt:lpwstr>
      </vt:variant>
      <vt:variant>
        <vt:i4>3407984</vt:i4>
      </vt:variant>
      <vt:variant>
        <vt:i4>30</vt:i4>
      </vt:variant>
      <vt:variant>
        <vt:i4>0</vt:i4>
      </vt:variant>
      <vt:variant>
        <vt:i4>5</vt:i4>
      </vt:variant>
      <vt:variant>
        <vt:lpwstr/>
      </vt:variant>
      <vt:variant>
        <vt:lpwstr>P41</vt:lpwstr>
      </vt:variant>
      <vt:variant>
        <vt:i4>3342448</vt:i4>
      </vt:variant>
      <vt:variant>
        <vt:i4>27</vt:i4>
      </vt:variant>
      <vt:variant>
        <vt:i4>0</vt:i4>
      </vt:variant>
      <vt:variant>
        <vt:i4>5</vt:i4>
      </vt:variant>
      <vt:variant>
        <vt:lpwstr/>
      </vt:variant>
      <vt:variant>
        <vt:lpwstr>P36</vt:lpwstr>
      </vt:variant>
      <vt:variant>
        <vt:i4>4980745</vt:i4>
      </vt:variant>
      <vt:variant>
        <vt:i4>24</vt:i4>
      </vt:variant>
      <vt:variant>
        <vt:i4>0</vt:i4>
      </vt:variant>
      <vt:variant>
        <vt:i4>5</vt:i4>
      </vt:variant>
      <vt:variant>
        <vt:lpwstr>consultantplus://offline/ref=8301FB13C3BFFFC62CA8D13121C050CB48FF1BA27465C0C1B12784241DBD751CA396CCF885A2786284119BX9WEF</vt:lpwstr>
      </vt:variant>
      <vt:variant>
        <vt:lpwstr/>
      </vt:variant>
      <vt:variant>
        <vt:i4>1900554</vt:i4>
      </vt:variant>
      <vt:variant>
        <vt:i4>21</vt:i4>
      </vt:variant>
      <vt:variant>
        <vt:i4>0</vt:i4>
      </vt:variant>
      <vt:variant>
        <vt:i4>5</vt:i4>
      </vt:variant>
      <vt:variant>
        <vt:lpwstr>consultantplus://offline/ref=F7ECF8139FF44A31FF9AA7E5E2977F451EC06849691886A9AFB3671BFDD4F98E110368E88CE145B4F18CF7d4h3J</vt:lpwstr>
      </vt:variant>
      <vt:variant>
        <vt:lpwstr/>
      </vt:variant>
      <vt:variant>
        <vt:i4>7143472</vt:i4>
      </vt:variant>
      <vt:variant>
        <vt:i4>18</vt:i4>
      </vt:variant>
      <vt:variant>
        <vt:i4>0</vt:i4>
      </vt:variant>
      <vt:variant>
        <vt:i4>5</vt:i4>
      </vt:variant>
      <vt:variant>
        <vt:lpwstr>consultantplus://offline/ref=C668E31E2E9089421A93C996C5C4035E9C7AB465B8CE794A6B80579EA354EFDB3D39AAC0wBi6K</vt:lpwstr>
      </vt:variant>
      <vt:variant>
        <vt:lpwstr/>
      </vt:variant>
      <vt:variant>
        <vt:i4>6357100</vt:i4>
      </vt:variant>
      <vt:variant>
        <vt:i4>15</vt:i4>
      </vt:variant>
      <vt:variant>
        <vt:i4>0</vt:i4>
      </vt:variant>
      <vt:variant>
        <vt:i4>5</vt:i4>
      </vt:variant>
      <vt:variant>
        <vt:lpwstr>consultantplus://offline/ref=94E5934887F9DDD235A78003909FFAC74FAF26368ED87C90D4B2AA6B7B672C6E4225916E7135D493LFR0I</vt:lpwstr>
      </vt:variant>
      <vt:variant>
        <vt:lpwstr/>
      </vt:variant>
      <vt:variant>
        <vt:i4>7143472</vt:i4>
      </vt:variant>
      <vt:variant>
        <vt:i4>12</vt:i4>
      </vt:variant>
      <vt:variant>
        <vt:i4>0</vt:i4>
      </vt:variant>
      <vt:variant>
        <vt:i4>5</vt:i4>
      </vt:variant>
      <vt:variant>
        <vt:lpwstr>consultantplus://offline/ref=C668E31E2E9089421A93C996C5C4035E9C7AB465B8CE794A6B80579EA354EFDB3D39AAC0wBi6K</vt:lpwstr>
      </vt:variant>
      <vt:variant>
        <vt:lpwstr/>
      </vt:variant>
      <vt:variant>
        <vt:i4>6357100</vt:i4>
      </vt:variant>
      <vt:variant>
        <vt:i4>9</vt:i4>
      </vt:variant>
      <vt:variant>
        <vt:i4>0</vt:i4>
      </vt:variant>
      <vt:variant>
        <vt:i4>5</vt:i4>
      </vt:variant>
      <vt:variant>
        <vt:lpwstr>consultantplus://offline/ref=94E5934887F9DDD235A78003909FFAC74FAF26368ED87C90D4B2AA6B7B672C6E4225916E7135D493LFR0I</vt:lpwstr>
      </vt:variant>
      <vt:variant>
        <vt:lpwstr/>
      </vt:variant>
      <vt:variant>
        <vt:i4>3997806</vt:i4>
      </vt:variant>
      <vt:variant>
        <vt:i4>6</vt:i4>
      </vt:variant>
      <vt:variant>
        <vt:i4>0</vt:i4>
      </vt:variant>
      <vt:variant>
        <vt:i4>5</vt:i4>
      </vt:variant>
      <vt:variant>
        <vt:lpwstr>consultantplus://offline/main?base=LAW;n=100903;fld=134;dst=107288</vt:lpwstr>
      </vt:variant>
      <vt:variant>
        <vt:lpwstr/>
      </vt:variant>
      <vt:variant>
        <vt:i4>3276900</vt:i4>
      </vt:variant>
      <vt:variant>
        <vt:i4>3</vt:i4>
      </vt:variant>
      <vt:variant>
        <vt:i4>0</vt:i4>
      </vt:variant>
      <vt:variant>
        <vt:i4>5</vt:i4>
      </vt:variant>
      <vt:variant>
        <vt:lpwstr>consultantplus://offline/main?base=LAW;n=100903;fld=134;dst=107520</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3</cp:revision>
  <cp:lastPrinted>2016-04-20T11:38:00Z</cp:lastPrinted>
  <dcterms:created xsi:type="dcterms:W3CDTF">2016-06-06T10:03:00Z</dcterms:created>
  <dcterms:modified xsi:type="dcterms:W3CDTF">2016-06-06T10:04:00Z</dcterms:modified>
</cp:coreProperties>
</file>